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A03222">
        <w:rPr>
          <w:rFonts w:ascii="Arial" w:hAnsi="Arial"/>
          <w:b/>
          <w:sz w:val="24"/>
        </w:rPr>
        <w:t>N. 90036/2025</w:t>
      </w:r>
    </w:p>
    <w:p w:rsidR="005E4F23" w:rsidRPr="00A546EA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A546EA">
        <w:rPr>
          <w:rFonts w:ascii="Arial" w:hAnsi="Arial" w:cs="Arial"/>
          <w:sz w:val="24"/>
        </w:rPr>
        <w:t>OBJETO: Fornecimento</w:t>
      </w:r>
      <w:r>
        <w:rPr>
          <w:rFonts w:ascii="Arial" w:hAnsi="Arial" w:cs="Arial"/>
          <w:sz w:val="24"/>
        </w:rPr>
        <w:t xml:space="preserve"> e montagem</w:t>
      </w:r>
      <w:r w:rsidRPr="00A546EA">
        <w:rPr>
          <w:rFonts w:ascii="Arial" w:hAnsi="Arial" w:cs="Arial"/>
          <w:sz w:val="24"/>
        </w:rPr>
        <w:t>, mediante Sistema de Registro de Preços (SRP), de mobiliário, tais como estações de trabalho e mesas de reunião, novos e para primeiro uso.</w:t>
      </w:r>
    </w:p>
    <w:p w:rsidR="005E4F23" w:rsidRDefault="005E4F23" w:rsidP="005E4F2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E4F23" w:rsidRDefault="005E4F23" w:rsidP="005E4F2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E4F23" w:rsidRDefault="005E4F23" w:rsidP="005E4F2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E4F23" w:rsidRDefault="005E4F23" w:rsidP="005E4F2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E4F23" w:rsidRDefault="005E4F23" w:rsidP="005E4F2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E4F23" w:rsidRDefault="005E4F23" w:rsidP="005E4F23">
      <w:pPr>
        <w:spacing w:before="120" w:after="120"/>
        <w:jc w:val="both"/>
        <w:rPr>
          <w:rFonts w:ascii="Arial" w:hAnsi="Arial"/>
          <w:sz w:val="24"/>
        </w:rPr>
      </w:pPr>
    </w:p>
    <w:p w:rsidR="005E4F23" w:rsidRDefault="005E4F23" w:rsidP="005E4F2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E4F23" w:rsidRDefault="005E4F23" w:rsidP="005E4F2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E4F23" w:rsidRDefault="005E4F23" w:rsidP="005E4F23">
      <w:pPr>
        <w:spacing w:before="120" w:after="120"/>
        <w:jc w:val="both"/>
        <w:rPr>
          <w:rFonts w:ascii="Arial" w:hAnsi="Arial"/>
          <w:sz w:val="24"/>
        </w:rPr>
      </w:pPr>
    </w:p>
    <w:p w:rsidR="005E4F23" w:rsidRDefault="005E4F23" w:rsidP="005E4F2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5E4F23" w:rsidRDefault="005E4F23" w:rsidP="005E4F23">
      <w:pPr>
        <w:pStyle w:val="WW-Corpodetexto2"/>
        <w:spacing w:before="120" w:after="120"/>
        <w:rPr>
          <w:rFonts w:ascii="Arial" w:hAnsi="Arial"/>
        </w:rPr>
      </w:pPr>
    </w:p>
    <w:tbl>
      <w:tblPr>
        <w:tblW w:w="139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992"/>
        <w:gridCol w:w="1134"/>
        <w:gridCol w:w="567"/>
        <w:gridCol w:w="992"/>
        <w:gridCol w:w="1276"/>
        <w:gridCol w:w="1701"/>
        <w:gridCol w:w="1559"/>
        <w:gridCol w:w="1418"/>
      </w:tblGrid>
      <w:tr w:rsidR="005E4F23" w:rsidRPr="00D3294B" w:rsidTr="0046342D">
        <w:trPr>
          <w:tblHeader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5E4F23" w:rsidRPr="00D9771A" w:rsidRDefault="005E4F23" w:rsidP="0046342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GRUPO</w:t>
            </w:r>
          </w:p>
          <w:p w:rsidR="005E4F23" w:rsidRPr="00D9771A" w:rsidRDefault="005E4F23" w:rsidP="0046342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E4F23" w:rsidRPr="00D9771A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D9771A">
              <w:rPr>
                <w:rFonts w:cs="Arial"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F23" w:rsidRPr="00D9771A" w:rsidRDefault="005E4F23" w:rsidP="0046342D">
            <w:pPr>
              <w:pStyle w:val="WW-Corpodetex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E4F23" w:rsidRPr="00D9771A" w:rsidRDefault="005E4F23" w:rsidP="0046342D">
            <w:pPr>
              <w:pStyle w:val="WW-Corpodetex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E4F23" w:rsidRPr="00D9771A" w:rsidRDefault="005E4F23" w:rsidP="0046342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E4F23" w:rsidRPr="00D9771A" w:rsidRDefault="005E4F23" w:rsidP="0046342D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E4F23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PREÇO UNITÁRIO ESTIMADO</w:t>
            </w:r>
          </w:p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(*) </w:t>
            </w:r>
            <w:r w:rsidRPr="00D9771A">
              <w:rPr>
                <w:rFonts w:ascii="Arial" w:hAnsi="Arial" w:cs="Arial"/>
                <w:b/>
                <w:sz w:val="18"/>
                <w:szCs w:val="18"/>
              </w:rPr>
              <w:t xml:space="preserve">PERCENTUAL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ÚNICO </w:t>
            </w:r>
            <w:r w:rsidRPr="00D9771A">
              <w:rPr>
                <w:rFonts w:ascii="Arial" w:hAnsi="Arial" w:cs="Arial"/>
                <w:b/>
                <w:sz w:val="18"/>
                <w:szCs w:val="18"/>
              </w:rPr>
              <w:t>DE DESCONTO PARA O GRUPO</w:t>
            </w:r>
          </w:p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PREÇO UNITÁRIO</w:t>
            </w:r>
          </w:p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COM DESCONTO</w:t>
            </w:r>
          </w:p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E4F23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 xml:space="preserve">PREÇO </w:t>
            </w:r>
          </w:p>
          <w:p w:rsidR="005E4F23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5E4F23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</w:t>
            </w:r>
          </w:p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DESCONTO</w:t>
            </w:r>
          </w:p>
          <w:p w:rsidR="005E4F23" w:rsidRPr="00D9771A" w:rsidRDefault="005E4F23" w:rsidP="004634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5E4F23" w:rsidRPr="00247111" w:rsidTr="0046342D"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1</w:t>
            </w:r>
          </w:p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 xml:space="preserve">(Itens 1 a </w:t>
            </w:r>
            <w:r>
              <w:rPr>
                <w:rFonts w:ascii="Arial" w:hAnsi="Arial" w:cs="Arial"/>
                <w:b/>
              </w:rPr>
              <w:t>6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474" w:type="dxa"/>
            <w:gridSpan w:val="9"/>
            <w:shd w:val="clear" w:color="auto" w:fill="D9D9D9" w:themeFill="background1" w:themeFillShade="D9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483818">
              <w:rPr>
                <w:rFonts w:ascii="Arial" w:hAnsi="Arial" w:cs="Arial"/>
                <w:b/>
                <w:bCs/>
                <w:sz w:val="20"/>
              </w:rPr>
              <w:t>ESTAÇÕES DE TRABALHO</w:t>
            </w: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SUPERFÍCIE DE TRABALHO S140.140.60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982,26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SUPERFÍCIE DE TRABALHO S120.140.60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814,92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PAINEL DIVISÓRIO D60.110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1.903,00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PAINEL DIVISÓRIO D80.110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1.958,50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rPr>
          <w:trHeight w:val="260"/>
        </w:trPr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MESA 120x70cm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1.332,65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rPr>
          <w:trHeight w:val="264"/>
        </w:trPr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</w:tcPr>
          <w:p w:rsidR="005E4F23" w:rsidRPr="00483818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EXTENSÃO DE MESA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1.213,01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2503" w:type="dxa"/>
            <w:gridSpan w:val="9"/>
          </w:tcPr>
          <w:p w:rsidR="005E4F23" w:rsidRPr="00252687" w:rsidRDefault="005E4F23" w:rsidP="0046342D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8746E7">
              <w:rPr>
                <w:rFonts w:ascii="Arial" w:hAnsi="Arial" w:cs="Arial"/>
                <w:b/>
                <w:sz w:val="20"/>
              </w:rPr>
              <w:t>PREÇO TOTAL DO GRUPO 1</w:t>
            </w:r>
            <w:r w:rsidRPr="00252687"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1418" w:type="dxa"/>
            <w:shd w:val="clear" w:color="auto" w:fill="auto"/>
          </w:tcPr>
          <w:p w:rsidR="005E4F23" w:rsidRPr="00247111" w:rsidRDefault="005E4F23" w:rsidP="0046342D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5E4F23" w:rsidRPr="00247111" w:rsidTr="0046342D">
        <w:trPr>
          <w:trHeight w:val="242"/>
        </w:trPr>
        <w:tc>
          <w:tcPr>
            <w:tcW w:w="13921" w:type="dxa"/>
            <w:gridSpan w:val="10"/>
          </w:tcPr>
          <w:p w:rsidR="005E4F23" w:rsidRPr="008746E7" w:rsidRDefault="005E4F23" w:rsidP="0046342D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8746E7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5E4F23" w:rsidRPr="00247111" w:rsidTr="0046342D"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247111">
              <w:rPr>
                <w:rFonts w:ascii="Arial" w:hAnsi="Arial" w:cs="Arial"/>
                <w:b/>
              </w:rPr>
              <w:t>GRUPO 2</w:t>
            </w:r>
          </w:p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(I</w:t>
            </w:r>
            <w:r w:rsidRPr="00247111">
              <w:rPr>
                <w:rFonts w:ascii="Arial" w:hAnsi="Arial" w:cs="Arial"/>
                <w:b/>
              </w:rPr>
              <w:t xml:space="preserve">tens </w:t>
            </w:r>
            <w:r>
              <w:rPr>
                <w:rFonts w:ascii="Arial" w:hAnsi="Arial" w:cs="Arial"/>
                <w:b/>
              </w:rPr>
              <w:t>7</w:t>
            </w:r>
            <w:r w:rsidRPr="00247111">
              <w:rPr>
                <w:rFonts w:ascii="Arial" w:hAnsi="Arial" w:cs="Arial"/>
                <w:b/>
              </w:rPr>
              <w:t xml:space="preserve"> a 1</w:t>
            </w:r>
            <w:r>
              <w:rPr>
                <w:rFonts w:ascii="Arial" w:hAnsi="Arial" w:cs="Arial"/>
                <w:b/>
              </w:rPr>
              <w:t>0</w:t>
            </w:r>
            <w:r w:rsidRPr="002471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474" w:type="dxa"/>
            <w:gridSpan w:val="9"/>
            <w:shd w:val="clear" w:color="auto" w:fill="D9D9D9" w:themeFill="background1" w:themeFillShade="D9"/>
          </w:tcPr>
          <w:p w:rsidR="005E4F23" w:rsidRPr="008746E7" w:rsidRDefault="005E4F23" w:rsidP="0046342D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46E7">
              <w:rPr>
                <w:rFonts w:ascii="Arial" w:hAnsi="Arial" w:cs="Arial"/>
                <w:b/>
                <w:bCs/>
                <w:sz w:val="20"/>
              </w:rPr>
              <w:t>MESAS DE REUNIÃO</w:t>
            </w: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MESA REUNIÃO RETANGULAR 200X100cm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3.006,49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MESA REUNIÃO RETANGULAR 240x100cm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3.068,48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MESA REUNIÃO RETANGULAR 300x100cm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3.638,33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447" w:type="dxa"/>
            <w:shd w:val="clear" w:color="auto" w:fill="auto"/>
            <w:vAlign w:val="center"/>
          </w:tcPr>
          <w:p w:rsidR="005E4F23" w:rsidRPr="00247111" w:rsidRDefault="005E4F23" w:rsidP="0046342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83818">
              <w:rPr>
                <w:rFonts w:cs="Arial"/>
                <w:b w:val="0"/>
                <w:bCs/>
                <w:sz w:val="20"/>
              </w:rPr>
              <w:t>MESA REUNIÃO CIRCULAR 100cm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E4F23" w:rsidRPr="00247111" w:rsidRDefault="005E4F23" w:rsidP="0046342D">
            <w:pPr>
              <w:jc w:val="center"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F23" w:rsidRPr="00247111" w:rsidRDefault="005E4F23" w:rsidP="0046342D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vAlign w:val="center"/>
          </w:tcPr>
          <w:p w:rsidR="005E4F23" w:rsidRPr="00252687" w:rsidRDefault="005E4F23" w:rsidP="0046342D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  <w:r w:rsidRPr="00252687">
              <w:rPr>
                <w:rFonts w:ascii="Arial" w:eastAsiaTheme="minorEastAsia" w:hAnsi="Arial" w:cs="Arial"/>
                <w:noProof/>
                <w:color w:val="000000"/>
                <w:sz w:val="20"/>
              </w:rPr>
              <w:t>1.668,56</w:t>
            </w:r>
          </w:p>
        </w:tc>
        <w:tc>
          <w:tcPr>
            <w:tcW w:w="1701" w:type="dxa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4F23" w:rsidRPr="00247111" w:rsidRDefault="005E4F23" w:rsidP="0046342D">
            <w:pPr>
              <w:pStyle w:val="WW-Corpodetexto2"/>
              <w:jc w:val="center"/>
              <w:rPr>
                <w:rFonts w:ascii="Arial" w:hAnsi="Arial" w:cs="Arial"/>
              </w:rPr>
            </w:pPr>
          </w:p>
        </w:tc>
      </w:tr>
      <w:tr w:rsidR="005E4F23" w:rsidRPr="00247111" w:rsidTr="0046342D">
        <w:tc>
          <w:tcPr>
            <w:tcW w:w="12503" w:type="dxa"/>
            <w:gridSpan w:val="9"/>
          </w:tcPr>
          <w:p w:rsidR="005E4F23" w:rsidRPr="00247111" w:rsidRDefault="005E4F23" w:rsidP="0046342D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b/>
                <w:sz w:val="20"/>
              </w:rPr>
              <w:t xml:space="preserve">PREÇO TOTAL </w:t>
            </w:r>
            <w:r>
              <w:rPr>
                <w:rFonts w:ascii="Arial" w:hAnsi="Arial" w:cs="Arial"/>
                <w:b/>
                <w:sz w:val="20"/>
              </w:rPr>
              <w:t>DO</w:t>
            </w:r>
            <w:r w:rsidRPr="00247111">
              <w:rPr>
                <w:rFonts w:ascii="Arial" w:hAnsi="Arial" w:cs="Arial"/>
                <w:b/>
                <w:sz w:val="20"/>
              </w:rPr>
              <w:t xml:space="preserve"> GRUPO 2</w:t>
            </w:r>
            <w:r>
              <w:rPr>
                <w:rFonts w:ascii="Arial" w:hAnsi="Arial" w:cs="Arial"/>
                <w:b/>
                <w:sz w:val="20"/>
              </w:rPr>
              <w:t xml:space="preserve"> (R$)</w:t>
            </w:r>
          </w:p>
        </w:tc>
        <w:tc>
          <w:tcPr>
            <w:tcW w:w="1418" w:type="dxa"/>
            <w:shd w:val="clear" w:color="auto" w:fill="auto"/>
          </w:tcPr>
          <w:p w:rsidR="005E4F23" w:rsidRPr="00247111" w:rsidRDefault="005E4F23" w:rsidP="0046342D">
            <w:pPr>
              <w:pStyle w:val="WW-Corpodetexto2"/>
              <w:rPr>
                <w:rFonts w:ascii="Arial" w:hAnsi="Arial" w:cs="Arial"/>
              </w:rPr>
            </w:pPr>
          </w:p>
        </w:tc>
      </w:tr>
      <w:tr w:rsidR="005E4F23" w:rsidRPr="00247111" w:rsidTr="0046342D">
        <w:trPr>
          <w:trHeight w:val="206"/>
        </w:trPr>
        <w:tc>
          <w:tcPr>
            <w:tcW w:w="13921" w:type="dxa"/>
            <w:gridSpan w:val="10"/>
          </w:tcPr>
          <w:p w:rsidR="005E4F23" w:rsidRPr="00247111" w:rsidRDefault="005E4F23" w:rsidP="0046342D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47111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5E4F23" w:rsidRDefault="005E4F23" w:rsidP="005E4F2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(*)</w:t>
      </w:r>
      <w:r>
        <w:rPr>
          <w:rFonts w:ascii="Arial" w:hAnsi="Arial" w:cs="Arial"/>
          <w:b/>
          <w:bCs/>
          <w:i/>
          <w:color w:val="595959" w:themeColor="text1" w:themeTint="A6"/>
        </w:rPr>
        <w:t xml:space="preserve">O lance deverá ser </w:t>
      </w:r>
      <w:r w:rsidRPr="002B2D44">
        <w:rPr>
          <w:rFonts w:ascii="Arial" w:hAnsi="Arial" w:cs="Arial"/>
          <w:b/>
          <w:bCs/>
          <w:i/>
          <w:color w:val="595959" w:themeColor="text1" w:themeTint="A6"/>
        </w:rPr>
        <w:t xml:space="preserve">ofertado </w:t>
      </w:r>
      <w:r>
        <w:rPr>
          <w:rFonts w:ascii="Arial" w:hAnsi="Arial" w:cs="Arial"/>
          <w:b/>
          <w:bCs/>
          <w:i/>
          <w:color w:val="595959" w:themeColor="text1" w:themeTint="A6"/>
        </w:rPr>
        <w:t>conforme percentual único de desconto aplicado ao valor do grupo</w:t>
      </w:r>
    </w:p>
    <w:p w:rsidR="005E4F23" w:rsidRDefault="005E4F23" w:rsidP="005E4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483818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as despesas, diretas e indiretas, para entrega e </w:t>
      </w:r>
      <w:r>
        <w:rPr>
          <w:rFonts w:ascii="Arial" w:hAnsi="Arial"/>
          <w:sz w:val="24"/>
          <w:szCs w:val="24"/>
        </w:rPr>
        <w:t>montagem</w:t>
      </w:r>
      <w:r w:rsidRPr="00483818">
        <w:rPr>
          <w:rFonts w:ascii="Arial" w:hAnsi="Arial"/>
          <w:sz w:val="24"/>
          <w:szCs w:val="24"/>
        </w:rPr>
        <w:t xml:space="preserve"> do </w:t>
      </w:r>
      <w:r w:rsidRPr="004B7E8C">
        <w:rPr>
          <w:rFonts w:ascii="Arial" w:hAnsi="Arial"/>
          <w:sz w:val="24"/>
          <w:szCs w:val="24"/>
        </w:rPr>
        <w:t>objeto na Câmara dos Deputados, em Brasília-DF.</w:t>
      </w:r>
    </w:p>
    <w:p w:rsidR="005E4F23" w:rsidRPr="004B7E8C" w:rsidRDefault="005E4F23" w:rsidP="005E4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E4F23" w:rsidRPr="004B7E8C" w:rsidRDefault="005E4F23" w:rsidP="005E4F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B7E8C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E4F23" w:rsidRPr="004B7E8C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B7E8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B7E8C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5E4F23" w:rsidRPr="004B7E8C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B7E8C">
        <w:rPr>
          <w:rFonts w:ascii="Arial" w:hAnsi="Arial" w:cs="Arial"/>
          <w:b/>
          <w:sz w:val="24"/>
          <w:szCs w:val="24"/>
        </w:rPr>
        <w:t xml:space="preserve">PRAZO DE GARANTIA DO OBJETO: </w:t>
      </w:r>
      <w:r>
        <w:rPr>
          <w:rFonts w:ascii="Arial" w:hAnsi="Arial" w:cs="Arial"/>
          <w:b/>
          <w:sz w:val="24"/>
          <w:szCs w:val="24"/>
        </w:rPr>
        <w:t>CONFORME O DISPOSTO NO TERMO DE REFERÊNCIA.</w:t>
      </w:r>
    </w:p>
    <w:p w:rsidR="005E4F23" w:rsidRPr="004B7E8C" w:rsidRDefault="005E4F23" w:rsidP="005E4F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7E8C">
        <w:rPr>
          <w:rFonts w:ascii="Arial" w:hAnsi="Arial" w:cs="Arial"/>
          <w:b/>
          <w:sz w:val="24"/>
          <w:szCs w:val="24"/>
        </w:rPr>
        <w:t xml:space="preserve">PRAZO DE ENTREGA E </w:t>
      </w:r>
      <w:r>
        <w:rPr>
          <w:rFonts w:ascii="Arial" w:hAnsi="Arial" w:cs="Arial"/>
          <w:b/>
          <w:sz w:val="24"/>
          <w:szCs w:val="24"/>
        </w:rPr>
        <w:t>MONTAGEM</w:t>
      </w:r>
      <w:r w:rsidRPr="004B7E8C">
        <w:rPr>
          <w:rFonts w:ascii="Arial" w:hAnsi="Arial" w:cs="Arial"/>
          <w:b/>
          <w:sz w:val="24"/>
          <w:szCs w:val="24"/>
        </w:rPr>
        <w:t xml:space="preserve"> DO OBJETO:</w:t>
      </w:r>
      <w:r w:rsidRPr="004B7E8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5E4F23" w:rsidRDefault="005E4F23" w:rsidP="005E4F2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33C29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</w:t>
      </w:r>
      <w:r w:rsidRPr="00577851">
        <w:rPr>
          <w:rFonts w:ascii="Arial" w:hAnsi="Arial" w:cs="Arial"/>
          <w:sz w:val="24"/>
          <w:szCs w:val="24"/>
        </w:rPr>
        <w:t>.</w:t>
      </w:r>
    </w:p>
    <w:p w:rsidR="005E4F23" w:rsidRPr="004B7E8C" w:rsidRDefault="005E4F23" w:rsidP="005E4F23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E4F23" w:rsidRPr="004B7E8C" w:rsidRDefault="005E4F23" w:rsidP="005E4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B7E8C">
        <w:rPr>
          <w:rFonts w:ascii="Arial" w:hAnsi="Arial" w:cs="Arial"/>
          <w:i/>
          <w:u w:val="single"/>
        </w:rPr>
        <w:t>PARA PRODUTOS FABRICADOS NO BRASIL</w:t>
      </w:r>
      <w:r w:rsidRPr="004B7E8C">
        <w:rPr>
          <w:rFonts w:ascii="Arial" w:hAnsi="Arial" w:cs="Arial"/>
          <w:i/>
        </w:rPr>
        <w:t>:</w:t>
      </w:r>
    </w:p>
    <w:p w:rsidR="005E4F23" w:rsidRPr="004B7E8C" w:rsidRDefault="005E4F23" w:rsidP="005E4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B7E8C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E4F23" w:rsidRPr="004B7E8C" w:rsidTr="0046342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E4F23" w:rsidRPr="004B7E8C" w:rsidRDefault="005E4F23" w:rsidP="0046342D">
            <w:pPr>
              <w:jc w:val="center"/>
              <w:rPr>
                <w:rFonts w:ascii="Arial" w:hAnsi="Arial" w:cs="Arial"/>
                <w:b/>
                <w:bCs/>
              </w:rPr>
            </w:pPr>
            <w:r w:rsidRPr="004B7E8C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5E4F23" w:rsidRPr="004B7E8C" w:rsidTr="0046342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F23" w:rsidRPr="004B7E8C" w:rsidRDefault="005E4F23" w:rsidP="0046342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4B7E8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F23" w:rsidRPr="004B7E8C" w:rsidRDefault="005E4F23" w:rsidP="004634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4F23" w:rsidRPr="004B7E8C" w:rsidTr="004634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F23" w:rsidRPr="004B7E8C" w:rsidRDefault="005E4F23" w:rsidP="0046342D">
            <w:pPr>
              <w:autoSpaceDE w:val="0"/>
              <w:autoSpaceDN w:val="0"/>
              <w:rPr>
                <w:rFonts w:ascii="Arial" w:hAnsi="Arial" w:cs="Arial"/>
              </w:rPr>
            </w:pPr>
            <w:r w:rsidRPr="004B7E8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F23" w:rsidRPr="004B7E8C" w:rsidRDefault="005E4F23" w:rsidP="004634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4F23" w:rsidRPr="004B7E8C" w:rsidTr="004634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4F23" w:rsidRPr="004B7E8C" w:rsidRDefault="005E4F23" w:rsidP="0046342D">
            <w:pPr>
              <w:autoSpaceDE w:val="0"/>
              <w:autoSpaceDN w:val="0"/>
              <w:rPr>
                <w:rFonts w:ascii="Arial" w:hAnsi="Arial" w:cs="Arial"/>
              </w:rPr>
            </w:pPr>
            <w:r w:rsidRPr="004B7E8C">
              <w:rPr>
                <w:rFonts w:ascii="Arial" w:hAnsi="Arial" w:cs="Arial"/>
              </w:rPr>
              <w:t>Qualificação</w:t>
            </w:r>
          </w:p>
          <w:p w:rsidR="005E4F23" w:rsidRPr="004B7E8C" w:rsidRDefault="005E4F23" w:rsidP="0046342D">
            <w:pPr>
              <w:autoSpaceDE w:val="0"/>
              <w:autoSpaceDN w:val="0"/>
              <w:rPr>
                <w:rFonts w:ascii="Arial" w:hAnsi="Arial" w:cs="Arial"/>
              </w:rPr>
            </w:pPr>
            <w:r w:rsidRPr="004B7E8C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F23" w:rsidRPr="004B7E8C" w:rsidRDefault="005E4F23" w:rsidP="004634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4F23" w:rsidRPr="008B53AB" w:rsidTr="0046342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E4F23" w:rsidRPr="004B7E8C" w:rsidRDefault="005E4F23" w:rsidP="0046342D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4B7E8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4B7E8C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4B7E8C">
              <w:rPr>
                <w:rFonts w:ascii="Arial" w:hAnsi="Arial" w:cs="Arial"/>
                <w:i/>
              </w:rPr>
              <w:t>em nome da empresa.</w:t>
            </w:r>
          </w:p>
          <w:p w:rsidR="005E4F23" w:rsidRPr="008B53AB" w:rsidRDefault="005E4F23" w:rsidP="0046342D">
            <w:pPr>
              <w:snapToGrid w:val="0"/>
              <w:jc w:val="both"/>
              <w:rPr>
                <w:rFonts w:ascii="Arial" w:hAnsi="Arial" w:cs="Arial"/>
              </w:rPr>
            </w:pPr>
            <w:r w:rsidRPr="004B7E8C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5E4F23" w:rsidRPr="004E3901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E4F23" w:rsidRPr="004E3901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E4F23" w:rsidRPr="004E3901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E4F23" w:rsidRDefault="005E4F23" w:rsidP="005E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E4F23" w:rsidRDefault="005E4F23" w:rsidP="005E4F23">
      <w:pPr>
        <w:pStyle w:val="Tit1n"/>
        <w:numPr>
          <w:ilvl w:val="0"/>
          <w:numId w:val="0"/>
        </w:numPr>
        <w:jc w:val="left"/>
        <w:rPr>
          <w:caps w:val="0"/>
        </w:rPr>
        <w:sectPr w:rsidR="005E4F23" w:rsidSect="0060591B">
          <w:pgSz w:w="16840" w:h="11907" w:orient="landscape" w:code="9"/>
          <w:pgMar w:top="1701" w:right="1701" w:bottom="1134" w:left="1134" w:header="720" w:footer="720" w:gutter="0"/>
          <w:pgNumType w:start="0"/>
          <w:cols w:space="720"/>
          <w:titlePg/>
          <w:docGrid w:linePitch="272"/>
        </w:sectPr>
      </w:pPr>
    </w:p>
    <w:p w:rsidR="00180E1A" w:rsidRDefault="00180E1A" w:rsidP="005E4F23"/>
    <w:sectPr w:rsidR="00180E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E8894C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23"/>
    <w:rsid w:val="00180E1A"/>
    <w:rsid w:val="005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9B9B8-0093-458B-A5C9-8699EAFA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E4F2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5E4F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E4F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E4F23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5E4F23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5E4F2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E4F2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5E4F23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5E4F23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5E4F23"/>
    <w:pPr>
      <w:numPr>
        <w:ilvl w:val="4"/>
        <w:numId w:val="1"/>
      </w:numPr>
      <w:tabs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5E4F2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E4F23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5E4F2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2025-05-29T11:19:00Z</dcterms:created>
  <dcterms:modified xsi:type="dcterms:W3CDTF">2025-05-29T11:20:00Z</dcterms:modified>
</cp:coreProperties>
</file>