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6AB" w:rsidRPr="00ED324C" w:rsidRDefault="00E126AB" w:rsidP="00E126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</w:t>
      </w:r>
      <w:r w:rsidRPr="00ED324C">
        <w:rPr>
          <w:rFonts w:ascii="Arial" w:hAnsi="Arial"/>
          <w:b/>
          <w:sz w:val="24"/>
        </w:rPr>
        <w:t xml:space="preserve">ÔNICO </w:t>
      </w:r>
      <w:r w:rsidRPr="00566406">
        <w:rPr>
          <w:rFonts w:ascii="Arial" w:hAnsi="Arial"/>
          <w:b/>
          <w:sz w:val="24"/>
        </w:rPr>
        <w:t>90005/2025</w:t>
      </w:r>
    </w:p>
    <w:p w:rsidR="00E126AB" w:rsidRPr="007A31C7" w:rsidRDefault="00E126AB" w:rsidP="00E126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OBJETO: </w:t>
      </w:r>
      <w:r w:rsidRPr="007B36ED">
        <w:rPr>
          <w:rFonts w:ascii="Arial" w:hAnsi="Arial" w:cs="Arial"/>
          <w:sz w:val="24"/>
          <w:szCs w:val="24"/>
        </w:rPr>
        <w:t xml:space="preserve">Prestação de serviços de manutenção preventiva e corretiva </w:t>
      </w:r>
      <w:r w:rsidRPr="007B36ED">
        <w:rPr>
          <w:rFonts w:ascii="Arial" w:hAnsi="Arial" w:cs="Arial"/>
          <w:sz w:val="24"/>
        </w:rPr>
        <w:t>em empilhadeira</w:t>
      </w:r>
      <w:r>
        <w:rPr>
          <w:rFonts w:ascii="Arial" w:hAnsi="Arial" w:cs="Arial"/>
          <w:sz w:val="24"/>
        </w:rPr>
        <w:t xml:space="preserve">s e </w:t>
      </w:r>
      <w:proofErr w:type="spellStart"/>
      <w:r>
        <w:rPr>
          <w:rFonts w:ascii="Arial" w:hAnsi="Arial" w:cs="Arial"/>
          <w:sz w:val="24"/>
        </w:rPr>
        <w:t>transpalete</w:t>
      </w:r>
      <w:proofErr w:type="spellEnd"/>
      <w:r w:rsidRPr="007B36ED">
        <w:rPr>
          <w:rFonts w:ascii="Arial" w:hAnsi="Arial" w:cs="Arial"/>
          <w:sz w:val="24"/>
        </w:rPr>
        <w:t xml:space="preserve"> da marca </w:t>
      </w:r>
      <w:r w:rsidRPr="007B36ED">
        <w:rPr>
          <w:rFonts w:ascii="Arial" w:hAnsi="Arial" w:cs="Arial"/>
          <w:b/>
          <w:sz w:val="24"/>
        </w:rPr>
        <w:t>PALETRANS</w:t>
      </w:r>
      <w:r w:rsidRPr="007B36ED">
        <w:rPr>
          <w:rFonts w:ascii="Arial" w:hAnsi="Arial" w:cs="Arial"/>
          <w:sz w:val="24"/>
          <w:szCs w:val="24"/>
        </w:rPr>
        <w:t xml:space="preserve">, com fornecimento de materiais </w:t>
      </w:r>
      <w:r w:rsidRPr="007A31C7">
        <w:rPr>
          <w:rFonts w:ascii="Arial" w:hAnsi="Arial" w:cs="Arial"/>
          <w:sz w:val="24"/>
          <w:szCs w:val="24"/>
        </w:rPr>
        <w:t>e peças, pelo período de 12 (doze) meses.</w:t>
      </w:r>
    </w:p>
    <w:p w:rsidR="00E126AB" w:rsidRDefault="00E126AB" w:rsidP="00E126AB">
      <w:pPr>
        <w:spacing w:before="120" w:after="120"/>
        <w:jc w:val="both"/>
        <w:rPr>
          <w:rFonts w:ascii="Arial" w:hAnsi="Arial"/>
          <w:sz w:val="24"/>
        </w:rPr>
      </w:pPr>
      <w:r w:rsidRPr="00ED324C">
        <w:rPr>
          <w:rFonts w:ascii="Arial" w:hAnsi="Arial"/>
          <w:sz w:val="24"/>
        </w:rPr>
        <w:t>EMPRESA: _____________________________________________________</w:t>
      </w:r>
    </w:p>
    <w:p w:rsidR="00E126AB" w:rsidRDefault="00E126AB" w:rsidP="00E126A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E126AB" w:rsidRDefault="00E126AB" w:rsidP="00E126A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E126AB" w:rsidRDefault="00E126AB" w:rsidP="00E126A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E126AB" w:rsidRDefault="00E126AB" w:rsidP="00E126AB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E126AB" w:rsidRDefault="00E126AB" w:rsidP="00E126AB">
      <w:pPr>
        <w:spacing w:before="120" w:after="120"/>
        <w:jc w:val="both"/>
        <w:rPr>
          <w:rFonts w:ascii="Arial" w:hAnsi="Arial"/>
          <w:sz w:val="24"/>
        </w:rPr>
      </w:pPr>
    </w:p>
    <w:p w:rsidR="00E126AB" w:rsidRDefault="00E126AB" w:rsidP="00E126A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126AB" w:rsidRDefault="00E126AB" w:rsidP="00E126AB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E126AB" w:rsidRDefault="00E126AB" w:rsidP="00E126AB">
      <w:pPr>
        <w:spacing w:before="120" w:after="120"/>
        <w:jc w:val="both"/>
        <w:rPr>
          <w:rFonts w:ascii="Arial" w:hAnsi="Arial"/>
          <w:sz w:val="24"/>
        </w:rPr>
      </w:pPr>
    </w:p>
    <w:p w:rsidR="00E126AB" w:rsidRDefault="00E126AB" w:rsidP="00E126AB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E126AB" w:rsidRDefault="00E126AB" w:rsidP="00E126AB">
      <w:pPr>
        <w:pStyle w:val="WW-Corpodetexto2"/>
        <w:spacing w:before="120" w:after="120"/>
        <w:rPr>
          <w:rFonts w:ascii="Arial" w:hAnsi="Arial"/>
        </w:rPr>
      </w:pPr>
    </w:p>
    <w:tbl>
      <w:tblPr>
        <w:tblW w:w="978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5116"/>
        <w:gridCol w:w="992"/>
        <w:gridCol w:w="1020"/>
        <w:gridCol w:w="1518"/>
      </w:tblGrid>
      <w:tr w:rsidR="00E126AB" w:rsidRPr="00E40F86" w:rsidTr="00AF2212">
        <w:trPr>
          <w:tblHeader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6AB" w:rsidRPr="006B3985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6AB" w:rsidRPr="006B3985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6B3985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6AB" w:rsidRPr="006B3985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6B3985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6AB" w:rsidRPr="006B3985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6B3985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6AB" w:rsidRPr="006B3985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6B3985">
              <w:rPr>
                <w:rFonts w:ascii="Arial" w:hAnsi="Arial" w:cs="Arial"/>
                <w:b/>
              </w:rPr>
              <w:t>PREÇO</w:t>
            </w:r>
          </w:p>
          <w:p w:rsidR="00E126AB" w:rsidRPr="006B3985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  <w:r w:rsidRPr="006B3985">
              <w:rPr>
                <w:rFonts w:ascii="Arial" w:hAnsi="Arial" w:cs="Arial"/>
                <w:b/>
              </w:rPr>
              <w:t xml:space="preserve"> ANUAL</w:t>
            </w:r>
          </w:p>
          <w:p w:rsidR="00E126AB" w:rsidRPr="006B3985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6B3985">
              <w:rPr>
                <w:rFonts w:ascii="Arial" w:hAnsi="Arial" w:cs="Arial"/>
                <w:b/>
              </w:rPr>
              <w:t>(R$)</w:t>
            </w:r>
          </w:p>
        </w:tc>
      </w:tr>
      <w:tr w:rsidR="00E126AB" w:rsidRPr="00E40F86" w:rsidTr="00AF2212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6AB" w:rsidRPr="006B3985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6B3985">
              <w:rPr>
                <w:rFonts w:ascii="Arial" w:hAnsi="Arial" w:cs="Arial"/>
                <w:b/>
              </w:rPr>
              <w:t>ÚNICO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6AB" w:rsidRPr="006B3985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FE3176">
              <w:rPr>
                <w:rFonts w:ascii="Arial" w:hAnsi="Arial" w:cs="Arial"/>
                <w:b/>
                <w:bCs/>
              </w:rPr>
              <w:t>PRESTAÇÃO DE SERVIÇOS DE MANUTENÇÃO PREVENTIVA E CORRETIVA, COM FORNECIMENTO DE PEÇAS, EM EMPILHADEIRAS DA MARCA PALETRANS E OUTROS EQUIPAMENTOS DE CARGA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6AB" w:rsidRPr="006B3985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6B3985">
              <w:rPr>
                <w:rFonts w:ascii="Arial" w:hAnsi="Arial" w:cs="Arial"/>
                <w:b/>
              </w:rPr>
              <w:t>Conjunto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AB" w:rsidRPr="006B3985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6B3985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26AB" w:rsidRPr="006B3985" w:rsidRDefault="00E126AB" w:rsidP="00AF2212">
            <w:pPr>
              <w:jc w:val="center"/>
              <w:rPr>
                <w:rFonts w:ascii="Arial" w:hAnsi="Arial" w:cs="Arial"/>
                <w:b/>
                <w:i/>
              </w:rPr>
            </w:pPr>
            <w:proofErr w:type="gramStart"/>
            <w:r w:rsidRPr="006B3985">
              <w:rPr>
                <w:rFonts w:ascii="Arial" w:hAnsi="Arial" w:cs="Arial"/>
                <w:b/>
                <w:i/>
              </w:rPr>
              <w:t>=</w:t>
            </w:r>
            <w:r>
              <w:rPr>
                <w:rFonts w:ascii="Arial" w:hAnsi="Arial" w:cs="Arial"/>
                <w:b/>
                <w:i/>
              </w:rPr>
              <w:t>(</w:t>
            </w:r>
            <w:proofErr w:type="gramEnd"/>
            <w:r>
              <w:rPr>
                <w:rFonts w:ascii="Arial" w:hAnsi="Arial" w:cs="Arial"/>
                <w:b/>
                <w:i/>
              </w:rPr>
              <w:t>G)</w:t>
            </w:r>
          </w:p>
          <w:p w:rsidR="00E126AB" w:rsidRPr="006B3985" w:rsidRDefault="00E126AB" w:rsidP="00AF2212">
            <w:pPr>
              <w:jc w:val="center"/>
              <w:rPr>
                <w:b/>
              </w:rPr>
            </w:pPr>
            <w:r w:rsidRPr="006B3985">
              <w:rPr>
                <w:rFonts w:ascii="Arial" w:hAnsi="Arial" w:cs="Arial"/>
                <w:b/>
              </w:rPr>
              <w:t>*VER OBS</w:t>
            </w:r>
          </w:p>
        </w:tc>
      </w:tr>
    </w:tbl>
    <w:p w:rsidR="00E126AB" w:rsidRDefault="00E126AB" w:rsidP="00E126AB">
      <w:pPr>
        <w:pStyle w:val="WW-Corpodetexto2"/>
        <w:spacing w:before="120" w:after="120"/>
        <w:rPr>
          <w:rFonts w:ascii="Arial" w:hAnsi="Arial" w:cs="Arial"/>
          <w:sz w:val="20"/>
        </w:rPr>
      </w:pPr>
      <w:r w:rsidRPr="00C87BB7">
        <w:rPr>
          <w:rFonts w:ascii="Arial" w:hAnsi="Arial" w:cs="Arial"/>
          <w:b/>
          <w:sz w:val="20"/>
        </w:rPr>
        <w:t>*OBS</w:t>
      </w:r>
      <w:r w:rsidRPr="00C87BB7">
        <w:rPr>
          <w:rFonts w:ascii="Arial" w:hAnsi="Arial" w:cs="Arial"/>
          <w:sz w:val="20"/>
        </w:rPr>
        <w:t>: O valor indicado neste campo deverá ser a soma constante da linha “</w:t>
      </w:r>
      <w:r>
        <w:rPr>
          <w:rFonts w:ascii="Arial" w:hAnsi="Arial" w:cs="Arial"/>
          <w:sz w:val="20"/>
        </w:rPr>
        <w:t>G</w:t>
      </w:r>
      <w:r w:rsidRPr="00C87BB7">
        <w:rPr>
          <w:rFonts w:ascii="Arial" w:hAnsi="Arial" w:cs="Arial"/>
          <w:sz w:val="20"/>
        </w:rPr>
        <w:t xml:space="preserve">” da tabela </w:t>
      </w:r>
      <w:r>
        <w:rPr>
          <w:rFonts w:ascii="Arial" w:hAnsi="Arial" w:cs="Arial"/>
          <w:sz w:val="20"/>
        </w:rPr>
        <w:t>seguinte</w:t>
      </w:r>
      <w:r w:rsidRPr="00C87BB7">
        <w:rPr>
          <w:rFonts w:ascii="Arial" w:hAnsi="Arial" w:cs="Arial"/>
          <w:sz w:val="20"/>
        </w:rPr>
        <w:t xml:space="preserve"> de detalhamento do conjunto do </w:t>
      </w:r>
      <w:r>
        <w:rPr>
          <w:rFonts w:ascii="Arial" w:hAnsi="Arial" w:cs="Arial"/>
          <w:sz w:val="20"/>
        </w:rPr>
        <w:t>ITEM</w:t>
      </w:r>
      <w:r w:rsidRPr="00C87BB7">
        <w:rPr>
          <w:rFonts w:ascii="Arial" w:hAnsi="Arial" w:cs="Arial"/>
          <w:sz w:val="20"/>
        </w:rPr>
        <w:t xml:space="preserve"> Único e é aquele que deverá ser considerado no envio da proposta eletrônica.</w:t>
      </w:r>
    </w:p>
    <w:p w:rsidR="00E126AB" w:rsidRPr="00C87BB7" w:rsidRDefault="00E126AB" w:rsidP="00E126AB">
      <w:pPr>
        <w:pStyle w:val="WW-Corpodetexto2"/>
        <w:spacing w:before="120" w:after="120"/>
        <w:rPr>
          <w:rFonts w:ascii="Arial" w:hAnsi="Arial" w:cs="Arial"/>
          <w:sz w:val="20"/>
        </w:rPr>
      </w:pP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center"/>
        <w:rPr>
          <w:rFonts w:ascii="Arial" w:hAnsi="Arial"/>
          <w:sz w:val="24"/>
          <w:szCs w:val="24"/>
        </w:rPr>
      </w:pP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center"/>
        <w:rPr>
          <w:rFonts w:ascii="Arial" w:hAnsi="Arial"/>
          <w:sz w:val="24"/>
          <w:szCs w:val="24"/>
        </w:rPr>
      </w:pP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center"/>
        <w:rPr>
          <w:rFonts w:ascii="Arial" w:hAnsi="Arial"/>
          <w:sz w:val="24"/>
          <w:szCs w:val="24"/>
        </w:rPr>
      </w:pPr>
    </w:p>
    <w:p w:rsidR="00822A15" w:rsidRDefault="00822A15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center"/>
        <w:rPr>
          <w:rFonts w:ascii="Arial" w:hAnsi="Arial"/>
          <w:sz w:val="24"/>
          <w:szCs w:val="24"/>
        </w:rPr>
      </w:pPr>
    </w:p>
    <w:p w:rsidR="00822A15" w:rsidRDefault="00822A15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center"/>
        <w:rPr>
          <w:rFonts w:ascii="Arial" w:hAnsi="Arial"/>
          <w:sz w:val="24"/>
          <w:szCs w:val="24"/>
        </w:rPr>
      </w:pPr>
    </w:p>
    <w:p w:rsidR="00822A15" w:rsidRDefault="00822A15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center"/>
        <w:rPr>
          <w:rFonts w:ascii="Arial" w:hAnsi="Arial"/>
          <w:sz w:val="24"/>
          <w:szCs w:val="24"/>
        </w:rPr>
      </w:pPr>
    </w:p>
    <w:p w:rsidR="00822A15" w:rsidRDefault="00822A15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center"/>
        <w:rPr>
          <w:rFonts w:ascii="Arial" w:hAnsi="Arial"/>
          <w:sz w:val="24"/>
          <w:szCs w:val="24"/>
        </w:rPr>
      </w:pPr>
    </w:p>
    <w:p w:rsidR="00822A15" w:rsidRDefault="00822A15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center"/>
        <w:rPr>
          <w:rFonts w:ascii="Arial" w:hAnsi="Arial"/>
          <w:sz w:val="24"/>
          <w:szCs w:val="24"/>
        </w:rPr>
      </w:pPr>
    </w:p>
    <w:p w:rsidR="00822A15" w:rsidRDefault="00822A15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center"/>
        <w:rPr>
          <w:rFonts w:ascii="Arial" w:hAnsi="Arial"/>
          <w:sz w:val="24"/>
          <w:szCs w:val="24"/>
        </w:rPr>
      </w:pPr>
    </w:p>
    <w:p w:rsidR="00822A15" w:rsidRDefault="00822A15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center"/>
        <w:rPr>
          <w:rFonts w:ascii="Arial" w:hAnsi="Arial"/>
          <w:sz w:val="24"/>
          <w:szCs w:val="24"/>
        </w:rPr>
      </w:pPr>
    </w:p>
    <w:p w:rsidR="00822A15" w:rsidRDefault="00822A15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center"/>
        <w:rPr>
          <w:rFonts w:ascii="Arial" w:hAnsi="Arial"/>
          <w:sz w:val="24"/>
          <w:szCs w:val="24"/>
        </w:rPr>
      </w:pP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center"/>
        <w:rPr>
          <w:rFonts w:ascii="Arial" w:hAnsi="Arial"/>
          <w:sz w:val="24"/>
          <w:szCs w:val="24"/>
        </w:rPr>
      </w:pP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center"/>
        <w:rPr>
          <w:rFonts w:ascii="Arial" w:hAnsi="Arial"/>
          <w:sz w:val="24"/>
          <w:szCs w:val="24"/>
        </w:rPr>
      </w:pP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DETALHAMENTO DO CONJUNTO DO ITEM ÚNICO:</w:t>
      </w: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center"/>
        <w:rPr>
          <w:rFonts w:ascii="Arial" w:hAnsi="Arial"/>
          <w:sz w:val="24"/>
          <w:szCs w:val="24"/>
        </w:rPr>
      </w:pPr>
    </w:p>
    <w:tbl>
      <w:tblPr>
        <w:tblW w:w="1000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2410"/>
        <w:gridCol w:w="425"/>
        <w:gridCol w:w="850"/>
        <w:gridCol w:w="1156"/>
        <w:gridCol w:w="1156"/>
        <w:gridCol w:w="1048"/>
        <w:gridCol w:w="1232"/>
        <w:gridCol w:w="877"/>
      </w:tblGrid>
      <w:tr w:rsidR="00E126AB" w:rsidRPr="006D5B18" w:rsidTr="00AF2212">
        <w:trPr>
          <w:trHeight w:val="519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ITEM ÚNICO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QUANT.</w:t>
            </w:r>
          </w:p>
          <w:p w:rsidR="00E126AB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(A)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126AB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PREÇO </w:t>
            </w:r>
          </w:p>
          <w:p w:rsidR="00E126AB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UNITÁRIO</w:t>
            </w:r>
          </w:p>
          <w:p w:rsidR="00E126AB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MENSAL</w:t>
            </w:r>
          </w:p>
          <w:p w:rsidR="00E126AB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(R$)</w:t>
            </w:r>
          </w:p>
          <w:p w:rsidR="00E126AB" w:rsidRPr="00F61EA0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(B)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PREÇO </w:t>
            </w:r>
          </w:p>
          <w:p w:rsidR="00E126AB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TOTAL </w:t>
            </w:r>
          </w:p>
          <w:p w:rsidR="00E126AB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MENSAL</w:t>
            </w:r>
          </w:p>
          <w:p w:rsidR="00E126AB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Pr="00F61EA0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(R$)</w:t>
            </w:r>
          </w:p>
          <w:p w:rsidR="00E126AB" w:rsidRPr="00F61EA0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C)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Pr="00F61EA0" w:rsidRDefault="00E126AB" w:rsidP="00AF2212">
            <w:pPr>
              <w:ind w:left="-43" w:right="-6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PREÇO TOTAL ANUAL ESTIMADO PARA PEÇAS</w:t>
            </w:r>
          </w:p>
          <w:p w:rsidR="00E126AB" w:rsidRPr="00F61EA0" w:rsidRDefault="00E126AB" w:rsidP="00AF2212">
            <w:pPr>
              <w:ind w:left="-43" w:right="-6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(R$)</w:t>
            </w:r>
          </w:p>
          <w:p w:rsidR="00E126AB" w:rsidRPr="00F61EA0" w:rsidRDefault="00E126AB" w:rsidP="00AF2212">
            <w:pPr>
              <w:autoSpaceDE w:val="0"/>
              <w:autoSpaceDN w:val="0"/>
              <w:ind w:left="-4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D</w:t>
            </w: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Pr="00F61EA0" w:rsidRDefault="00E126AB" w:rsidP="00AF2212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PERCENTUAL DE DESCONTO </w:t>
            </w:r>
            <w:r w:rsidRPr="00F61EA0">
              <w:rPr>
                <w:rFonts w:ascii="Arial" w:eastAsia="Arial Unicode MS" w:hAnsi="Arial" w:cs="Arial"/>
                <w:b/>
                <w:sz w:val="16"/>
                <w:szCs w:val="16"/>
                <w:vertAlign w:val="superscript"/>
              </w:rPr>
              <w:t>(1)</w:t>
            </w:r>
          </w:p>
          <w:p w:rsidR="00E126AB" w:rsidRDefault="00E126AB" w:rsidP="00AF2212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Default="00E126AB" w:rsidP="00AF2212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Default="00E126AB" w:rsidP="00AF2212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Pr="00F61EA0" w:rsidRDefault="00E126AB" w:rsidP="00AF2212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(%)</w:t>
            </w:r>
          </w:p>
          <w:p w:rsidR="00E126AB" w:rsidRPr="00F61EA0" w:rsidRDefault="00E126AB" w:rsidP="00AF2212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E</w:t>
            </w: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Pr="00F61EA0" w:rsidRDefault="00E126AB" w:rsidP="00AF2212">
            <w:pPr>
              <w:ind w:left="-109" w:right="-6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PREÇO TOTAL ANUAL</w:t>
            </w:r>
          </w:p>
          <w:p w:rsidR="00E126AB" w:rsidRDefault="00E126AB" w:rsidP="00AF2212">
            <w:pPr>
              <w:ind w:left="-109" w:right="-6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Default="00E126AB" w:rsidP="00AF2212">
            <w:pPr>
              <w:ind w:left="-109" w:right="-6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Default="00E126AB" w:rsidP="00AF2212">
            <w:pPr>
              <w:ind w:left="-109" w:right="-6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:rsidR="00E126AB" w:rsidRPr="00F61EA0" w:rsidRDefault="00E126AB" w:rsidP="00AF2212">
            <w:pPr>
              <w:ind w:left="-109" w:right="-6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(R$)</w:t>
            </w:r>
          </w:p>
          <w:p w:rsidR="00E126AB" w:rsidRPr="00F61EA0" w:rsidRDefault="00E126AB" w:rsidP="00AF2212">
            <w:pPr>
              <w:ind w:left="-109" w:right="-6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F</w:t>
            </w:r>
            <w:r w:rsidRPr="00F61EA0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)</w:t>
            </w:r>
          </w:p>
        </w:tc>
      </w:tr>
      <w:tr w:rsidR="00E126AB" w:rsidRPr="006D5B18" w:rsidTr="00AF2212">
        <w:trPr>
          <w:trHeight w:val="519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SUBITEM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126AB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Pr="00F61EA0" w:rsidRDefault="00E126AB" w:rsidP="00AF2212">
            <w:pPr>
              <w:ind w:left="-108" w:right="-107" w:hanging="64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Pr="00F61EA0" w:rsidRDefault="00E126AB" w:rsidP="00AF2212">
            <w:pPr>
              <w:ind w:left="-43" w:right="-6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Pr="00F61EA0" w:rsidRDefault="00E126AB" w:rsidP="00AF2212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126AB" w:rsidRPr="00F61EA0" w:rsidRDefault="00E126AB" w:rsidP="00AF2212">
            <w:pPr>
              <w:ind w:left="-109" w:right="-62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E126AB" w:rsidRPr="006D5B18" w:rsidTr="00AF2212">
        <w:trPr>
          <w:jc w:val="center"/>
        </w:trPr>
        <w:tc>
          <w:tcPr>
            <w:tcW w:w="10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Default="00E126AB" w:rsidP="00AF2212">
            <w:pPr>
              <w:autoSpaceDE w:val="0"/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3176">
              <w:rPr>
                <w:rFonts w:ascii="Arial" w:hAnsi="Arial" w:cs="Arial"/>
                <w:b/>
                <w:bCs/>
              </w:rPr>
              <w:t>PRESTAÇÃO DE SERVIÇOS DE MANUTENÇÃO PREVENTIVA E CORRETIVA, COM FORNECIMENTO DE PEÇAS, EM EMPILHADEIRAS DA MARCA PALETRANS E OUTROS EQUIPAMENTOS DE CARGA</w:t>
            </w:r>
          </w:p>
        </w:tc>
      </w:tr>
      <w:tr w:rsidR="00E126AB" w:rsidRPr="006D5B18" w:rsidTr="00AF221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EA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F61EA0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MANUTENÇÃO EM </w:t>
            </w:r>
            <w:r w:rsidRPr="00F61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 (DUAS)</w:t>
            </w:r>
            <w:r w:rsidRPr="00F61EA0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EMPILHADEIRAS RETRÁTEIS MODELO PR1770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EA0">
              <w:rPr>
                <w:rFonts w:ascii="Arial" w:hAnsi="Arial" w:cs="Arial"/>
                <w:sz w:val="16"/>
                <w:szCs w:val="16"/>
              </w:rPr>
              <w:t>SV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6AB" w:rsidRPr="00112B2C" w:rsidRDefault="00E126AB" w:rsidP="00AF221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6"/>
                <w:szCs w:val="16"/>
                <w:highlight w:val="yellow"/>
              </w:rPr>
            </w:pPr>
            <w:r w:rsidRPr="00112B2C">
              <w:rPr>
                <w:rFonts w:ascii="Arial" w:eastAsiaTheme="minorEastAsia" w:hAnsi="Arial" w:cs="Arial"/>
                <w:b/>
                <w:noProof/>
                <w:sz w:val="16"/>
                <w:szCs w:val="16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highlight w:val="yellow"/>
              </w:rPr>
            </w:pPr>
            <w:proofErr w:type="gramStart"/>
            <w:r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=</w:t>
            </w:r>
            <w:r w:rsidRPr="00112B2C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(</w:t>
            </w:r>
            <w:proofErr w:type="spellStart"/>
            <w:proofErr w:type="gramEnd"/>
            <w:r w:rsidRPr="00112B2C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AxB</w:t>
            </w:r>
            <w:proofErr w:type="spellEnd"/>
            <w:r w:rsidRPr="00112B2C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=(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F61EA0">
              <w:rPr>
                <w:rFonts w:ascii="Arial" w:hAnsi="Arial" w:cs="Arial"/>
                <w:sz w:val="16"/>
                <w:szCs w:val="16"/>
              </w:rPr>
              <w:t>x12</w:t>
            </w:r>
            <w:r w:rsidRPr="00F61EA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E126AB" w:rsidRPr="006D5B18" w:rsidTr="00AF2212">
        <w:trPr>
          <w:trHeight w:val="7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F61EA0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MANUTENÇÃO EM </w:t>
            </w:r>
            <w:r w:rsidRPr="00F61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 (QUATRO</w:t>
            </w:r>
            <w:r w:rsidRPr="00F61EA0">
              <w:rPr>
                <w:rFonts w:ascii="Arial" w:hAnsi="Arial" w:cs="Arial"/>
                <w:bCs/>
                <w:noProof/>
                <w:sz w:val="16"/>
                <w:szCs w:val="16"/>
              </w:rPr>
              <w:t>) EMPILHADEIRAS PATOLADAS MODELO PT1654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EA0">
              <w:rPr>
                <w:rFonts w:ascii="Arial" w:hAnsi="Arial" w:cs="Arial"/>
                <w:sz w:val="16"/>
                <w:szCs w:val="16"/>
              </w:rPr>
              <w:t>SV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112B2C" w:rsidRDefault="00E126AB" w:rsidP="00AF221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6"/>
                <w:szCs w:val="16"/>
                <w:highlight w:val="yellow"/>
              </w:rPr>
            </w:pPr>
            <w:r w:rsidRPr="00112B2C">
              <w:rPr>
                <w:rFonts w:ascii="Arial" w:eastAsiaTheme="minorEastAsia" w:hAnsi="Arial" w:cs="Arial"/>
                <w:b/>
                <w:noProof/>
                <w:sz w:val="16"/>
                <w:szCs w:val="16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6AB" w:rsidRPr="00F61EA0" w:rsidRDefault="00E126AB" w:rsidP="00AF221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highlight w:val="yellow"/>
              </w:rPr>
            </w:pPr>
            <w:proofErr w:type="gramStart"/>
            <w:r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=</w:t>
            </w:r>
            <w:r w:rsidRPr="00112B2C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(</w:t>
            </w:r>
            <w:proofErr w:type="spellStart"/>
            <w:proofErr w:type="gramEnd"/>
            <w:r w:rsidRPr="00112B2C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AxB</w:t>
            </w:r>
            <w:proofErr w:type="spellEnd"/>
            <w:r w:rsidRPr="00112B2C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gramStart"/>
            <w:r w:rsidRPr="00F61EA0">
              <w:rPr>
                <w:rFonts w:ascii="Arial" w:hAnsi="Arial" w:cs="Arial"/>
                <w:sz w:val="16"/>
                <w:szCs w:val="16"/>
              </w:rPr>
              <w:t>=(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F61EA0">
              <w:rPr>
                <w:rFonts w:ascii="Arial" w:hAnsi="Arial" w:cs="Arial"/>
                <w:sz w:val="16"/>
                <w:szCs w:val="16"/>
              </w:rPr>
              <w:t>x12</w:t>
            </w:r>
            <w:r w:rsidRPr="00F61EA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E126AB" w:rsidRPr="006D5B18" w:rsidTr="00AF221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F61EA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F61EA0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MANUTENÇÃO EM </w:t>
            </w:r>
            <w:r w:rsidRPr="00F61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 (UM)</w:t>
            </w:r>
            <w:r w:rsidRPr="00F61EA0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TRANSPALETE ELÉTRICO MODELO TE25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EA0">
              <w:rPr>
                <w:rFonts w:ascii="Arial" w:hAnsi="Arial" w:cs="Arial"/>
                <w:sz w:val="16"/>
                <w:szCs w:val="16"/>
              </w:rPr>
              <w:t>SV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112B2C" w:rsidRDefault="00E126AB" w:rsidP="00AF221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6"/>
                <w:szCs w:val="16"/>
                <w:highlight w:val="yellow"/>
              </w:rPr>
            </w:pPr>
            <w:r w:rsidRPr="00112B2C">
              <w:rPr>
                <w:rFonts w:ascii="Arial" w:eastAsiaTheme="minorEastAsia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6AB" w:rsidRPr="00F61EA0" w:rsidRDefault="00E126AB" w:rsidP="00AF221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highlight w:val="yellow"/>
              </w:rPr>
            </w:pPr>
            <w:proofErr w:type="gramStart"/>
            <w:r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=</w:t>
            </w:r>
            <w:r w:rsidRPr="00112B2C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(</w:t>
            </w:r>
            <w:proofErr w:type="spellStart"/>
            <w:proofErr w:type="gramEnd"/>
            <w:r w:rsidRPr="00112B2C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AxB</w:t>
            </w:r>
            <w:proofErr w:type="spellEnd"/>
            <w:r w:rsidRPr="00112B2C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gramStart"/>
            <w:r w:rsidRPr="00F61EA0">
              <w:rPr>
                <w:rFonts w:ascii="Arial" w:hAnsi="Arial" w:cs="Arial"/>
                <w:sz w:val="16"/>
                <w:szCs w:val="16"/>
              </w:rPr>
              <w:t>=(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F61EA0">
              <w:rPr>
                <w:rFonts w:ascii="Arial" w:hAnsi="Arial" w:cs="Arial"/>
                <w:sz w:val="16"/>
                <w:szCs w:val="16"/>
              </w:rPr>
              <w:t>x12</w:t>
            </w:r>
            <w:r w:rsidRPr="00F61EA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E126AB" w:rsidRPr="006D5B18" w:rsidTr="00AF2212">
        <w:trPr>
          <w:trHeight w:val="70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F61EA0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MANUTENÇÃO EM </w:t>
            </w:r>
            <w:r w:rsidRPr="00F61EA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 (UMA)</w:t>
            </w:r>
            <w:r w:rsidRPr="00F61EA0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EMPILHADEIRA MANUAL MODELO LM1516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EA0">
              <w:rPr>
                <w:rFonts w:ascii="Arial" w:hAnsi="Arial" w:cs="Arial"/>
                <w:sz w:val="16"/>
                <w:szCs w:val="16"/>
              </w:rPr>
              <w:t>SV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112B2C" w:rsidRDefault="00E126AB" w:rsidP="00AF221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6"/>
                <w:szCs w:val="16"/>
                <w:highlight w:val="yellow"/>
              </w:rPr>
            </w:pPr>
            <w:r w:rsidRPr="00112B2C">
              <w:rPr>
                <w:rFonts w:ascii="Arial" w:eastAsiaTheme="minorEastAsia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6AB" w:rsidRPr="00F61EA0" w:rsidRDefault="00E126AB" w:rsidP="00AF2212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16"/>
                <w:szCs w:val="16"/>
                <w:highlight w:val="yellow"/>
              </w:rPr>
            </w:pPr>
            <w:proofErr w:type="gramStart"/>
            <w:r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=</w:t>
            </w:r>
            <w:r w:rsidRPr="00112B2C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(</w:t>
            </w:r>
            <w:proofErr w:type="spellStart"/>
            <w:proofErr w:type="gramEnd"/>
            <w:r w:rsidRPr="00112B2C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AxB</w:t>
            </w:r>
            <w:proofErr w:type="spellEnd"/>
            <w:r w:rsidRPr="00112B2C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gramStart"/>
            <w:r w:rsidRPr="00F61EA0">
              <w:rPr>
                <w:rFonts w:ascii="Arial" w:hAnsi="Arial" w:cs="Arial"/>
                <w:sz w:val="16"/>
                <w:szCs w:val="16"/>
              </w:rPr>
              <w:t>=(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F61EA0">
              <w:rPr>
                <w:rFonts w:ascii="Arial" w:hAnsi="Arial" w:cs="Arial"/>
                <w:sz w:val="16"/>
                <w:szCs w:val="16"/>
              </w:rPr>
              <w:t>x12</w:t>
            </w:r>
            <w:r w:rsidRPr="00F61EA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E126AB" w:rsidRPr="006D5B18" w:rsidTr="00AF2212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F61EA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  <w:r w:rsidRPr="00F61EA0">
              <w:rPr>
                <w:rFonts w:ascii="Arial" w:hAnsi="Arial" w:cs="Arial"/>
                <w:bCs/>
                <w:noProof/>
                <w:sz w:val="16"/>
                <w:szCs w:val="16"/>
              </w:rPr>
              <w:t>FORNECIMENTO DE PEÇAS PARA EMPILHADEIRAS E TRANSPALETE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1EA0">
              <w:rPr>
                <w:rFonts w:ascii="Arial" w:hAnsi="Arial" w:cs="Arial"/>
                <w:sz w:val="16"/>
                <w:szCs w:val="16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112B2C" w:rsidRDefault="00E126AB" w:rsidP="00AF2212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sz w:val="16"/>
                <w:szCs w:val="16"/>
                <w:highlight w:val="yellow"/>
              </w:rPr>
            </w:pPr>
            <w:r w:rsidRPr="00112B2C">
              <w:rPr>
                <w:rFonts w:ascii="Arial" w:eastAsiaTheme="minorEastAsia" w:hAnsi="Arial" w:cs="Arial"/>
                <w:b/>
                <w:noProof/>
                <w:sz w:val="16"/>
                <w:szCs w:val="16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</w:rPr>
              <w:t>90.266,08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61EA0">
              <w:rPr>
                <w:rFonts w:ascii="Arial" w:hAnsi="Arial"/>
                <w:i/>
                <w:sz w:val="16"/>
                <w:szCs w:val="16"/>
                <w:vertAlign w:val="superscript"/>
              </w:rPr>
              <w:t>(2)</w:t>
            </w:r>
            <w:r w:rsidRPr="00F61EA0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</w:p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16"/>
                <w:lang w:eastAsia="en-US"/>
              </w:rPr>
              <w:t>=</w:t>
            </w:r>
            <w:r w:rsidRPr="00F61EA0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(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  <w:lang w:eastAsia="en-US"/>
              </w:rPr>
              <w:t>D</w:t>
            </w:r>
            <w:r w:rsidRPr="00F61EA0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)x(1-(</w:t>
            </w:r>
            <w:r>
              <w:rPr>
                <w:rFonts w:ascii="Arial" w:hAnsi="Arial" w:cs="Arial"/>
                <w:i/>
                <w:sz w:val="16"/>
                <w:szCs w:val="16"/>
                <w:lang w:eastAsia="en-US"/>
              </w:rPr>
              <w:t>E</w:t>
            </w:r>
            <w:r w:rsidRPr="00F61EA0">
              <w:rPr>
                <w:rFonts w:ascii="Arial" w:hAnsi="Arial" w:cs="Arial"/>
                <w:i/>
                <w:sz w:val="16"/>
                <w:szCs w:val="16"/>
                <w:lang w:eastAsia="en-US"/>
              </w:rPr>
              <w:t>)/100)</w:t>
            </w:r>
          </w:p>
        </w:tc>
      </w:tr>
      <w:tr w:rsidR="00E126AB" w:rsidRPr="006D5B18" w:rsidTr="00AF2212">
        <w:trPr>
          <w:jc w:val="center"/>
        </w:trPr>
        <w:tc>
          <w:tcPr>
            <w:tcW w:w="9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B" w:rsidRPr="00F61EA0" w:rsidRDefault="00E126AB" w:rsidP="00AF2212">
            <w:pPr>
              <w:autoSpaceDE w:val="0"/>
              <w:autoSpaceDN w:val="0"/>
              <w:jc w:val="right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61EA0">
              <w:rPr>
                <w:rFonts w:ascii="Arial" w:hAnsi="Arial" w:cs="Arial"/>
                <w:b/>
                <w:sz w:val="16"/>
                <w:szCs w:val="16"/>
              </w:rPr>
              <w:t xml:space="preserve">PREÇO TOTAL ANUAL DO </w:t>
            </w:r>
            <w:r>
              <w:rPr>
                <w:rFonts w:ascii="Arial" w:hAnsi="Arial" w:cs="Arial"/>
                <w:b/>
                <w:sz w:val="16"/>
                <w:szCs w:val="16"/>
              </w:rPr>
              <w:t>ITEM</w:t>
            </w:r>
            <w:r w:rsidRPr="00F61EA0">
              <w:rPr>
                <w:rFonts w:ascii="Arial" w:hAnsi="Arial" w:cs="Arial"/>
                <w:b/>
                <w:sz w:val="16"/>
                <w:szCs w:val="16"/>
              </w:rPr>
              <w:t xml:space="preserve"> ÚNICO R$ (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Pr="00F61EA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6AB" w:rsidRPr="00F61EA0" w:rsidRDefault="00E126AB" w:rsidP="00AF2212">
            <w:pPr>
              <w:autoSpaceDE w:val="0"/>
              <w:autoSpaceDN w:val="0"/>
              <w:jc w:val="center"/>
              <w:rPr>
                <w:rFonts w:ascii="Arial" w:hAnsi="Arial"/>
                <w:i/>
                <w:sz w:val="16"/>
                <w:szCs w:val="16"/>
                <w:vertAlign w:val="superscript"/>
              </w:rPr>
            </w:pPr>
          </w:p>
        </w:tc>
      </w:tr>
      <w:tr w:rsidR="00E126AB" w:rsidRPr="006D5B18" w:rsidTr="00AF2212">
        <w:trPr>
          <w:jc w:val="center"/>
        </w:trPr>
        <w:tc>
          <w:tcPr>
            <w:tcW w:w="10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AB" w:rsidRPr="00F61EA0" w:rsidRDefault="00E126AB" w:rsidP="00AF2212">
            <w:pPr>
              <w:autoSpaceDE w:val="0"/>
              <w:autoSpaceDN w:val="0"/>
              <w:rPr>
                <w:rFonts w:ascii="Arial" w:hAnsi="Arial"/>
                <w:i/>
                <w:sz w:val="16"/>
                <w:szCs w:val="16"/>
                <w:vertAlign w:val="superscript"/>
              </w:rPr>
            </w:pPr>
            <w:r w:rsidRPr="00F61EA0">
              <w:rPr>
                <w:rFonts w:ascii="Arial" w:hAnsi="Arial" w:cs="Arial"/>
                <w:sz w:val="16"/>
                <w:szCs w:val="16"/>
              </w:rPr>
              <w:t xml:space="preserve">PREÇO TOTAL ANUAL DO </w:t>
            </w:r>
            <w:r>
              <w:rPr>
                <w:rFonts w:ascii="Arial" w:hAnsi="Arial" w:cs="Arial"/>
                <w:sz w:val="16"/>
                <w:szCs w:val="16"/>
              </w:rPr>
              <w:t>ITEM</w:t>
            </w:r>
            <w:r w:rsidRPr="00F61EA0">
              <w:rPr>
                <w:rFonts w:ascii="Arial" w:hAnsi="Arial" w:cs="Arial"/>
                <w:sz w:val="16"/>
                <w:szCs w:val="16"/>
              </w:rPr>
              <w:t xml:space="preserve"> ÚNICO POR EXTENSO:</w:t>
            </w:r>
          </w:p>
        </w:tc>
      </w:tr>
    </w:tbl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E126AB" w:rsidRDefault="00E126AB" w:rsidP="00E1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rFonts w:ascii="Arial" w:hAnsi="Arial" w:cs="Arial"/>
          <w:i/>
        </w:rPr>
      </w:pPr>
      <w:r w:rsidRPr="00507BC4">
        <w:rPr>
          <w:rFonts w:ascii="Arial" w:hAnsi="Arial"/>
          <w:i/>
          <w:vertAlign w:val="superscript"/>
        </w:rPr>
        <w:t>(1)</w:t>
      </w:r>
      <w:r w:rsidRPr="006B3985">
        <w:rPr>
          <w:rFonts w:ascii="Arial" w:hAnsi="Arial"/>
          <w:i/>
        </w:rPr>
        <w:t xml:space="preserve"> </w:t>
      </w:r>
      <w:r w:rsidRPr="006B3985">
        <w:rPr>
          <w:rFonts w:ascii="Arial" w:hAnsi="Arial" w:cs="Arial"/>
          <w:i/>
        </w:rPr>
        <w:t xml:space="preserve">O percentual de desconto ofertado pela licitante para o </w:t>
      </w:r>
      <w:r>
        <w:rPr>
          <w:rFonts w:ascii="Arial" w:hAnsi="Arial" w:cs="Arial"/>
          <w:i/>
        </w:rPr>
        <w:t xml:space="preserve">subitem 1.5 </w:t>
      </w:r>
      <w:r w:rsidRPr="006B3985">
        <w:rPr>
          <w:rFonts w:ascii="Arial" w:hAnsi="Arial" w:cs="Arial"/>
          <w:i/>
        </w:rPr>
        <w:t xml:space="preserve">do objeto será aplicado linearmente, </w:t>
      </w:r>
      <w:r w:rsidRPr="000B504F">
        <w:rPr>
          <w:rFonts w:ascii="Arial" w:hAnsi="Arial" w:cs="Arial"/>
          <w:b/>
          <w:i/>
          <w:u w:val="single"/>
        </w:rPr>
        <w:t>para fins de pagamento</w:t>
      </w:r>
      <w:r w:rsidRPr="006B3985">
        <w:rPr>
          <w:rFonts w:ascii="Arial" w:hAnsi="Arial" w:cs="Arial"/>
          <w:i/>
        </w:rPr>
        <w:t xml:space="preserve">, sobre os preços unitários estimados das peças/dos componentes relacionados </w:t>
      </w:r>
      <w:r w:rsidRPr="00D8082D">
        <w:rPr>
          <w:rFonts w:ascii="Arial" w:hAnsi="Arial" w:cs="Arial"/>
          <w:i/>
        </w:rPr>
        <w:t>n</w:t>
      </w:r>
      <w:r>
        <w:rPr>
          <w:rFonts w:ascii="Arial" w:hAnsi="Arial" w:cs="Arial"/>
          <w:i/>
        </w:rPr>
        <w:t>a Relação Mínima de Peças e Materiais para Reposição anexa</w:t>
      </w:r>
      <w:r w:rsidRPr="00D8082D">
        <w:rPr>
          <w:rFonts w:ascii="Arial" w:hAnsi="Arial" w:cs="Arial"/>
          <w:i/>
        </w:rPr>
        <w:t xml:space="preserve">. </w:t>
      </w:r>
      <w:r w:rsidRPr="00402EA1">
        <w:rPr>
          <w:rFonts w:ascii="Arial" w:hAnsi="Arial"/>
          <w:i/>
        </w:rPr>
        <w:t>Caso o percentual de desconto ofertado seja superior a 30% (trinta por cento), obriga-se a licitante a demonstrar a exequibilidade de sua proposta.</w:t>
      </w:r>
    </w:p>
    <w:p w:rsidR="00E126AB" w:rsidRDefault="00E126AB" w:rsidP="00E1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rFonts w:ascii="Arial" w:hAnsi="Arial"/>
          <w:i/>
        </w:rPr>
      </w:pPr>
    </w:p>
    <w:p w:rsidR="00E126AB" w:rsidRDefault="00E126AB" w:rsidP="00E12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rFonts w:ascii="Arial" w:hAnsi="Arial" w:cs="Arial"/>
          <w:i/>
        </w:rPr>
      </w:pPr>
      <w:r w:rsidRPr="00507BC4">
        <w:rPr>
          <w:rFonts w:ascii="Arial" w:eastAsia="Arial Unicode MS" w:hAnsi="Arial" w:cs="Arial"/>
          <w:i/>
          <w:vertAlign w:val="superscript"/>
        </w:rPr>
        <w:t>(2</w:t>
      </w:r>
      <w:r w:rsidRPr="00D8082D">
        <w:rPr>
          <w:rFonts w:ascii="Arial" w:eastAsia="Arial Unicode MS" w:hAnsi="Arial" w:cs="Arial"/>
          <w:i/>
          <w:vertAlign w:val="superscript"/>
        </w:rPr>
        <w:t>)</w:t>
      </w:r>
      <w:r w:rsidRPr="00D8082D">
        <w:rPr>
          <w:rFonts w:ascii="Arial" w:eastAsia="Arial Unicode MS" w:hAnsi="Arial" w:cs="Arial"/>
          <w:b/>
          <w:i/>
          <w:vertAlign w:val="superscript"/>
        </w:rPr>
        <w:t xml:space="preserve"> </w:t>
      </w:r>
      <w:r w:rsidRPr="00D8082D">
        <w:rPr>
          <w:rFonts w:ascii="Arial" w:hAnsi="Arial"/>
          <w:i/>
        </w:rPr>
        <w:t xml:space="preserve">O preço </w:t>
      </w:r>
      <w:r>
        <w:rPr>
          <w:rFonts w:ascii="Arial" w:hAnsi="Arial"/>
          <w:i/>
        </w:rPr>
        <w:t>total</w:t>
      </w:r>
      <w:r w:rsidRPr="00D8082D">
        <w:rPr>
          <w:rFonts w:ascii="Arial" w:hAnsi="Arial"/>
          <w:i/>
        </w:rPr>
        <w:t xml:space="preserve"> anual referente ao </w:t>
      </w:r>
      <w:r>
        <w:rPr>
          <w:rFonts w:ascii="Arial" w:hAnsi="Arial"/>
          <w:i/>
        </w:rPr>
        <w:t>Subi</w:t>
      </w:r>
      <w:r w:rsidRPr="00D8082D">
        <w:rPr>
          <w:rFonts w:ascii="Arial" w:hAnsi="Arial"/>
          <w:i/>
        </w:rPr>
        <w:t xml:space="preserve">tem </w:t>
      </w:r>
      <w:r>
        <w:rPr>
          <w:rFonts w:ascii="Arial" w:hAnsi="Arial"/>
          <w:i/>
        </w:rPr>
        <w:t>1.</w:t>
      </w:r>
      <w:r w:rsidRPr="00D8082D">
        <w:rPr>
          <w:rFonts w:ascii="Arial" w:hAnsi="Arial"/>
          <w:i/>
        </w:rPr>
        <w:t>5 do objeto é estimativo e</w:t>
      </w:r>
      <w:r w:rsidRPr="00D8082D">
        <w:rPr>
          <w:rFonts w:ascii="Arial" w:hAnsi="Arial" w:cs="Arial"/>
          <w:i/>
        </w:rPr>
        <w:t xml:space="preserve"> corresponderá àquele que será empenhado para o fornecimento eventual de peças constantes do Anexo </w:t>
      </w:r>
      <w:r>
        <w:rPr>
          <w:rFonts w:ascii="Arial" w:hAnsi="Arial" w:cs="Arial"/>
          <w:i/>
        </w:rPr>
        <w:t>5-A (R</w:t>
      </w:r>
      <w:r w:rsidRPr="00D8082D">
        <w:rPr>
          <w:rFonts w:ascii="Arial" w:hAnsi="Arial" w:cs="Arial"/>
          <w:i/>
        </w:rPr>
        <w:t xml:space="preserve">elação </w:t>
      </w:r>
      <w:r>
        <w:rPr>
          <w:rFonts w:ascii="Arial" w:hAnsi="Arial" w:cs="Arial"/>
          <w:i/>
        </w:rPr>
        <w:t>Mínima de Peças e Materiais para Reposição</w:t>
      </w:r>
      <w:r w:rsidRPr="00D8082D"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>.</w:t>
      </w: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</w:t>
      </w:r>
      <w:r w:rsidRPr="007D1479">
        <w:rPr>
          <w:rFonts w:ascii="Arial" w:hAnsi="Arial"/>
          <w:sz w:val="24"/>
          <w:szCs w:val="24"/>
        </w:rPr>
        <w:t xml:space="preserve">custos e todas as despesas, diretas e indiretas, para </w:t>
      </w:r>
      <w:r w:rsidRPr="00342A07">
        <w:rPr>
          <w:rFonts w:ascii="Arial" w:hAnsi="Arial"/>
          <w:sz w:val="24"/>
          <w:szCs w:val="24"/>
        </w:rPr>
        <w:t>prestação dos serviços do objeto para a Câmara dos Deputados, em Brasília-DF.</w:t>
      </w: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E126AB" w:rsidRPr="0068038E" w:rsidRDefault="00E126AB" w:rsidP="00E126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 w:rsidRPr="00220210">
        <w:rPr>
          <w:rFonts w:ascii="Arial" w:hAnsi="Arial"/>
          <w:b/>
          <w:sz w:val="24"/>
          <w:szCs w:val="24"/>
        </w:rPr>
        <w:t>o</w:t>
      </w:r>
      <w:r>
        <w:rPr>
          <w:rFonts w:ascii="Arial" w:hAnsi="Arial"/>
          <w:b/>
          <w:sz w:val="24"/>
          <w:szCs w:val="24"/>
        </w:rPr>
        <w:t xml:space="preserve"> Item Único e o detalhamento do seu conjunto consta</w:t>
      </w:r>
      <w:r w:rsidRPr="00220210">
        <w:rPr>
          <w:rFonts w:ascii="Arial" w:hAnsi="Arial"/>
          <w:b/>
          <w:sz w:val="24"/>
          <w:szCs w:val="24"/>
        </w:rPr>
        <w:t xml:space="preserve">nte desta proposta correspondem exatamente às especificações e às condições descritas no </w:t>
      </w:r>
      <w:r>
        <w:rPr>
          <w:rFonts w:ascii="Arial" w:hAnsi="Arial"/>
          <w:b/>
          <w:sz w:val="24"/>
          <w:szCs w:val="24"/>
        </w:rPr>
        <w:t xml:space="preserve">Termo de Referência e às condições de execução dos serviços descritas na Minuta do Termo de Contrato anexos ao </w:t>
      </w:r>
      <w:r w:rsidRPr="00220210">
        <w:rPr>
          <w:rFonts w:ascii="Arial" w:hAnsi="Arial"/>
          <w:b/>
          <w:sz w:val="24"/>
          <w:szCs w:val="24"/>
        </w:rPr>
        <w:t>Edital, às quais aderimos formalmente.</w:t>
      </w:r>
    </w:p>
    <w:p w:rsidR="00E126AB" w:rsidRDefault="00E126AB" w:rsidP="00E126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822A15" w:rsidRDefault="00822A15" w:rsidP="00E126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126AB" w:rsidRPr="00730908" w:rsidRDefault="00E126AB" w:rsidP="00E126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</w:t>
      </w:r>
      <w:r w:rsidRPr="00ED324C">
        <w:rPr>
          <w:rFonts w:ascii="Arial" w:hAnsi="Arial" w:cs="Arial"/>
          <w:sz w:val="24"/>
          <w:szCs w:val="24"/>
        </w:rPr>
        <w:t xml:space="preserve">no </w:t>
      </w:r>
      <w:r w:rsidRPr="00B26F70">
        <w:rPr>
          <w:rFonts w:ascii="Arial" w:hAnsi="Arial" w:cs="Arial"/>
          <w:sz w:val="24"/>
          <w:szCs w:val="24"/>
        </w:rPr>
        <w:t>Edital</w:t>
      </w:r>
      <w:r w:rsidRPr="00730908">
        <w:rPr>
          <w:rFonts w:ascii="Arial" w:hAnsi="Arial" w:cs="Arial"/>
          <w:sz w:val="24"/>
          <w:szCs w:val="24"/>
        </w:rPr>
        <w:t>).</w:t>
      </w:r>
      <w:r w:rsidRPr="00730908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E126AB" w:rsidRPr="00342A07" w:rsidRDefault="00E126AB" w:rsidP="00E126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42A07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342A07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342A07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8D18CC">
        <w:rPr>
          <w:rFonts w:ascii="Arial" w:hAnsi="Arial" w:cs="Arial"/>
          <w:b/>
          <w:sz w:val="24"/>
          <w:szCs w:val="24"/>
        </w:rPr>
        <w:t>PRAZO</w:t>
      </w:r>
      <w:r>
        <w:rPr>
          <w:rFonts w:ascii="Arial" w:hAnsi="Arial" w:cs="Arial"/>
          <w:b/>
          <w:sz w:val="24"/>
          <w:szCs w:val="24"/>
        </w:rPr>
        <w:t>S</w:t>
      </w:r>
      <w:r w:rsidRPr="008D18CC">
        <w:rPr>
          <w:rFonts w:ascii="Arial" w:hAnsi="Arial" w:cs="Arial"/>
          <w:b/>
          <w:sz w:val="24"/>
          <w:szCs w:val="24"/>
        </w:rPr>
        <w:t xml:space="preserve"> DE EXECUÇÃO DOS SERVIÇOS</w:t>
      </w:r>
      <w:r>
        <w:rPr>
          <w:rFonts w:ascii="Arial" w:hAnsi="Arial" w:cs="Arial"/>
          <w:b/>
          <w:sz w:val="24"/>
          <w:szCs w:val="24"/>
        </w:rPr>
        <w:t xml:space="preserve"> DE MANUTENÇÃO CORRETIVA</w:t>
      </w:r>
    </w:p>
    <w:p w:rsidR="00E126AB" w:rsidRPr="00C87BB7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7BB7">
        <w:rPr>
          <w:rFonts w:ascii="Arial" w:hAnsi="Arial" w:cs="Arial"/>
          <w:b/>
          <w:sz w:val="24"/>
          <w:szCs w:val="24"/>
          <w:u w:val="single"/>
        </w:rPr>
        <w:t xml:space="preserve">SEM SUBSTITUIÇÃO DE PEÇAS: </w:t>
      </w: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PRAZO DE ATENDIMENTO E REPARAÇÃO:</w:t>
      </w:r>
      <w:r w:rsidRPr="00C87BB7">
        <w:rPr>
          <w:rFonts w:ascii="Arial" w:hAnsi="Arial" w:cs="Arial"/>
          <w:sz w:val="24"/>
          <w:szCs w:val="24"/>
        </w:rPr>
        <w:t xml:space="preserve">  _____ (por extenso) dias úteis, contados da data da solicitação formal.</w:t>
      </w: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126AB" w:rsidRPr="00C87BB7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87BB7">
        <w:rPr>
          <w:rFonts w:ascii="Arial" w:hAnsi="Arial" w:cs="Arial"/>
          <w:b/>
          <w:sz w:val="24"/>
          <w:szCs w:val="24"/>
          <w:u w:val="single"/>
        </w:rPr>
        <w:t>COM SUBSTITUIÇÃO DE PEÇAS:</w:t>
      </w: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PRAZO DE ATENDIMENTO E APRESENTAÇÃO DO ORÇAMENTO:</w:t>
      </w:r>
      <w:r w:rsidRPr="00C87BB7">
        <w:rPr>
          <w:rFonts w:ascii="Arial" w:hAnsi="Arial" w:cs="Arial"/>
          <w:sz w:val="24"/>
          <w:szCs w:val="24"/>
        </w:rPr>
        <w:t xml:space="preserve">  _____ (por extenso) dias úteis, contados da data da solicitação formal.</w:t>
      </w:r>
    </w:p>
    <w:p w:rsidR="00E126AB" w:rsidRPr="006B53C3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PRAZO PARA REPARAÇÃO:  </w:t>
      </w:r>
      <w:r w:rsidRPr="00C87BB7">
        <w:rPr>
          <w:rFonts w:ascii="Arial" w:hAnsi="Arial" w:cs="Arial"/>
          <w:sz w:val="24"/>
          <w:szCs w:val="24"/>
        </w:rPr>
        <w:t xml:space="preserve">_____ (por extenso) dias úteis, contados da data da </w:t>
      </w:r>
      <w:r>
        <w:rPr>
          <w:rFonts w:ascii="Arial" w:hAnsi="Arial" w:cs="Arial"/>
          <w:sz w:val="24"/>
          <w:szCs w:val="24"/>
        </w:rPr>
        <w:t xml:space="preserve">aceitação </w:t>
      </w:r>
      <w:r w:rsidRPr="00C87BB7">
        <w:rPr>
          <w:rFonts w:ascii="Arial" w:hAnsi="Arial" w:cs="Arial"/>
          <w:sz w:val="24"/>
          <w:szCs w:val="24"/>
        </w:rPr>
        <w:t>formal</w:t>
      </w:r>
      <w:r>
        <w:rPr>
          <w:rFonts w:ascii="Arial" w:hAnsi="Arial" w:cs="Arial"/>
          <w:sz w:val="24"/>
          <w:szCs w:val="24"/>
        </w:rPr>
        <w:t xml:space="preserve"> do orçamento apresentado pela Unidade Responsável</w:t>
      </w:r>
      <w:r w:rsidRPr="00C87BB7">
        <w:rPr>
          <w:rFonts w:ascii="Arial" w:hAnsi="Arial" w:cs="Arial"/>
          <w:sz w:val="24"/>
          <w:szCs w:val="24"/>
        </w:rPr>
        <w:t>.</w:t>
      </w:r>
    </w:p>
    <w:p w:rsidR="00E126AB" w:rsidRDefault="00E126AB" w:rsidP="00E126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E126AB" w:rsidRPr="00442864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42864">
        <w:rPr>
          <w:rFonts w:ascii="Arial" w:hAnsi="Arial" w:cs="Arial"/>
          <w:sz w:val="24"/>
          <w:szCs w:val="24"/>
        </w:rPr>
        <w:t xml:space="preserve">Declaramos que seremos responsáveis pelo descarte ambientalmente responsável de </w:t>
      </w:r>
      <w:r w:rsidRPr="00CB7712">
        <w:rPr>
          <w:rFonts w:ascii="Arial" w:hAnsi="Arial" w:cs="Arial"/>
          <w:sz w:val="24"/>
          <w:szCs w:val="24"/>
        </w:rPr>
        <w:t xml:space="preserve">qualquer resíduo do serviço a ser prestado, objeto </w:t>
      </w:r>
      <w:r>
        <w:rPr>
          <w:rFonts w:ascii="Arial" w:hAnsi="Arial" w:cs="Arial"/>
          <w:sz w:val="24"/>
          <w:szCs w:val="24"/>
        </w:rPr>
        <w:t>da</w:t>
      </w:r>
      <w:r w:rsidRPr="00CB7712">
        <w:rPr>
          <w:rFonts w:ascii="Arial" w:hAnsi="Arial" w:cs="Arial"/>
          <w:sz w:val="24"/>
          <w:szCs w:val="24"/>
        </w:rPr>
        <w:t xml:space="preserve"> licitação</w:t>
      </w:r>
      <w:r>
        <w:rPr>
          <w:rFonts w:ascii="Arial" w:hAnsi="Arial" w:cs="Arial"/>
          <w:sz w:val="24"/>
          <w:szCs w:val="24"/>
        </w:rPr>
        <w:t xml:space="preserve"> em tela</w:t>
      </w:r>
      <w:r w:rsidRPr="00442864" w:rsidDel="00442864">
        <w:rPr>
          <w:rFonts w:ascii="Arial" w:hAnsi="Arial" w:cs="Arial"/>
          <w:sz w:val="24"/>
          <w:szCs w:val="24"/>
        </w:rPr>
        <w:t xml:space="preserve"> </w:t>
      </w:r>
      <w:r w:rsidRPr="00442864">
        <w:rPr>
          <w:rFonts w:ascii="Arial" w:hAnsi="Arial" w:cs="Arial"/>
          <w:sz w:val="24"/>
          <w:szCs w:val="24"/>
        </w:rPr>
        <w:t>– incluindo consumíveis, peças usadas, embalagens – e temos conhecimento da legislação ambiental sobre o descarte de materiais, em especial a Lei n. 9.605/1998 e a Lei n. 12.305/2010, além da NBR 10.004.</w:t>
      </w:r>
    </w:p>
    <w:p w:rsidR="00E126AB" w:rsidRDefault="00E126AB" w:rsidP="00E126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126AB" w:rsidRDefault="00E126AB" w:rsidP="00E126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342A07">
        <w:rPr>
          <w:rFonts w:ascii="Arial" w:hAnsi="Arial" w:cs="Arial"/>
          <w:sz w:val="24"/>
          <w:szCs w:val="24"/>
        </w:rPr>
        <w:t>Declaramos que disponibilizaremos instalações, equipamentos e pessoal técnico adequados para realização do objeto da presente licitação</w:t>
      </w:r>
      <w:r w:rsidRPr="007D1479">
        <w:rPr>
          <w:rFonts w:ascii="Arial" w:hAnsi="Arial" w:cs="Arial"/>
          <w:sz w:val="24"/>
          <w:szCs w:val="24"/>
        </w:rPr>
        <w:t>.</w:t>
      </w: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B3985">
        <w:rPr>
          <w:rFonts w:ascii="Arial" w:hAnsi="Arial" w:cs="Arial"/>
          <w:sz w:val="24"/>
          <w:szCs w:val="24"/>
        </w:rPr>
        <w:t>Declaramos que não possuímos restrição do fabricante dos equipamentos em tela para aquisição de peças.</w:t>
      </w:r>
    </w:p>
    <w:p w:rsidR="00E126AB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</w:p>
    <w:p w:rsidR="00E126AB" w:rsidRPr="00A61DB4" w:rsidRDefault="00E126AB" w:rsidP="00E126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</w:rPr>
      </w:pPr>
      <w:r w:rsidRPr="006B3985">
        <w:rPr>
          <w:rFonts w:ascii="Arial" w:hAnsi="Arial" w:cs="Arial"/>
          <w:sz w:val="24"/>
        </w:rPr>
        <w:t xml:space="preserve">Declaramos que temos ciência de que o percentual de desconto ofertado nesta proposta para o </w:t>
      </w:r>
      <w:r>
        <w:rPr>
          <w:rFonts w:ascii="Arial" w:hAnsi="Arial" w:cs="Arial"/>
          <w:sz w:val="24"/>
        </w:rPr>
        <w:t>Subitem 1.5</w:t>
      </w:r>
      <w:r w:rsidRPr="006B3985">
        <w:rPr>
          <w:rFonts w:ascii="Arial" w:hAnsi="Arial" w:cs="Arial"/>
          <w:sz w:val="24"/>
        </w:rPr>
        <w:t xml:space="preserve"> do objeto será aplicado linearmente, para fins de pagamento, sobre os preços unitários das peças relacionadas na</w:t>
      </w:r>
      <w:r>
        <w:rPr>
          <w:rFonts w:ascii="Arial" w:hAnsi="Arial" w:cs="Arial"/>
          <w:sz w:val="24"/>
        </w:rPr>
        <w:t xml:space="preserve"> Relação Mínima de Peças e Materiais para Reposição – Anexo 5-A.</w:t>
      </w:r>
    </w:p>
    <w:p w:rsidR="00E126AB" w:rsidRDefault="00E126AB" w:rsidP="00E126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126AB" w:rsidRDefault="00E126AB" w:rsidP="00E126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126AB" w:rsidRDefault="00E126AB" w:rsidP="00E126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126AB" w:rsidRDefault="00E126AB" w:rsidP="00E126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22A15" w:rsidRDefault="00822A15" w:rsidP="00E126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22A15" w:rsidRDefault="00822A15" w:rsidP="00E126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22A15" w:rsidRPr="007D1479" w:rsidRDefault="00822A15" w:rsidP="00E126AB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126AB" w:rsidRPr="009832BB" w:rsidTr="00AF2212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126AB" w:rsidRPr="009832BB" w:rsidRDefault="00E126AB" w:rsidP="00AF2212">
            <w:pPr>
              <w:jc w:val="center"/>
              <w:rPr>
                <w:rFonts w:ascii="Arial" w:hAnsi="Arial" w:cs="Arial"/>
                <w:b/>
                <w:bCs/>
              </w:rPr>
            </w:pPr>
            <w:r w:rsidRPr="009832B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E126AB" w:rsidRPr="009832BB" w:rsidTr="00AF2212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26AB" w:rsidRPr="009832BB" w:rsidRDefault="00E126AB" w:rsidP="00AF2212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9832B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26AB" w:rsidRPr="009832BB" w:rsidRDefault="00E126AB" w:rsidP="00AF221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126AB" w:rsidRPr="009832BB" w:rsidTr="00AF2212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26AB" w:rsidRPr="009832BB" w:rsidRDefault="00E126AB" w:rsidP="00AF2212">
            <w:pPr>
              <w:autoSpaceDE w:val="0"/>
              <w:autoSpaceDN w:val="0"/>
              <w:rPr>
                <w:rFonts w:ascii="Arial" w:hAnsi="Arial" w:cs="Arial"/>
              </w:rPr>
            </w:pPr>
            <w:r w:rsidRPr="009832B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26AB" w:rsidRPr="009832BB" w:rsidRDefault="00E126AB" w:rsidP="00AF221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126AB" w:rsidRPr="009832BB" w:rsidTr="00AF2212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126AB" w:rsidRPr="009832BB" w:rsidRDefault="00E126AB" w:rsidP="00AF2212">
            <w:pPr>
              <w:autoSpaceDE w:val="0"/>
              <w:autoSpaceDN w:val="0"/>
              <w:rPr>
                <w:rFonts w:ascii="Arial" w:hAnsi="Arial" w:cs="Arial"/>
              </w:rPr>
            </w:pPr>
            <w:r w:rsidRPr="009832BB">
              <w:rPr>
                <w:rFonts w:ascii="Arial" w:hAnsi="Arial" w:cs="Arial"/>
              </w:rPr>
              <w:t xml:space="preserve">Qualificação </w:t>
            </w:r>
          </w:p>
          <w:p w:rsidR="00E126AB" w:rsidRPr="009832BB" w:rsidRDefault="00E126AB" w:rsidP="00AF2212">
            <w:pPr>
              <w:autoSpaceDE w:val="0"/>
              <w:autoSpaceDN w:val="0"/>
              <w:rPr>
                <w:rFonts w:ascii="Arial" w:hAnsi="Arial" w:cs="Arial"/>
              </w:rPr>
            </w:pPr>
            <w:r w:rsidRPr="009832BB">
              <w:rPr>
                <w:rFonts w:ascii="Arial" w:hAnsi="Arial" w:cs="Arial"/>
              </w:rPr>
              <w:t>(</w:t>
            </w:r>
            <w:proofErr w:type="gramStart"/>
            <w:r w:rsidRPr="009832BB">
              <w:rPr>
                <w:rFonts w:ascii="Arial" w:hAnsi="Arial" w:cs="Arial"/>
              </w:rPr>
              <w:t>naturalidade</w:t>
            </w:r>
            <w:proofErr w:type="gramEnd"/>
            <w:r w:rsidRPr="009832B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126AB" w:rsidRPr="009832BB" w:rsidRDefault="00E126AB" w:rsidP="00AF221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126AB" w:rsidRPr="008B53AB" w:rsidTr="00AF2212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126AB" w:rsidRPr="009832BB" w:rsidRDefault="00E126AB" w:rsidP="00AF2212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9832BB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9832BB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9832BB">
              <w:rPr>
                <w:rFonts w:ascii="Arial" w:hAnsi="Arial" w:cs="Arial"/>
                <w:i/>
              </w:rPr>
              <w:t xml:space="preserve">em nome da empresa. </w:t>
            </w:r>
          </w:p>
          <w:p w:rsidR="00E126AB" w:rsidRPr="008B53AB" w:rsidRDefault="00E126AB" w:rsidP="00AF2212">
            <w:pPr>
              <w:snapToGrid w:val="0"/>
              <w:jc w:val="both"/>
              <w:rPr>
                <w:rFonts w:ascii="Arial" w:hAnsi="Arial" w:cs="Arial"/>
              </w:rPr>
            </w:pPr>
            <w:r w:rsidRPr="009832BB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E126AB" w:rsidRDefault="00E126AB" w:rsidP="00E126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126AB" w:rsidRDefault="00E126AB" w:rsidP="00E126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E126AB" w:rsidRPr="004E3901" w:rsidRDefault="00E126AB" w:rsidP="00E126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126AB" w:rsidRPr="004E3901" w:rsidRDefault="00E126AB" w:rsidP="00E126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126AB" w:rsidRDefault="00E126AB" w:rsidP="00E126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126AB" w:rsidRPr="004E3901" w:rsidRDefault="00E126AB" w:rsidP="00E126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477771" w:rsidRDefault="00477771"/>
    <w:sectPr w:rsidR="00477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AB"/>
    <w:rsid w:val="00477771"/>
    <w:rsid w:val="00822A15"/>
    <w:rsid w:val="00E1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CF364-F5ED-4BFA-8470-5943EDB1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E126AB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E126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126A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E126AB"/>
    <w:pPr>
      <w:suppressAutoHyphens/>
      <w:jc w:val="both"/>
    </w:pPr>
    <w:rPr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E126A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4574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Manoelisa Brito de Melo Pontes Cunha</cp:lastModifiedBy>
  <cp:revision>2</cp:revision>
  <dcterms:created xsi:type="dcterms:W3CDTF">2025-01-21T15:21:00Z</dcterms:created>
  <dcterms:modified xsi:type="dcterms:W3CDTF">2025-01-21T15:21:00Z</dcterms:modified>
</cp:coreProperties>
</file>