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53" w:rsidRDefault="001A2853" w:rsidP="001A2853"/>
    <w:p w:rsidR="001A2853" w:rsidRPr="002E4B85" w:rsidRDefault="001A2853" w:rsidP="001A2853">
      <w:pPr>
        <w:pStyle w:val="Tit1Sub"/>
        <w:rPr>
          <w:b w:val="0"/>
          <w:i/>
        </w:rPr>
      </w:pPr>
      <w:bookmarkStart w:id="0" w:name="_GoBack"/>
      <w:bookmarkEnd w:id="0"/>
      <w:r w:rsidRPr="00FB20A7">
        <w:t>MODELO DA PROPOSTA</w:t>
      </w:r>
    </w:p>
    <w:p w:rsidR="001A2853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576DC1">
        <w:rPr>
          <w:rFonts w:ascii="Arial" w:hAnsi="Arial"/>
          <w:b/>
          <w:sz w:val="24"/>
        </w:rPr>
        <w:t>ELETRÔNICO N. 90086/2024</w:t>
      </w:r>
    </w:p>
    <w:p w:rsidR="001A2853" w:rsidRPr="0075615E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75615E">
        <w:rPr>
          <w:rFonts w:ascii="Arial" w:hAnsi="Arial" w:cs="Arial"/>
          <w:sz w:val="24"/>
        </w:rPr>
        <w:t xml:space="preserve">OBJETO: </w:t>
      </w:r>
      <w:r w:rsidRPr="00B9742B">
        <w:rPr>
          <w:rFonts w:ascii="Arial" w:hAnsi="Arial" w:cs="Arial"/>
          <w:sz w:val="24"/>
          <w:szCs w:val="24"/>
        </w:rPr>
        <w:t>Aquisição de</w:t>
      </w:r>
      <w:r w:rsidRPr="00B9742B">
        <w:t xml:space="preserve"> </w:t>
      </w:r>
      <w:r w:rsidRPr="00B9742B">
        <w:rPr>
          <w:rFonts w:ascii="Arial" w:hAnsi="Arial" w:cs="Arial"/>
          <w:sz w:val="24"/>
          <w:szCs w:val="24"/>
        </w:rPr>
        <w:t xml:space="preserve">distribuidor de antena </w:t>
      </w:r>
      <w:r>
        <w:rPr>
          <w:rFonts w:ascii="Arial" w:hAnsi="Arial" w:cs="Arial"/>
          <w:sz w:val="24"/>
          <w:szCs w:val="24"/>
        </w:rPr>
        <w:t xml:space="preserve">para microfone </w:t>
      </w:r>
      <w:r w:rsidRPr="00B9742B">
        <w:rPr>
          <w:rFonts w:ascii="Arial" w:hAnsi="Arial" w:cs="Arial"/>
          <w:sz w:val="24"/>
          <w:szCs w:val="24"/>
        </w:rPr>
        <w:t xml:space="preserve">sem fio </w:t>
      </w:r>
      <w:r w:rsidRPr="00C3076E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marca/modelo</w:t>
      </w:r>
      <w:r w:rsidRPr="006C0141">
        <w:rPr>
          <w:rFonts w:ascii="Arial" w:hAnsi="Arial" w:cs="Arial"/>
          <w:b/>
          <w:sz w:val="24"/>
          <w:szCs w:val="24"/>
        </w:rPr>
        <w:t xml:space="preserve"> SENNHEISER/EW-D ASA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r w:rsidRPr="00B9742B">
        <w:rPr>
          <w:rFonts w:ascii="Arial" w:hAnsi="Arial" w:cs="Arial"/>
          <w:sz w:val="24"/>
          <w:szCs w:val="24"/>
        </w:rPr>
        <w:t xml:space="preserve"> sistema de microfone de lapela sem fio </w:t>
      </w:r>
      <w:r w:rsidRPr="00C3076E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marca/modelo</w:t>
      </w:r>
      <w:r w:rsidRPr="006C0141">
        <w:rPr>
          <w:rFonts w:ascii="Arial" w:hAnsi="Arial" w:cs="Arial"/>
          <w:b/>
          <w:sz w:val="24"/>
          <w:szCs w:val="24"/>
        </w:rPr>
        <w:t xml:space="preserve"> SENNHEISER/EW-D ME4 SET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r w:rsidRPr="00B974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gerador de </w:t>
      </w:r>
      <w:proofErr w:type="spellStart"/>
      <w:r w:rsidRPr="006C0141">
        <w:rPr>
          <w:rFonts w:ascii="Arial" w:hAnsi="Arial" w:cs="Arial"/>
          <w:i/>
          <w:sz w:val="24"/>
          <w:szCs w:val="24"/>
        </w:rPr>
        <w:t>timecode</w:t>
      </w:r>
      <w:proofErr w:type="spellEnd"/>
      <w:r>
        <w:rPr>
          <w:rFonts w:ascii="Arial" w:hAnsi="Arial" w:cs="Arial"/>
          <w:sz w:val="24"/>
          <w:szCs w:val="24"/>
        </w:rPr>
        <w:t xml:space="preserve"> portátil, </w:t>
      </w:r>
      <w:r w:rsidRPr="00B9742B">
        <w:rPr>
          <w:rFonts w:ascii="Arial" w:hAnsi="Arial" w:cs="Arial"/>
          <w:sz w:val="24"/>
          <w:szCs w:val="24"/>
        </w:rPr>
        <w:t>fones de ouvido</w:t>
      </w:r>
      <w:r>
        <w:rPr>
          <w:rFonts w:ascii="Arial" w:hAnsi="Arial" w:cs="Arial"/>
          <w:sz w:val="24"/>
          <w:szCs w:val="24"/>
        </w:rPr>
        <w:t>;</w:t>
      </w:r>
      <w:r w:rsidRPr="00B9742B">
        <w:rPr>
          <w:rFonts w:ascii="Arial" w:hAnsi="Arial" w:cs="Arial"/>
          <w:sz w:val="24"/>
          <w:szCs w:val="24"/>
        </w:rPr>
        <w:t xml:space="preserve"> microfones de lapela</w:t>
      </w:r>
      <w:r>
        <w:rPr>
          <w:rFonts w:ascii="Arial" w:hAnsi="Arial" w:cs="Arial"/>
          <w:sz w:val="24"/>
          <w:szCs w:val="24"/>
        </w:rPr>
        <w:t>;</w:t>
      </w:r>
      <w:r w:rsidRPr="00B9742B">
        <w:rPr>
          <w:rFonts w:ascii="Arial" w:hAnsi="Arial" w:cs="Arial"/>
          <w:sz w:val="24"/>
          <w:szCs w:val="24"/>
        </w:rPr>
        <w:t xml:space="preserve"> microfones </w:t>
      </w:r>
      <w:proofErr w:type="spellStart"/>
      <w:r w:rsidRPr="006C0141">
        <w:rPr>
          <w:rFonts w:ascii="Arial" w:hAnsi="Arial" w:cs="Arial"/>
          <w:i/>
          <w:sz w:val="24"/>
          <w:szCs w:val="24"/>
        </w:rPr>
        <w:t>headset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B9742B">
        <w:rPr>
          <w:rFonts w:ascii="Arial" w:hAnsi="Arial" w:cs="Arial"/>
          <w:sz w:val="24"/>
          <w:szCs w:val="24"/>
        </w:rPr>
        <w:t xml:space="preserve"> sistema de microfone </w:t>
      </w:r>
      <w:proofErr w:type="spellStart"/>
      <w:r w:rsidRPr="006C0141">
        <w:rPr>
          <w:rFonts w:ascii="Arial" w:hAnsi="Arial" w:cs="Arial"/>
          <w:i/>
          <w:sz w:val="24"/>
          <w:szCs w:val="24"/>
        </w:rPr>
        <w:t>headset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; </w:t>
      </w:r>
      <w:r w:rsidRPr="00C3076E">
        <w:rPr>
          <w:rFonts w:ascii="Arial" w:hAnsi="Arial" w:cs="Arial"/>
          <w:i/>
          <w:sz w:val="24"/>
          <w:szCs w:val="24"/>
        </w:rPr>
        <w:t>kit</w:t>
      </w:r>
      <w:r w:rsidRPr="00C3076E">
        <w:rPr>
          <w:rFonts w:ascii="Arial" w:hAnsi="Arial" w:cs="Arial"/>
          <w:sz w:val="24"/>
          <w:szCs w:val="24"/>
        </w:rPr>
        <w:t xml:space="preserve"> de microfone</w:t>
      </w:r>
      <w:r w:rsidRPr="00B9742B">
        <w:rPr>
          <w:rFonts w:ascii="Arial" w:hAnsi="Arial" w:cs="Arial"/>
          <w:sz w:val="24"/>
          <w:szCs w:val="24"/>
        </w:rPr>
        <w:t xml:space="preserve"> e conjunto de vara de </w:t>
      </w:r>
      <w:r w:rsidRPr="006C0141">
        <w:rPr>
          <w:rFonts w:ascii="Arial" w:hAnsi="Arial" w:cs="Arial"/>
          <w:i/>
          <w:sz w:val="24"/>
          <w:szCs w:val="24"/>
        </w:rPr>
        <w:t>boom</w:t>
      </w:r>
      <w:r>
        <w:rPr>
          <w:rFonts w:ascii="Arial" w:hAnsi="Arial" w:cs="Arial"/>
          <w:i/>
          <w:sz w:val="24"/>
          <w:szCs w:val="24"/>
        </w:rPr>
        <w:t>,</w:t>
      </w:r>
      <w:r w:rsidRPr="00B9742B">
        <w:rPr>
          <w:rFonts w:ascii="Arial" w:hAnsi="Arial" w:cs="Arial"/>
          <w:sz w:val="24"/>
          <w:szCs w:val="24"/>
        </w:rPr>
        <w:t xml:space="preserve"> microfone direcional e </w:t>
      </w:r>
      <w:r>
        <w:rPr>
          <w:rFonts w:ascii="Arial" w:hAnsi="Arial" w:cs="Arial"/>
          <w:sz w:val="24"/>
          <w:szCs w:val="24"/>
        </w:rPr>
        <w:t>abafador</w:t>
      </w:r>
      <w:r w:rsidRPr="00B9742B">
        <w:rPr>
          <w:rFonts w:ascii="Arial" w:hAnsi="Arial" w:cs="Arial"/>
          <w:sz w:val="24"/>
          <w:szCs w:val="24"/>
        </w:rPr>
        <w:t xml:space="preserve"> de ruído, novos e para primeiro uso,</w:t>
      </w:r>
      <w:r>
        <w:rPr>
          <w:rFonts w:ascii="Arial" w:hAnsi="Arial" w:cs="Arial"/>
          <w:sz w:val="24"/>
          <w:szCs w:val="24"/>
        </w:rPr>
        <w:t xml:space="preserve"> incluindo garantia de funcionamento pelo período mínimo de 12 (doze) meses,</w:t>
      </w:r>
      <w:r w:rsidRPr="0075615E">
        <w:rPr>
          <w:rFonts w:ascii="Arial" w:hAnsi="Arial" w:cs="Arial"/>
          <w:sz w:val="24"/>
        </w:rPr>
        <w:t xml:space="preserve"> conforme condições e exigências estabelecidas no edital e em seus Anexos.</w:t>
      </w:r>
    </w:p>
    <w:p w:rsidR="001A2853" w:rsidRDefault="001A2853" w:rsidP="001A2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1A2853" w:rsidRDefault="001A2853" w:rsidP="001A2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A2853" w:rsidRDefault="001A2853" w:rsidP="001A2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A2853" w:rsidRDefault="001A2853" w:rsidP="001A285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A2853" w:rsidRDefault="001A2853" w:rsidP="001A285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A2853" w:rsidRDefault="001A2853" w:rsidP="001A2853">
      <w:pPr>
        <w:spacing w:before="120" w:after="120"/>
        <w:jc w:val="both"/>
        <w:rPr>
          <w:rFonts w:ascii="Arial" w:hAnsi="Arial"/>
          <w:sz w:val="24"/>
        </w:rPr>
      </w:pPr>
    </w:p>
    <w:p w:rsidR="001A2853" w:rsidRDefault="001A2853" w:rsidP="001A2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A2853" w:rsidRDefault="001A2853" w:rsidP="001A2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A2853" w:rsidRDefault="001A2853" w:rsidP="001A2853">
      <w:pPr>
        <w:spacing w:before="120" w:after="120"/>
        <w:jc w:val="both"/>
        <w:rPr>
          <w:rFonts w:ascii="Arial" w:hAnsi="Arial"/>
          <w:sz w:val="24"/>
        </w:rPr>
      </w:pPr>
    </w:p>
    <w:p w:rsidR="001A2853" w:rsidRDefault="001A2853" w:rsidP="001A285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76"/>
        <w:gridCol w:w="1418"/>
        <w:gridCol w:w="1134"/>
        <w:gridCol w:w="567"/>
        <w:gridCol w:w="992"/>
        <w:gridCol w:w="1276"/>
        <w:gridCol w:w="992"/>
      </w:tblGrid>
      <w:tr w:rsidR="001A2853" w:rsidRPr="00247111" w:rsidTr="003771F1">
        <w:trPr>
          <w:tblHeader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GRUPO/</w:t>
            </w:r>
          </w:p>
          <w:p w:rsidR="001A2853" w:rsidRPr="00247111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247111">
              <w:rPr>
                <w:rFonts w:cs="Arial"/>
                <w:sz w:val="20"/>
              </w:rPr>
              <w:t>DESCRIÇÃO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UNITÁRIO</w:t>
            </w:r>
          </w:p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TOTAL</w:t>
            </w:r>
          </w:p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snapToGrid w:val="0"/>
              <w:ind w:lef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 xml:space="preserve">GRUPO </w:t>
            </w:r>
            <w:r>
              <w:rPr>
                <w:rFonts w:ascii="Arial" w:hAnsi="Arial" w:cs="Arial"/>
                <w:b/>
              </w:rPr>
              <w:t>1</w:t>
            </w:r>
          </w:p>
          <w:p w:rsidR="001A2853" w:rsidRPr="00247111" w:rsidRDefault="001A2853" w:rsidP="003771F1">
            <w:pPr>
              <w:snapToGrid w:val="0"/>
              <w:ind w:lef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 xml:space="preserve">(Itens 1 </w:t>
            </w:r>
            <w:r>
              <w:rPr>
                <w:rFonts w:ascii="Arial" w:hAnsi="Arial" w:cs="Arial"/>
                <w:b/>
              </w:rPr>
              <w:t>e 2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5" w:type="dxa"/>
            <w:gridSpan w:val="7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EF4663">
              <w:rPr>
                <w:rFonts w:ascii="Arial" w:hAnsi="Arial" w:cs="Arial"/>
                <w:b/>
                <w:bCs/>
                <w:sz w:val="20"/>
              </w:rPr>
              <w:t>DISTRIBUIDORES DE ANTENA E SISTEMAS DE MICROFONE SEM FIO DA MARCA SENNHEISER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847E56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47E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0"/>
              </w:rPr>
            </w:pPr>
            <w:r w:rsidRPr="00EF4663">
              <w:rPr>
                <w:rFonts w:cs="Arial"/>
                <w:b w:val="0"/>
                <w:bCs/>
                <w:sz w:val="20"/>
              </w:rPr>
              <w:t>DISTRIBUIDOR DE ANTENA PARA MICROFONE SEM FIO - MARCA SENNHEISER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i/>
                <w:sz w:val="18"/>
                <w:szCs w:val="18"/>
              </w:rPr>
            </w:pPr>
            <w:r w:rsidRPr="00EF2F31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6C014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6C0141">
              <w:rPr>
                <w:rFonts w:cs="Arial"/>
                <w:sz w:val="18"/>
                <w:szCs w:val="18"/>
              </w:rPr>
              <w:t>SENNHEISER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6C0141" w:rsidRDefault="001A2853" w:rsidP="003771F1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6C0141">
              <w:rPr>
                <w:rFonts w:cs="Arial"/>
                <w:sz w:val="18"/>
                <w:szCs w:val="18"/>
              </w:rPr>
              <w:t>EW-D ASA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847E56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47E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bCs/>
                <w:sz w:val="20"/>
              </w:rPr>
            </w:pPr>
            <w:r w:rsidRPr="00EF4663">
              <w:rPr>
                <w:rFonts w:cs="Arial"/>
                <w:b w:val="0"/>
                <w:bCs/>
                <w:sz w:val="20"/>
              </w:rPr>
              <w:t>SISTEMA DE MICROFONE DE LAPELA SEM FIO COM TRANSMISSÃO DIGITAL - MARCA SENNHEISER</w:t>
            </w:r>
          </w:p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6C014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6C0141">
              <w:rPr>
                <w:rFonts w:cs="Arial"/>
                <w:sz w:val="18"/>
                <w:szCs w:val="18"/>
              </w:rPr>
              <w:t>SENNHEISER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6C0141" w:rsidRDefault="001A2853" w:rsidP="00377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141">
              <w:rPr>
                <w:rFonts w:ascii="Arial" w:hAnsi="Arial" w:cs="Arial"/>
                <w:b/>
                <w:sz w:val="18"/>
                <w:szCs w:val="18"/>
              </w:rPr>
              <w:t>EW-D ME4 SET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1A2853" w:rsidRPr="00247111" w:rsidTr="003771F1">
        <w:tc>
          <w:tcPr>
            <w:tcW w:w="9640" w:type="dxa"/>
            <w:gridSpan w:val="7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</w:t>
            </w:r>
            <w:r>
              <w:rPr>
                <w:rFonts w:ascii="Arial" w:hAnsi="Arial" w:cs="Arial"/>
                <w:b/>
                <w:sz w:val="20"/>
              </w:rPr>
              <w:t>1 (R$)</w:t>
            </w:r>
          </w:p>
        </w:tc>
        <w:tc>
          <w:tcPr>
            <w:tcW w:w="992" w:type="dxa"/>
            <w:shd w:val="clear" w:color="auto" w:fill="auto"/>
          </w:tcPr>
          <w:p w:rsidR="001A2853" w:rsidRPr="00247111" w:rsidRDefault="001A2853" w:rsidP="003771F1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1A2853" w:rsidRPr="00247111" w:rsidTr="003771F1">
        <w:trPr>
          <w:trHeight w:val="242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1A2853" w:rsidRPr="00247111" w:rsidTr="003771F1">
        <w:tc>
          <w:tcPr>
            <w:tcW w:w="10632" w:type="dxa"/>
            <w:gridSpan w:val="8"/>
            <w:shd w:val="clear" w:color="auto" w:fill="D9D9D9" w:themeFill="background1" w:themeFillShade="D9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7111">
              <w:rPr>
                <w:rFonts w:ascii="Arial" w:hAnsi="Arial" w:cs="Arial"/>
                <w:b/>
                <w:bCs/>
                <w:sz w:val="20"/>
              </w:rPr>
              <w:t>ITENS NÃO AGRUPADOS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GERADOR DE TIMECODE PORTÁTIL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EF2F31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1A2853" w:rsidRPr="00247111" w:rsidTr="003771F1">
        <w:trPr>
          <w:trHeight w:val="192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FONE DE OUVIDO COM MICROFONE (HEADSET) PARA INTERCOMUNICAÇÃO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1A2853" w:rsidRPr="00247111" w:rsidTr="003771F1">
        <w:trPr>
          <w:trHeight w:val="197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lastRenderedPageBreak/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FONE DE OUVIDO MONOAURAL PARA PONTO ELETRÔNICO</w:t>
            </w:r>
            <w:r>
              <w:rPr>
                <w:rFonts w:cs="Arial"/>
                <w:bCs/>
                <w:sz w:val="20"/>
              </w:rPr>
              <w:t xml:space="preserve"> -</w:t>
            </w:r>
            <w:r w:rsidRPr="00C3076E">
              <w:rPr>
                <w:rFonts w:cs="Arial"/>
                <w:bCs/>
              </w:rPr>
              <w:t xml:space="preserve">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1A2853" w:rsidRPr="00247111" w:rsidTr="003771F1">
        <w:trPr>
          <w:trHeight w:val="192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MICROFONE DE LAPELA TAMANHO MINIATURA PARA BODYPACK SONY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1A2853" w:rsidRPr="00247111" w:rsidTr="003771F1">
        <w:trPr>
          <w:trHeight w:val="197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MICROFONE DE LAPELA TAMANHO MINIATURA PARA BODYPACK SHURE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1A2853" w:rsidRPr="00247111" w:rsidTr="003771F1">
        <w:trPr>
          <w:trHeight w:val="192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MICROFONE DE LAPELA TAMANHO MINIATURA PARA BODYPACK SENNHEISER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1A2853" w:rsidRPr="00247111" w:rsidTr="003771F1">
        <w:trPr>
          <w:trHeight w:val="197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MICROFONE HEADSET TIPO MINIATURA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1A2853" w:rsidRPr="00247111" w:rsidTr="003771F1">
        <w:trPr>
          <w:trHeight w:val="192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7B394E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SISTEMA DE MICROFONE HEADSET SEM FIO COM TRANSMISSÃO DIGITAL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1A2853" w:rsidRPr="00247111" w:rsidTr="003771F1">
        <w:trPr>
          <w:trHeight w:val="197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B394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KIT DE MICROFONE PARA INSTRUMENTAÇÃO DE BATERIA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1A2853" w:rsidRPr="00247111" w:rsidTr="003771F1">
        <w:trPr>
          <w:trHeight w:val="192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1A2853" w:rsidRPr="00247111" w:rsidTr="003771F1">
        <w:tc>
          <w:tcPr>
            <w:tcW w:w="1277" w:type="dxa"/>
            <w:shd w:val="clear" w:color="auto" w:fill="auto"/>
            <w:vAlign w:val="center"/>
          </w:tcPr>
          <w:p w:rsidR="001A2853" w:rsidRPr="007B394E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7B394E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1A2853" w:rsidRDefault="001A2853" w:rsidP="003771F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EF2F31">
              <w:rPr>
                <w:rFonts w:cs="Arial"/>
                <w:bCs/>
                <w:sz w:val="20"/>
              </w:rPr>
              <w:t>CONJUNTO DE VARA DE BOOM, MICROFONE DIRECIONAL E ABAFADOR DE RUÍDO</w:t>
            </w:r>
            <w:r>
              <w:rPr>
                <w:rFonts w:cs="Arial"/>
                <w:bCs/>
                <w:sz w:val="20"/>
              </w:rPr>
              <w:t xml:space="preserve"> - </w:t>
            </w:r>
            <w:r w:rsidRPr="00C3076E">
              <w:rPr>
                <w:rFonts w:cs="Arial"/>
                <w:bCs/>
                <w:sz w:val="20"/>
              </w:rPr>
              <w:t>PARTICIPAÇÃO EXCLUSIVA ME/EPP</w:t>
            </w:r>
          </w:p>
          <w:p w:rsidR="001A2853" w:rsidRPr="00EF2F3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C3076E">
              <w:rPr>
                <w:rFonts w:cs="Arial"/>
                <w:b w:val="0"/>
                <w:bCs/>
                <w:i/>
                <w:sz w:val="18"/>
                <w:szCs w:val="18"/>
              </w:rPr>
              <w:t>(COM ACESSÓRIOS)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7111">
              <w:rPr>
                <w:rFonts w:cs="Arial"/>
                <w:b w:val="0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2853" w:rsidRPr="00247111" w:rsidRDefault="001A2853" w:rsidP="003771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1A2853" w:rsidRPr="00247111" w:rsidTr="003771F1">
        <w:trPr>
          <w:trHeight w:val="197"/>
        </w:trPr>
        <w:tc>
          <w:tcPr>
            <w:tcW w:w="10632" w:type="dxa"/>
            <w:gridSpan w:val="8"/>
            <w:shd w:val="clear" w:color="auto" w:fill="auto"/>
          </w:tcPr>
          <w:p w:rsidR="001A2853" w:rsidRPr="00247111" w:rsidRDefault="001A2853" w:rsidP="00377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</w:tbl>
    <w:p w:rsidR="001A2853" w:rsidRDefault="001A2853" w:rsidP="001A28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1A2853" w:rsidRPr="008750F8" w:rsidRDefault="001A2853" w:rsidP="001A28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lastRenderedPageBreak/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</w:t>
      </w:r>
      <w:r w:rsidRPr="00EF4262">
        <w:rPr>
          <w:rFonts w:ascii="Arial" w:hAnsi="Arial"/>
          <w:sz w:val="24"/>
          <w:szCs w:val="24"/>
        </w:rPr>
        <w:t>registrado(s) na forma expressa no sistema eletrônico e nesta proposta incluem todos os custos e todas as despesas, diretas e indiretas, para entrega</w:t>
      </w:r>
      <w:r>
        <w:rPr>
          <w:rFonts w:ascii="Arial" w:hAnsi="Arial"/>
          <w:sz w:val="24"/>
          <w:szCs w:val="24"/>
        </w:rPr>
        <w:t xml:space="preserve"> e prestação de serviços</w:t>
      </w:r>
      <w:r w:rsidRPr="00EF4262">
        <w:rPr>
          <w:rFonts w:ascii="Arial" w:hAnsi="Arial"/>
          <w:sz w:val="24"/>
          <w:szCs w:val="24"/>
        </w:rPr>
        <w:t xml:space="preserve"> do objeto na Câmara dos Deputados, em Brasília-DF.</w:t>
      </w:r>
    </w:p>
    <w:p w:rsidR="001A2853" w:rsidRPr="0068038E" w:rsidRDefault="001A2853" w:rsidP="001A28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F4262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EF4262">
        <w:rPr>
          <w:rFonts w:ascii="Arial" w:hAnsi="Arial"/>
          <w:b/>
          <w:sz w:val="24"/>
          <w:szCs w:val="24"/>
        </w:rPr>
        <w:t>o(</w:t>
      </w:r>
      <w:proofErr w:type="gramEnd"/>
      <w:r w:rsidRPr="00EF4262">
        <w:rPr>
          <w:rFonts w:ascii="Arial" w:hAnsi="Arial"/>
          <w:b/>
          <w:sz w:val="24"/>
          <w:szCs w:val="24"/>
        </w:rPr>
        <w:t>s) item(</w:t>
      </w:r>
      <w:proofErr w:type="spellStart"/>
      <w:r w:rsidRPr="00EF4262">
        <w:rPr>
          <w:rFonts w:ascii="Arial" w:hAnsi="Arial"/>
          <w:b/>
          <w:sz w:val="24"/>
          <w:szCs w:val="24"/>
        </w:rPr>
        <w:t>ns</w:t>
      </w:r>
      <w:proofErr w:type="spellEnd"/>
      <w:r w:rsidRPr="00EF4262">
        <w:rPr>
          <w:rFonts w:ascii="Arial" w:hAnsi="Arial"/>
          <w:b/>
          <w:sz w:val="24"/>
          <w:szCs w:val="24"/>
        </w:rPr>
        <w:t>) constante(s) desta proposta corresponde(m) exatamente às especificações</w:t>
      </w:r>
      <w:r>
        <w:rPr>
          <w:rFonts w:ascii="Arial" w:hAnsi="Arial"/>
          <w:b/>
          <w:sz w:val="24"/>
          <w:szCs w:val="24"/>
        </w:rPr>
        <w:t xml:space="preserve"> e às condições de execução dos serviços</w:t>
      </w:r>
      <w:r w:rsidRPr="00EF4262">
        <w:rPr>
          <w:rFonts w:ascii="Arial" w:hAnsi="Arial"/>
          <w:b/>
          <w:sz w:val="24"/>
          <w:szCs w:val="24"/>
        </w:rPr>
        <w:t xml:space="preserve"> descritas no Edital, às quais aderimos formalmente.</w:t>
      </w:r>
    </w:p>
    <w:p w:rsidR="001A2853" w:rsidRPr="00B44F25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1A2853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F4262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F4262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1A2853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1A2853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F2F31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EF2F31" w:rsidDel="00442864">
        <w:rPr>
          <w:rFonts w:ascii="Arial" w:hAnsi="Arial" w:cs="Arial"/>
          <w:sz w:val="24"/>
          <w:szCs w:val="24"/>
        </w:rPr>
        <w:t xml:space="preserve"> </w:t>
      </w:r>
      <w:r w:rsidRPr="00EF2F31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</w:t>
      </w:r>
      <w:r>
        <w:rPr>
          <w:rFonts w:ascii="Arial" w:hAnsi="Arial" w:cs="Arial"/>
          <w:sz w:val="24"/>
          <w:szCs w:val="24"/>
        </w:rPr>
        <w:t>.</w:t>
      </w:r>
    </w:p>
    <w:p w:rsidR="001A2853" w:rsidRPr="00B97A3D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C0141">
        <w:rPr>
          <w:rFonts w:ascii="Arial" w:hAnsi="Arial" w:cs="Arial"/>
          <w:sz w:val="24"/>
          <w:szCs w:val="24"/>
        </w:rPr>
        <w:t>Declaramos que disponibilizaremos, equipamentos e pessoal técnico adequados para realização do objeto da presente licitação</w:t>
      </w:r>
      <w:r w:rsidRPr="00B97A3D">
        <w:rPr>
          <w:rFonts w:ascii="Arial" w:hAnsi="Arial" w:cs="Arial"/>
          <w:sz w:val="24"/>
          <w:szCs w:val="24"/>
        </w:rPr>
        <w:t>.</w:t>
      </w:r>
    </w:p>
    <w:p w:rsidR="001A2853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C0141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A2853" w:rsidRPr="00471A48" w:rsidTr="003771F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853" w:rsidRPr="00EF4262" w:rsidRDefault="001A2853" w:rsidP="003771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4262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1A2853" w:rsidRPr="00471A48" w:rsidTr="003771F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853" w:rsidRPr="00EF4262" w:rsidRDefault="001A2853" w:rsidP="003771F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4262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853" w:rsidRPr="00EF4262" w:rsidRDefault="001A2853" w:rsidP="003771F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2853" w:rsidRPr="00471A48" w:rsidTr="003771F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853" w:rsidRPr="00EF4262" w:rsidRDefault="001A2853" w:rsidP="003771F1">
            <w:pPr>
              <w:autoSpaceDE w:val="0"/>
              <w:autoSpaceDN w:val="0"/>
              <w:rPr>
                <w:rFonts w:ascii="Arial" w:hAnsi="Arial" w:cs="Arial"/>
              </w:rPr>
            </w:pPr>
            <w:r w:rsidRPr="00EF4262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853" w:rsidRPr="00EF4262" w:rsidRDefault="001A2853" w:rsidP="003771F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2853" w:rsidRPr="00471A48" w:rsidTr="003771F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853" w:rsidRPr="00EF4262" w:rsidRDefault="001A2853" w:rsidP="003771F1">
            <w:pPr>
              <w:autoSpaceDE w:val="0"/>
              <w:autoSpaceDN w:val="0"/>
              <w:rPr>
                <w:rFonts w:ascii="Arial" w:hAnsi="Arial" w:cs="Arial"/>
              </w:rPr>
            </w:pPr>
            <w:r w:rsidRPr="00EF4262">
              <w:rPr>
                <w:rFonts w:ascii="Arial" w:hAnsi="Arial" w:cs="Arial"/>
              </w:rPr>
              <w:t>Qualificação</w:t>
            </w:r>
          </w:p>
          <w:p w:rsidR="001A2853" w:rsidRPr="00EF4262" w:rsidRDefault="001A2853" w:rsidP="003771F1">
            <w:pPr>
              <w:autoSpaceDE w:val="0"/>
              <w:autoSpaceDN w:val="0"/>
              <w:rPr>
                <w:rFonts w:ascii="Arial" w:hAnsi="Arial" w:cs="Arial"/>
              </w:rPr>
            </w:pPr>
            <w:r w:rsidRPr="00EF4262">
              <w:rPr>
                <w:rFonts w:ascii="Arial" w:hAnsi="Arial" w:cs="Arial"/>
              </w:rPr>
              <w:t>(</w:t>
            </w:r>
            <w:proofErr w:type="gramStart"/>
            <w:r w:rsidRPr="00EF4262">
              <w:rPr>
                <w:rFonts w:ascii="Arial" w:hAnsi="Arial" w:cs="Arial"/>
              </w:rPr>
              <w:t>naturalidade</w:t>
            </w:r>
            <w:proofErr w:type="gramEnd"/>
            <w:r w:rsidRPr="00EF4262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853" w:rsidRPr="00EF4262" w:rsidRDefault="001A2853" w:rsidP="003771F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2853" w:rsidRPr="008B53AB" w:rsidTr="003771F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853" w:rsidRPr="00EF4262" w:rsidRDefault="001A2853" w:rsidP="003771F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EF4262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EF4262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EF4262">
              <w:rPr>
                <w:rFonts w:ascii="Arial" w:hAnsi="Arial" w:cs="Arial"/>
                <w:i/>
              </w:rPr>
              <w:t>em nome da empresa.</w:t>
            </w:r>
          </w:p>
          <w:p w:rsidR="001A2853" w:rsidRPr="00EF4262" w:rsidRDefault="001A2853" w:rsidP="003771F1">
            <w:pPr>
              <w:snapToGrid w:val="0"/>
              <w:jc w:val="both"/>
              <w:rPr>
                <w:rFonts w:ascii="Arial" w:hAnsi="Arial" w:cs="Arial"/>
              </w:rPr>
            </w:pPr>
            <w:r w:rsidRPr="00EF4262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1A2853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1A2853" w:rsidRPr="004E3901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A2853" w:rsidRPr="004E3901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A2853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A2853" w:rsidRPr="004E3901" w:rsidRDefault="001A2853" w:rsidP="001A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0C45" w:rsidRDefault="00830C45"/>
    <w:sectPr w:rsidR="00830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53"/>
    <w:rsid w:val="001A2853"/>
    <w:rsid w:val="0083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37C7-9317-4C5D-8C3D-72AE2175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A28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A28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A2853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1A2853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1A2853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2024-12-20T11:02:00Z</dcterms:created>
  <dcterms:modified xsi:type="dcterms:W3CDTF">2024-12-20T11:03:00Z</dcterms:modified>
</cp:coreProperties>
</file>