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91E" w:rsidRPr="00FB20A7" w:rsidRDefault="00F9791E" w:rsidP="00F9791E">
      <w:pPr>
        <w:pStyle w:val="Tit1n"/>
      </w:pPr>
      <w:r w:rsidRPr="00FB20A7">
        <w:rPr>
          <w:caps w:val="0"/>
        </w:rPr>
        <w:t xml:space="preserve">ANEXO </w:t>
      </w:r>
      <w:r>
        <w:rPr>
          <w:caps w:val="0"/>
        </w:rPr>
        <w:t>2</w:t>
      </w:r>
    </w:p>
    <w:p w:rsidR="00F9791E" w:rsidRPr="00F9791E" w:rsidRDefault="00F9791E" w:rsidP="00F9791E">
      <w:pPr>
        <w:pStyle w:val="Tit1Sub"/>
        <w:rPr>
          <w:b w:val="0"/>
          <w:i/>
        </w:rPr>
      </w:pPr>
    </w:p>
    <w:p w:rsidR="00F9791E" w:rsidRPr="002E4B85" w:rsidRDefault="00F9791E" w:rsidP="00F9791E">
      <w:pPr>
        <w:pStyle w:val="Tit1Sub"/>
        <w:rPr>
          <w:b w:val="0"/>
          <w:i/>
        </w:rPr>
      </w:pPr>
      <w:bookmarkStart w:id="0" w:name="_GoBack"/>
      <w:bookmarkEnd w:id="0"/>
      <w:r w:rsidRPr="00FB20A7">
        <w:t>PROPOSTA</w:t>
      </w:r>
    </w:p>
    <w:p w:rsidR="00F9791E" w:rsidRPr="00086F56" w:rsidRDefault="00F9791E" w:rsidP="00F9791E">
      <w:pPr>
        <w:spacing w:before="120" w:after="120"/>
        <w:jc w:val="center"/>
        <w:rPr>
          <w:rFonts w:ascii="Arial" w:hAnsi="Arial" w:cs="Arial"/>
          <w:i/>
        </w:rPr>
      </w:pPr>
    </w:p>
    <w:p w:rsidR="00F9791E" w:rsidRDefault="00F9791E" w:rsidP="00F979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8D2031">
        <w:rPr>
          <w:rFonts w:ascii="Arial" w:hAnsi="Arial"/>
          <w:b/>
          <w:sz w:val="24"/>
        </w:rPr>
        <w:t>900</w:t>
      </w:r>
      <w:r>
        <w:rPr>
          <w:rFonts w:ascii="Arial" w:hAnsi="Arial"/>
          <w:b/>
          <w:sz w:val="24"/>
        </w:rPr>
        <w:t>87</w:t>
      </w:r>
      <w:r w:rsidRPr="008D2031">
        <w:rPr>
          <w:rFonts w:ascii="Arial" w:hAnsi="Arial"/>
          <w:b/>
          <w:sz w:val="24"/>
        </w:rPr>
        <w:t>/2024</w:t>
      </w:r>
    </w:p>
    <w:p w:rsidR="00F9791E" w:rsidRPr="003E3CE5" w:rsidRDefault="00F9791E" w:rsidP="00F979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6E7600">
        <w:rPr>
          <w:rFonts w:ascii="Arial" w:hAnsi="Arial" w:cs="Arial"/>
          <w:sz w:val="24"/>
        </w:rPr>
        <w:t xml:space="preserve">OBJETO: </w:t>
      </w:r>
      <w:r w:rsidRPr="006E7600">
        <w:rPr>
          <w:rFonts w:ascii="Arial" w:hAnsi="Arial" w:cs="Arial"/>
          <w:sz w:val="24"/>
          <w:szCs w:val="24"/>
        </w:rPr>
        <w:t xml:space="preserve">Aquisição </w:t>
      </w:r>
      <w:r w:rsidRPr="003E2E3A">
        <w:rPr>
          <w:rFonts w:ascii="Arial" w:hAnsi="Arial" w:cs="Arial"/>
          <w:sz w:val="24"/>
          <w:szCs w:val="24"/>
        </w:rPr>
        <w:t>de açucareiro,</w:t>
      </w:r>
      <w:r>
        <w:rPr>
          <w:rFonts w:ascii="Arial" w:hAnsi="Arial" w:cs="Arial"/>
          <w:sz w:val="24"/>
          <w:szCs w:val="24"/>
        </w:rPr>
        <w:t xml:space="preserve"> adoçante, bandeja circular, caneca,</w:t>
      </w:r>
      <w:r w:rsidRPr="003E2E3A">
        <w:rPr>
          <w:rFonts w:ascii="Arial" w:hAnsi="Arial" w:cs="Arial"/>
          <w:sz w:val="24"/>
          <w:szCs w:val="24"/>
        </w:rPr>
        <w:t xml:space="preserve"> coador, </w:t>
      </w:r>
      <w:r>
        <w:rPr>
          <w:rFonts w:ascii="Arial" w:hAnsi="Arial" w:cs="Arial"/>
          <w:sz w:val="24"/>
          <w:szCs w:val="24"/>
        </w:rPr>
        <w:t>colher, colher de café, colher para chá, copo, dispensador de copo descartável, depósito para mantimentos, esponja, flanela, garrafa térmica, lã de aço, pano de prato, porta copo</w:t>
      </w:r>
      <w:r w:rsidRPr="003E2E3A">
        <w:rPr>
          <w:rFonts w:ascii="Arial" w:hAnsi="Arial" w:cs="Arial"/>
          <w:sz w:val="24"/>
          <w:szCs w:val="24"/>
        </w:rPr>
        <w:t>,</w:t>
      </w:r>
      <w:r w:rsidRPr="002E4C7B">
        <w:rPr>
          <w:rFonts w:ascii="Arial" w:hAnsi="Arial" w:cs="Arial"/>
          <w:sz w:val="24"/>
          <w:szCs w:val="24"/>
        </w:rPr>
        <w:t xml:space="preserve"> </w:t>
      </w:r>
      <w:r w:rsidRPr="00B4195D">
        <w:rPr>
          <w:rFonts w:ascii="Arial" w:hAnsi="Arial" w:cs="Arial"/>
          <w:sz w:val="24"/>
          <w:szCs w:val="24"/>
        </w:rPr>
        <w:t>xícara com pires para café e xícara com pires para chá</w:t>
      </w:r>
      <w:r>
        <w:rPr>
          <w:rFonts w:ascii="Arial" w:hAnsi="Arial" w:cs="Arial"/>
          <w:sz w:val="24"/>
          <w:szCs w:val="24"/>
        </w:rPr>
        <w:t>,</w:t>
      </w:r>
      <w:r w:rsidRPr="003E2E3A">
        <w:rPr>
          <w:rFonts w:ascii="Arial" w:hAnsi="Arial" w:cs="Arial"/>
          <w:color w:val="FF0000"/>
          <w:sz w:val="24"/>
          <w:szCs w:val="24"/>
        </w:rPr>
        <w:t xml:space="preserve"> </w:t>
      </w:r>
      <w:r w:rsidRPr="003E2E3A">
        <w:rPr>
          <w:rFonts w:ascii="Arial" w:hAnsi="Arial" w:cs="Arial"/>
          <w:sz w:val="24"/>
          <w:szCs w:val="24"/>
        </w:rPr>
        <w:t>novos e para primeiro uso</w:t>
      </w:r>
      <w:r>
        <w:t>.</w:t>
      </w:r>
    </w:p>
    <w:p w:rsidR="00F9791E" w:rsidRDefault="00F9791E" w:rsidP="00F9791E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F9791E" w:rsidRDefault="00F9791E" w:rsidP="00F9791E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F9791E" w:rsidRDefault="00F9791E" w:rsidP="00F9791E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F9791E" w:rsidRDefault="00F9791E" w:rsidP="00F9791E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F9791E" w:rsidRDefault="00F9791E" w:rsidP="00F9791E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F9791E" w:rsidRDefault="00F9791E" w:rsidP="00F9791E">
      <w:pPr>
        <w:spacing w:before="120" w:after="120"/>
        <w:jc w:val="both"/>
        <w:rPr>
          <w:rFonts w:ascii="Arial" w:hAnsi="Arial"/>
          <w:sz w:val="24"/>
        </w:rPr>
      </w:pPr>
    </w:p>
    <w:p w:rsidR="00F9791E" w:rsidRDefault="00F9791E" w:rsidP="00F9791E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F9791E" w:rsidRDefault="00F9791E" w:rsidP="00F9791E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F9791E" w:rsidRDefault="00F9791E" w:rsidP="00F9791E">
      <w:pPr>
        <w:spacing w:before="120" w:after="120"/>
        <w:jc w:val="both"/>
        <w:rPr>
          <w:rFonts w:ascii="Arial" w:hAnsi="Arial"/>
          <w:sz w:val="24"/>
        </w:rPr>
      </w:pPr>
    </w:p>
    <w:p w:rsidR="00F9791E" w:rsidRDefault="00F9791E" w:rsidP="00F9791E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949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983"/>
        <w:gridCol w:w="992"/>
        <w:gridCol w:w="1134"/>
        <w:gridCol w:w="567"/>
        <w:gridCol w:w="992"/>
        <w:gridCol w:w="1134"/>
        <w:gridCol w:w="993"/>
      </w:tblGrid>
      <w:tr w:rsidR="00F9791E" w:rsidRPr="00170C4D" w:rsidTr="00AC0C2E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91E" w:rsidRPr="007B2100" w:rsidRDefault="00F9791E" w:rsidP="00AC0C2E">
            <w:pPr>
              <w:suppressAutoHyphens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7B2100">
              <w:rPr>
                <w:rFonts w:ascii="Arial" w:hAnsi="Arial" w:cs="Arial"/>
                <w:b/>
                <w:lang w:eastAsia="en-US"/>
              </w:rPr>
              <w:t>ITEM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91E" w:rsidRPr="007B2100" w:rsidRDefault="00F9791E" w:rsidP="00AC0C2E">
            <w:pPr>
              <w:suppressAutoHyphens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7B2100">
              <w:rPr>
                <w:rFonts w:ascii="Arial" w:hAnsi="Arial" w:cs="Arial"/>
                <w:b/>
                <w:lang w:eastAsia="en-US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91E" w:rsidRPr="007B2100" w:rsidRDefault="00F9791E" w:rsidP="00AC0C2E">
            <w:pPr>
              <w:suppressAutoHyphens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7B2100">
              <w:rPr>
                <w:rFonts w:ascii="Arial" w:hAnsi="Arial" w:cs="Arial"/>
                <w:b/>
                <w:lang w:eastAsia="en-US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91E" w:rsidRPr="007B2100" w:rsidRDefault="00F9791E" w:rsidP="00AC0C2E">
            <w:pPr>
              <w:suppressAutoHyphens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7B2100">
              <w:rPr>
                <w:rFonts w:ascii="Arial" w:hAnsi="Arial" w:cs="Arial"/>
                <w:b/>
                <w:lang w:eastAsia="en-US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91E" w:rsidRPr="007B2100" w:rsidRDefault="00F9791E" w:rsidP="00AC0C2E">
            <w:pPr>
              <w:suppressAutoHyphens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7B2100">
              <w:rPr>
                <w:rFonts w:ascii="Arial" w:hAnsi="Arial" w:cs="Arial"/>
                <w:b/>
                <w:lang w:eastAsia="en-US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91E" w:rsidRPr="007B2100" w:rsidRDefault="00F9791E" w:rsidP="00AC0C2E">
            <w:pPr>
              <w:suppressAutoHyphens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7B2100">
              <w:rPr>
                <w:rFonts w:ascii="Arial" w:hAnsi="Arial" w:cs="Arial"/>
                <w:b/>
                <w:lang w:eastAsia="en-US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91E" w:rsidRPr="007B2100" w:rsidRDefault="00F9791E" w:rsidP="00AC0C2E">
            <w:pPr>
              <w:suppressAutoHyphens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7B2100">
              <w:rPr>
                <w:rFonts w:ascii="Arial" w:hAnsi="Arial" w:cs="Arial"/>
                <w:b/>
                <w:lang w:eastAsia="en-US"/>
              </w:rPr>
              <w:t>PREÇO UNITÁRIO</w:t>
            </w:r>
          </w:p>
          <w:p w:rsidR="00F9791E" w:rsidRPr="007B2100" w:rsidRDefault="00F9791E" w:rsidP="00AC0C2E">
            <w:pPr>
              <w:suppressAutoHyphens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7B2100">
              <w:rPr>
                <w:rFonts w:ascii="Arial" w:hAnsi="Arial" w:cs="Arial"/>
                <w:b/>
                <w:lang w:eastAsia="en-US"/>
              </w:rPr>
              <w:t>R$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91E" w:rsidRPr="007B2100" w:rsidRDefault="00F9791E" w:rsidP="00AC0C2E">
            <w:pPr>
              <w:suppressAutoHyphens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7B2100">
              <w:rPr>
                <w:rFonts w:ascii="Arial" w:hAnsi="Arial" w:cs="Arial"/>
                <w:b/>
                <w:lang w:eastAsia="en-US"/>
              </w:rPr>
              <w:t>PREÇO TOTAL</w:t>
            </w:r>
          </w:p>
          <w:p w:rsidR="00F9791E" w:rsidRPr="007B2100" w:rsidRDefault="00F9791E" w:rsidP="00AC0C2E">
            <w:pPr>
              <w:suppressAutoHyphens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7B2100">
              <w:rPr>
                <w:rFonts w:ascii="Arial" w:hAnsi="Arial" w:cs="Arial"/>
                <w:b/>
                <w:lang w:eastAsia="en-US"/>
              </w:rPr>
              <w:t>R$</w:t>
            </w:r>
          </w:p>
        </w:tc>
      </w:tr>
      <w:tr w:rsidR="00F9791E" w:rsidRPr="00170C4D" w:rsidTr="00AC0C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autoSpaceDE w:val="0"/>
              <w:autoSpaceDN w:val="0"/>
              <w:spacing w:line="276" w:lineRule="auto"/>
              <w:ind w:left="0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7B2100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91E" w:rsidRPr="007B2100" w:rsidRDefault="00F9791E" w:rsidP="00AC0C2E">
            <w:pPr>
              <w:suppressAutoHyphens/>
              <w:snapToGrid w:val="0"/>
              <w:ind w:left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B2100">
              <w:rPr>
                <w:rFonts w:ascii="Arial" w:hAnsi="Arial" w:cs="Arial"/>
                <w:bCs/>
                <w:noProof/>
                <w:lang w:eastAsia="en-US"/>
              </w:rPr>
              <w:t>AÇUCAREIRO DE VIDRO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B66918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B66918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B66918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B66918">
              <w:rPr>
                <w:rFonts w:ascii="Arial" w:eastAsiaTheme="minorEastAsia" w:hAnsi="Arial" w:cs="Arial"/>
                <w:noProof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170C4D" w:rsidRDefault="00F9791E" w:rsidP="00AC0C2E">
            <w:pPr>
              <w:spacing w:line="276" w:lineRule="auto"/>
              <w:jc w:val="center"/>
              <w:rPr>
                <w:rFonts w:eastAsiaTheme="minorEastAsia" w:cs="Arial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170C4D" w:rsidRDefault="00F9791E" w:rsidP="00AC0C2E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lang w:eastAsia="en-US"/>
              </w:rPr>
            </w:pPr>
          </w:p>
        </w:tc>
      </w:tr>
      <w:tr w:rsidR="00F9791E" w:rsidRPr="00170C4D" w:rsidTr="00AC0C2E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B66918" w:rsidRDefault="00F9791E" w:rsidP="00AC0C2E">
            <w:pPr>
              <w:spacing w:line="276" w:lineRule="auto"/>
              <w:ind w:left="0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  <w:r w:rsidRPr="00B66918">
              <w:rPr>
                <w:rFonts w:ascii="Arial" w:hAnsi="Arial" w:cs="Arial"/>
              </w:rPr>
              <w:t>PREÇO TOTAL POR EXTENSO:</w:t>
            </w:r>
          </w:p>
        </w:tc>
      </w:tr>
      <w:tr w:rsidR="00F9791E" w:rsidRPr="00170C4D" w:rsidTr="00AC0C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autoSpaceDE w:val="0"/>
              <w:autoSpaceDN w:val="0"/>
              <w:spacing w:line="276" w:lineRule="auto"/>
              <w:ind w:left="0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7B2100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91E" w:rsidRPr="007B2100" w:rsidRDefault="00F9791E" w:rsidP="00AC0C2E">
            <w:pPr>
              <w:suppressAutoHyphens/>
              <w:snapToGrid w:val="0"/>
              <w:ind w:left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B2100">
              <w:rPr>
                <w:rFonts w:ascii="Arial" w:hAnsi="Arial" w:cs="Arial"/>
                <w:bCs/>
                <w:lang w:eastAsia="en-US"/>
              </w:rPr>
              <w:t>ADOÇANTE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B66918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B66918">
              <w:rPr>
                <w:rFonts w:ascii="Arial" w:eastAsiaTheme="minorEastAsia" w:hAnsi="Arial" w:cs="Arial"/>
                <w:noProof/>
                <w:lang w:eastAsia="en-US"/>
              </w:rPr>
              <w:t>FR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B66918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B66918">
              <w:rPr>
                <w:rFonts w:ascii="Arial" w:eastAsiaTheme="minorEastAsia" w:hAnsi="Arial" w:cs="Arial"/>
                <w:noProof/>
                <w:lang w:eastAsia="en-US"/>
              </w:rPr>
              <w:t>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170C4D" w:rsidRDefault="00F9791E" w:rsidP="00AC0C2E">
            <w:pPr>
              <w:spacing w:line="276" w:lineRule="auto"/>
              <w:jc w:val="center"/>
              <w:rPr>
                <w:rFonts w:eastAsiaTheme="minorEastAsia" w:cs="Arial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170C4D" w:rsidRDefault="00F9791E" w:rsidP="00AC0C2E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lang w:eastAsia="en-US"/>
              </w:rPr>
            </w:pPr>
          </w:p>
        </w:tc>
      </w:tr>
      <w:tr w:rsidR="00F9791E" w:rsidRPr="00170C4D" w:rsidTr="00AC0C2E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B66918" w:rsidRDefault="00F9791E" w:rsidP="00AC0C2E">
            <w:pPr>
              <w:spacing w:line="276" w:lineRule="auto"/>
              <w:ind w:left="0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  <w:r w:rsidRPr="00B66918">
              <w:rPr>
                <w:rFonts w:ascii="Arial" w:hAnsi="Arial" w:cs="Arial"/>
              </w:rPr>
              <w:t>PREÇO TOTAL POR EXTENSO:</w:t>
            </w:r>
          </w:p>
        </w:tc>
      </w:tr>
      <w:tr w:rsidR="00F9791E" w:rsidRPr="00170C4D" w:rsidTr="00AC0C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autoSpaceDE w:val="0"/>
              <w:autoSpaceDN w:val="0"/>
              <w:spacing w:line="276" w:lineRule="auto"/>
              <w:ind w:left="0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7B2100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91E" w:rsidRPr="007B2100" w:rsidRDefault="00F9791E" w:rsidP="00AC0C2E">
            <w:pPr>
              <w:suppressAutoHyphens/>
              <w:snapToGrid w:val="0"/>
              <w:ind w:left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7B2100">
              <w:rPr>
                <w:rFonts w:ascii="Arial" w:hAnsi="Arial" w:cs="Arial"/>
                <w:bCs/>
                <w:noProof/>
                <w:lang w:eastAsia="en-US"/>
              </w:rPr>
              <w:t>BANDEJA CIRCULAR EM AÇO INOXIDÁVEL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B66918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B66918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B66918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B66918">
              <w:rPr>
                <w:rFonts w:ascii="Arial" w:eastAsiaTheme="minorEastAsia" w:hAnsi="Arial" w:cs="Arial"/>
                <w:noProof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170C4D" w:rsidRDefault="00F9791E" w:rsidP="00AC0C2E">
            <w:pPr>
              <w:spacing w:line="276" w:lineRule="auto"/>
              <w:jc w:val="center"/>
              <w:rPr>
                <w:rFonts w:eastAsiaTheme="minorEastAsia" w:cs="Arial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170C4D" w:rsidRDefault="00F9791E" w:rsidP="00AC0C2E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lang w:eastAsia="en-US"/>
              </w:rPr>
            </w:pPr>
          </w:p>
        </w:tc>
      </w:tr>
      <w:tr w:rsidR="00F9791E" w:rsidRPr="00170C4D" w:rsidTr="00AC0C2E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B66918" w:rsidRDefault="00F9791E" w:rsidP="00AC0C2E">
            <w:pPr>
              <w:spacing w:line="276" w:lineRule="auto"/>
              <w:ind w:left="0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  <w:r w:rsidRPr="00B66918">
              <w:rPr>
                <w:rFonts w:ascii="Arial" w:hAnsi="Arial" w:cs="Arial"/>
              </w:rPr>
              <w:t>PREÇO TOTAL POR EXTENSO:</w:t>
            </w:r>
          </w:p>
        </w:tc>
      </w:tr>
      <w:tr w:rsidR="00F9791E" w:rsidRPr="00170C4D" w:rsidTr="00AC0C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autoSpaceDE w:val="0"/>
              <w:autoSpaceDN w:val="0"/>
              <w:spacing w:line="276" w:lineRule="auto"/>
              <w:ind w:left="0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7B2100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91E" w:rsidRPr="007B2100" w:rsidRDefault="00F9791E" w:rsidP="00AC0C2E">
            <w:pPr>
              <w:suppressAutoHyphens/>
              <w:snapToGrid w:val="0"/>
              <w:ind w:left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7B2100">
              <w:rPr>
                <w:rFonts w:ascii="Arial" w:hAnsi="Arial" w:cs="Arial"/>
                <w:bCs/>
                <w:noProof/>
                <w:lang w:eastAsia="en-US"/>
              </w:rPr>
              <w:t>CANECA DE ALUMÍNIO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B66918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B66918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B66918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B66918">
              <w:rPr>
                <w:rFonts w:ascii="Arial" w:eastAsiaTheme="minorEastAsia" w:hAnsi="Arial" w:cs="Arial"/>
                <w:noProof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170C4D" w:rsidRDefault="00F9791E" w:rsidP="00AC0C2E">
            <w:pPr>
              <w:spacing w:line="276" w:lineRule="auto"/>
              <w:jc w:val="center"/>
              <w:rPr>
                <w:rFonts w:eastAsiaTheme="minorEastAsia" w:cs="Arial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170C4D" w:rsidRDefault="00F9791E" w:rsidP="00AC0C2E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lang w:eastAsia="en-US"/>
              </w:rPr>
            </w:pPr>
          </w:p>
        </w:tc>
      </w:tr>
      <w:tr w:rsidR="00F9791E" w:rsidRPr="00170C4D" w:rsidTr="00AC0C2E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B66918" w:rsidRDefault="00F9791E" w:rsidP="00AC0C2E">
            <w:pPr>
              <w:spacing w:line="276" w:lineRule="auto"/>
              <w:ind w:left="0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  <w:r w:rsidRPr="00B66918">
              <w:rPr>
                <w:rFonts w:ascii="Arial" w:hAnsi="Arial" w:cs="Arial"/>
              </w:rPr>
              <w:t>PREÇO TOTAL POR EXTENSO:</w:t>
            </w:r>
          </w:p>
        </w:tc>
      </w:tr>
      <w:tr w:rsidR="00F9791E" w:rsidRPr="00170C4D" w:rsidTr="00AC0C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autoSpaceDE w:val="0"/>
              <w:autoSpaceDN w:val="0"/>
              <w:spacing w:line="276" w:lineRule="auto"/>
              <w:ind w:left="0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7B2100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91E" w:rsidRPr="007B2100" w:rsidRDefault="00F9791E" w:rsidP="00AC0C2E">
            <w:pPr>
              <w:suppressAutoHyphens/>
              <w:snapToGrid w:val="0"/>
              <w:ind w:left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B2100">
              <w:rPr>
                <w:rFonts w:ascii="Arial" w:hAnsi="Arial" w:cs="Arial"/>
                <w:bCs/>
                <w:noProof/>
                <w:lang w:eastAsia="en-US"/>
              </w:rPr>
              <w:t>COADOR DE FLANELA PARA CAFÉ TAMANHO GRANDE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B66918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B66918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B66918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B66918">
              <w:rPr>
                <w:rFonts w:ascii="Arial" w:eastAsiaTheme="minorEastAsia" w:hAnsi="Arial" w:cs="Arial"/>
                <w:noProof/>
                <w:lang w:eastAsia="en-US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170C4D" w:rsidRDefault="00F9791E" w:rsidP="00AC0C2E">
            <w:pPr>
              <w:spacing w:line="276" w:lineRule="auto"/>
              <w:jc w:val="center"/>
              <w:rPr>
                <w:rFonts w:eastAsiaTheme="minorEastAsia" w:cs="Arial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170C4D" w:rsidRDefault="00F9791E" w:rsidP="00AC0C2E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lang w:eastAsia="en-US"/>
              </w:rPr>
            </w:pPr>
          </w:p>
        </w:tc>
      </w:tr>
      <w:tr w:rsidR="00F9791E" w:rsidRPr="00170C4D" w:rsidTr="00AC0C2E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B66918" w:rsidRDefault="00F9791E" w:rsidP="00AC0C2E">
            <w:pPr>
              <w:spacing w:line="276" w:lineRule="auto"/>
              <w:ind w:left="0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  <w:r w:rsidRPr="00B66918">
              <w:rPr>
                <w:rFonts w:ascii="Arial" w:hAnsi="Arial" w:cs="Arial"/>
              </w:rPr>
              <w:t>PREÇO TOTAL POR EXTENSO:</w:t>
            </w:r>
          </w:p>
        </w:tc>
      </w:tr>
      <w:tr w:rsidR="00F9791E" w:rsidRPr="00170C4D" w:rsidTr="00AC0C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autoSpaceDE w:val="0"/>
              <w:autoSpaceDN w:val="0"/>
              <w:spacing w:line="276" w:lineRule="auto"/>
              <w:ind w:left="0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7B2100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91E" w:rsidRPr="007B2100" w:rsidRDefault="00F9791E" w:rsidP="00AC0C2E">
            <w:pPr>
              <w:suppressAutoHyphens/>
              <w:snapToGrid w:val="0"/>
              <w:ind w:left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7B2100">
              <w:rPr>
                <w:rFonts w:ascii="Arial" w:hAnsi="Arial" w:cs="Arial"/>
                <w:bCs/>
                <w:noProof/>
                <w:lang w:eastAsia="en-US"/>
              </w:rPr>
              <w:t>COADOR PEQUENO DE FLANELA PARA CAFÉ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B66918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B66918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B66918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B66918">
              <w:rPr>
                <w:rFonts w:ascii="Arial" w:eastAsiaTheme="minorEastAsia" w:hAnsi="Arial" w:cs="Arial"/>
                <w:noProof/>
                <w:lang w:eastAsia="en-US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F9791E" w:rsidRPr="00170C4D" w:rsidTr="00AC0C2E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  <w:r w:rsidRPr="007B2100">
              <w:rPr>
                <w:rFonts w:ascii="Arial" w:hAnsi="Arial" w:cs="Arial"/>
              </w:rPr>
              <w:t>PREÇO TOTAL POR EXTENSO:</w:t>
            </w:r>
          </w:p>
        </w:tc>
      </w:tr>
      <w:tr w:rsidR="00F9791E" w:rsidRPr="00170C4D" w:rsidTr="00AC0C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autoSpaceDE w:val="0"/>
              <w:autoSpaceDN w:val="0"/>
              <w:spacing w:line="276" w:lineRule="auto"/>
              <w:ind w:left="0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7B2100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7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91E" w:rsidRPr="007B2100" w:rsidRDefault="00F9791E" w:rsidP="00AC0C2E">
            <w:pPr>
              <w:suppressAutoHyphens/>
              <w:snapToGrid w:val="0"/>
              <w:ind w:left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7B2100">
              <w:rPr>
                <w:rFonts w:ascii="Arial" w:hAnsi="Arial" w:cs="Arial"/>
                <w:bCs/>
                <w:noProof/>
                <w:lang w:eastAsia="en-US"/>
              </w:rPr>
              <w:t>COLHER DE PLÁSTICO PARA COZINHA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7B2100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7B2100">
              <w:rPr>
                <w:rFonts w:ascii="Arial" w:eastAsiaTheme="minorEastAsia" w:hAnsi="Arial" w:cs="Arial"/>
                <w:noProof/>
                <w:lang w:eastAsia="en-US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F9791E" w:rsidRPr="00170C4D" w:rsidTr="00AC0C2E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  <w:r w:rsidRPr="007B2100">
              <w:rPr>
                <w:rFonts w:ascii="Arial" w:hAnsi="Arial" w:cs="Arial"/>
              </w:rPr>
              <w:t>PREÇO TOTAL POR EXTENSO:</w:t>
            </w:r>
          </w:p>
        </w:tc>
      </w:tr>
      <w:tr w:rsidR="00F9791E" w:rsidRPr="00170C4D" w:rsidTr="00AC0C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autoSpaceDE w:val="0"/>
              <w:autoSpaceDN w:val="0"/>
              <w:spacing w:line="276" w:lineRule="auto"/>
              <w:ind w:left="0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7B2100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lastRenderedPageBreak/>
              <w:t>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91E" w:rsidRPr="007B2100" w:rsidRDefault="00F9791E" w:rsidP="00AC0C2E">
            <w:pPr>
              <w:suppressAutoHyphens/>
              <w:snapToGrid w:val="0"/>
              <w:ind w:left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7B2100">
              <w:rPr>
                <w:rFonts w:ascii="Arial" w:hAnsi="Arial" w:cs="Arial"/>
                <w:bCs/>
                <w:noProof/>
                <w:lang w:eastAsia="en-US"/>
              </w:rPr>
              <w:t>COLHER PARA CAFÉ EM AÇO INOXIDÁVEL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7B2100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7B2100">
              <w:rPr>
                <w:rFonts w:ascii="Arial" w:eastAsiaTheme="minorEastAsia" w:hAnsi="Arial" w:cs="Arial"/>
                <w:noProof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F9791E" w:rsidRPr="00170C4D" w:rsidTr="00AC0C2E">
        <w:trPr>
          <w:trHeight w:val="230"/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  <w:r w:rsidRPr="007B2100">
              <w:rPr>
                <w:rFonts w:ascii="Arial" w:hAnsi="Arial" w:cs="Arial"/>
              </w:rPr>
              <w:t>PREÇO TOTAL POR EXTENSO:</w:t>
            </w:r>
          </w:p>
        </w:tc>
      </w:tr>
      <w:tr w:rsidR="00F9791E" w:rsidRPr="00170C4D" w:rsidTr="00AC0C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autoSpaceDE w:val="0"/>
              <w:autoSpaceDN w:val="0"/>
              <w:spacing w:line="276" w:lineRule="auto"/>
              <w:ind w:left="0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7B2100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91E" w:rsidRPr="007B2100" w:rsidRDefault="00F9791E" w:rsidP="00AC0C2E">
            <w:pPr>
              <w:suppressAutoHyphens/>
              <w:snapToGrid w:val="0"/>
              <w:ind w:left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7B2100">
              <w:rPr>
                <w:rFonts w:ascii="Arial" w:hAnsi="Arial" w:cs="Arial"/>
                <w:bCs/>
                <w:noProof/>
                <w:lang w:eastAsia="en-US"/>
              </w:rPr>
              <w:t>COLHER PARA CHÁ EM AÇO INOXIDÁVEL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7B2100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7B2100">
              <w:rPr>
                <w:rFonts w:ascii="Arial" w:eastAsiaTheme="minorEastAsia" w:hAnsi="Arial" w:cs="Arial"/>
                <w:noProof/>
                <w:lang w:eastAsia="en-US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F9791E" w:rsidRPr="00170C4D" w:rsidTr="00AC0C2E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  <w:r w:rsidRPr="007B2100">
              <w:rPr>
                <w:rFonts w:ascii="Arial" w:hAnsi="Arial" w:cs="Arial"/>
              </w:rPr>
              <w:t>PREÇO TOTAL POR EXTENSO:</w:t>
            </w:r>
          </w:p>
        </w:tc>
      </w:tr>
      <w:tr w:rsidR="00F9791E" w:rsidRPr="00170C4D" w:rsidTr="00AC0C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autoSpaceDE w:val="0"/>
              <w:autoSpaceDN w:val="0"/>
              <w:spacing w:line="276" w:lineRule="auto"/>
              <w:ind w:left="0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7B2100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10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91E" w:rsidRPr="007B2100" w:rsidRDefault="00F9791E" w:rsidP="00AC0C2E">
            <w:pPr>
              <w:suppressAutoHyphens/>
              <w:snapToGrid w:val="0"/>
              <w:ind w:left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7B2100">
              <w:rPr>
                <w:rFonts w:ascii="Arial" w:hAnsi="Arial" w:cs="Arial"/>
                <w:bCs/>
                <w:noProof/>
                <w:lang w:eastAsia="en-US"/>
              </w:rPr>
              <w:t>COPO DE VIDRO LISO PARA ÁGUA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7B2100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7B2100">
              <w:rPr>
                <w:rFonts w:ascii="Arial" w:eastAsiaTheme="minorEastAsia" w:hAnsi="Arial" w:cs="Arial"/>
                <w:noProof/>
                <w:lang w:eastAsia="en-US"/>
              </w:rPr>
              <w:t>5200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F9791E" w:rsidRPr="00170C4D" w:rsidTr="00AC0C2E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  <w:r w:rsidRPr="007B2100">
              <w:rPr>
                <w:rFonts w:ascii="Arial" w:hAnsi="Arial" w:cs="Arial"/>
              </w:rPr>
              <w:t>PREÇO TOTAL POR EXTENSO:</w:t>
            </w:r>
          </w:p>
        </w:tc>
      </w:tr>
      <w:tr w:rsidR="00F9791E" w:rsidRPr="00170C4D" w:rsidTr="00AC0C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autoSpaceDE w:val="0"/>
              <w:autoSpaceDN w:val="0"/>
              <w:spacing w:line="276" w:lineRule="auto"/>
              <w:ind w:left="0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7B2100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11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91E" w:rsidRPr="007B2100" w:rsidRDefault="00F9791E" w:rsidP="00AC0C2E">
            <w:pPr>
              <w:suppressAutoHyphens/>
              <w:snapToGrid w:val="0"/>
              <w:ind w:left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7B2100">
              <w:rPr>
                <w:rFonts w:ascii="Arial" w:hAnsi="Arial" w:cs="Arial"/>
                <w:bCs/>
                <w:noProof/>
                <w:lang w:eastAsia="en-US"/>
              </w:rPr>
              <w:t>DISPENSADOR DE COPOS DESCARTÁVEIS DE ÁGUA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7B2100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7B2100">
              <w:rPr>
                <w:rFonts w:ascii="Arial" w:eastAsiaTheme="minorEastAsia" w:hAnsi="Arial" w:cs="Arial"/>
                <w:noProof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F9791E" w:rsidRPr="00170C4D" w:rsidTr="00AC0C2E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  <w:r w:rsidRPr="007B2100">
              <w:rPr>
                <w:rFonts w:ascii="Arial" w:hAnsi="Arial" w:cs="Arial"/>
              </w:rPr>
              <w:t>PREÇO TOTAL POR EXTENSO:</w:t>
            </w:r>
          </w:p>
        </w:tc>
      </w:tr>
      <w:tr w:rsidR="00F9791E" w:rsidRPr="00170C4D" w:rsidTr="00AC0C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autoSpaceDE w:val="0"/>
              <w:autoSpaceDN w:val="0"/>
              <w:spacing w:line="276" w:lineRule="auto"/>
              <w:ind w:left="0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7B2100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12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91E" w:rsidRPr="007B2100" w:rsidRDefault="00F9791E" w:rsidP="00AC0C2E">
            <w:pPr>
              <w:suppressAutoHyphens/>
              <w:snapToGrid w:val="0"/>
              <w:ind w:left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B2100">
              <w:rPr>
                <w:rFonts w:ascii="Arial" w:hAnsi="Arial" w:cs="Arial"/>
                <w:bCs/>
                <w:noProof/>
                <w:lang w:eastAsia="en-US"/>
              </w:rPr>
              <w:t>DEPÓSITO PARA MANTIMENTOS EM ALUMÍNIO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7B2100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7B2100">
              <w:rPr>
                <w:rFonts w:ascii="Arial" w:eastAsiaTheme="minorEastAsia" w:hAnsi="Arial" w:cs="Arial"/>
                <w:noProof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F9791E" w:rsidRPr="00170C4D" w:rsidTr="00AC0C2E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  <w:r w:rsidRPr="007B2100">
              <w:rPr>
                <w:rFonts w:ascii="Arial" w:hAnsi="Arial" w:cs="Arial"/>
              </w:rPr>
              <w:t>PREÇO TOTAL POR EXTENSO:</w:t>
            </w:r>
          </w:p>
        </w:tc>
      </w:tr>
      <w:tr w:rsidR="00F9791E" w:rsidRPr="00170C4D" w:rsidTr="00AC0C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autoSpaceDE w:val="0"/>
              <w:autoSpaceDN w:val="0"/>
              <w:spacing w:line="276" w:lineRule="auto"/>
              <w:ind w:left="0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7B2100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13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91E" w:rsidRPr="007B2100" w:rsidRDefault="00F9791E" w:rsidP="00AC0C2E">
            <w:pPr>
              <w:suppressAutoHyphens/>
              <w:snapToGrid w:val="0"/>
              <w:ind w:left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7B2100">
              <w:rPr>
                <w:rFonts w:ascii="Arial" w:hAnsi="Arial" w:cs="Arial"/>
                <w:bCs/>
                <w:noProof/>
                <w:lang w:eastAsia="en-US"/>
              </w:rPr>
              <w:t>ESPONJA DE ESPUMA PARA LIMPEZA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7B2100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7B2100">
              <w:rPr>
                <w:rFonts w:ascii="Arial" w:eastAsiaTheme="minorEastAsia" w:hAnsi="Arial" w:cs="Arial"/>
                <w:noProof/>
                <w:lang w:eastAsia="en-US"/>
              </w:rPr>
              <w:t>5880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F9791E" w:rsidRPr="00170C4D" w:rsidTr="00AC0C2E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  <w:r w:rsidRPr="007B2100">
              <w:rPr>
                <w:rFonts w:ascii="Arial" w:hAnsi="Arial" w:cs="Arial"/>
              </w:rPr>
              <w:t>PREÇO TOTAL POR EXTENSO:</w:t>
            </w:r>
          </w:p>
        </w:tc>
      </w:tr>
      <w:tr w:rsidR="00F9791E" w:rsidRPr="00170C4D" w:rsidTr="00AC0C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autoSpaceDE w:val="0"/>
              <w:autoSpaceDN w:val="0"/>
              <w:spacing w:line="276" w:lineRule="auto"/>
              <w:ind w:left="0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7B2100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14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91E" w:rsidRPr="007B2100" w:rsidRDefault="00F9791E" w:rsidP="00AC0C2E">
            <w:pPr>
              <w:suppressAutoHyphens/>
              <w:snapToGrid w:val="0"/>
              <w:ind w:left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7B2100">
              <w:rPr>
                <w:rFonts w:ascii="Arial" w:hAnsi="Arial" w:cs="Arial"/>
                <w:bCs/>
                <w:noProof/>
                <w:lang w:eastAsia="en-US"/>
              </w:rPr>
              <w:t>FLANELA BRANCA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7B2100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7B2100">
              <w:rPr>
                <w:rFonts w:ascii="Arial" w:eastAsiaTheme="minorEastAsia" w:hAnsi="Arial" w:cs="Arial"/>
                <w:noProof/>
                <w:lang w:eastAsia="en-US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F9791E" w:rsidRPr="00170C4D" w:rsidTr="00AC0C2E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  <w:r w:rsidRPr="007B2100">
              <w:rPr>
                <w:rFonts w:ascii="Arial" w:hAnsi="Arial" w:cs="Arial"/>
              </w:rPr>
              <w:t>PREÇO TOTAL POR EXTENSO:</w:t>
            </w:r>
          </w:p>
        </w:tc>
      </w:tr>
      <w:tr w:rsidR="00F9791E" w:rsidRPr="00170C4D" w:rsidTr="00AC0C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autoSpaceDE w:val="0"/>
              <w:autoSpaceDN w:val="0"/>
              <w:spacing w:line="276" w:lineRule="auto"/>
              <w:ind w:left="0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7B2100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15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91E" w:rsidRPr="007B2100" w:rsidRDefault="00F9791E" w:rsidP="00AC0C2E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7B2100">
              <w:rPr>
                <w:rFonts w:ascii="Arial" w:hAnsi="Arial" w:cs="Arial"/>
                <w:bCs/>
                <w:noProof/>
                <w:lang w:eastAsia="en-US"/>
              </w:rPr>
              <w:t>GARRAFA TÉRMICA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7B2100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7B2100">
              <w:rPr>
                <w:rFonts w:ascii="Arial" w:eastAsiaTheme="minorEastAsia" w:hAnsi="Arial" w:cs="Arial"/>
                <w:noProof/>
                <w:lang w:eastAsia="en-US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F9791E" w:rsidRPr="00170C4D" w:rsidTr="00AC0C2E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  <w:r w:rsidRPr="007B2100">
              <w:rPr>
                <w:rFonts w:ascii="Arial" w:hAnsi="Arial" w:cs="Arial"/>
              </w:rPr>
              <w:t>PREÇO TOTAL POR EXTENSO:</w:t>
            </w:r>
          </w:p>
        </w:tc>
      </w:tr>
      <w:tr w:rsidR="00F9791E" w:rsidRPr="00170C4D" w:rsidTr="00AC0C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autoSpaceDE w:val="0"/>
              <w:autoSpaceDN w:val="0"/>
              <w:spacing w:line="276" w:lineRule="auto"/>
              <w:ind w:left="0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7B2100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16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91E" w:rsidRPr="007B2100" w:rsidRDefault="00F9791E" w:rsidP="00AC0C2E">
            <w:pPr>
              <w:suppressAutoHyphens/>
              <w:snapToGrid w:val="0"/>
              <w:ind w:left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7B2100">
              <w:rPr>
                <w:rFonts w:ascii="Arial" w:hAnsi="Arial" w:cs="Arial"/>
                <w:bCs/>
                <w:noProof/>
                <w:lang w:eastAsia="en-US"/>
              </w:rPr>
              <w:t>LÃ DE AÇO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7B2100">
              <w:rPr>
                <w:rFonts w:ascii="Arial" w:eastAsiaTheme="minorEastAsia" w:hAnsi="Arial" w:cs="Arial"/>
                <w:noProof/>
                <w:lang w:eastAsia="en-US"/>
              </w:rPr>
              <w:t>PCT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7B2100">
              <w:rPr>
                <w:rFonts w:ascii="Arial" w:eastAsiaTheme="minorEastAsia" w:hAnsi="Arial" w:cs="Arial"/>
                <w:noProof/>
                <w:lang w:eastAsia="en-US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F9791E" w:rsidRPr="00170C4D" w:rsidTr="00AC0C2E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  <w:r w:rsidRPr="007B2100">
              <w:rPr>
                <w:rFonts w:ascii="Arial" w:hAnsi="Arial" w:cs="Arial"/>
              </w:rPr>
              <w:t>PREÇO TOTAL POR EXTENSO:</w:t>
            </w:r>
          </w:p>
        </w:tc>
      </w:tr>
      <w:tr w:rsidR="00F9791E" w:rsidRPr="00170C4D" w:rsidTr="00AC0C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autoSpaceDE w:val="0"/>
              <w:autoSpaceDN w:val="0"/>
              <w:spacing w:line="276" w:lineRule="auto"/>
              <w:ind w:left="0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7B2100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17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91E" w:rsidRPr="007B2100" w:rsidRDefault="00F9791E" w:rsidP="00AC0C2E">
            <w:pPr>
              <w:suppressAutoHyphens/>
              <w:snapToGrid w:val="0"/>
              <w:ind w:left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7B2100">
              <w:rPr>
                <w:rFonts w:ascii="Arial" w:hAnsi="Arial" w:cs="Arial"/>
                <w:bCs/>
                <w:noProof/>
                <w:lang w:eastAsia="en-US"/>
              </w:rPr>
              <w:t>PANO DE PRATO 100% ALGODÃO ATOALHADO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7B2100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7B2100">
              <w:rPr>
                <w:rFonts w:ascii="Arial" w:eastAsiaTheme="minorEastAsia" w:hAnsi="Arial" w:cs="Arial"/>
                <w:noProof/>
                <w:lang w:eastAsia="en-US"/>
              </w:rPr>
              <w:t>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F9791E" w:rsidRPr="00170C4D" w:rsidTr="00AC0C2E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  <w:r w:rsidRPr="007B2100">
              <w:rPr>
                <w:rFonts w:ascii="Arial" w:hAnsi="Arial" w:cs="Arial"/>
              </w:rPr>
              <w:t>PREÇO TOTAL POR EXTENSO:</w:t>
            </w:r>
          </w:p>
        </w:tc>
      </w:tr>
      <w:tr w:rsidR="00F9791E" w:rsidRPr="00170C4D" w:rsidTr="00AC0C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autoSpaceDE w:val="0"/>
              <w:autoSpaceDN w:val="0"/>
              <w:spacing w:line="276" w:lineRule="auto"/>
              <w:ind w:left="0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7B2100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18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91E" w:rsidRPr="007B2100" w:rsidRDefault="00F9791E" w:rsidP="00AC0C2E">
            <w:pPr>
              <w:suppressAutoHyphens/>
              <w:snapToGrid w:val="0"/>
              <w:ind w:left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7B2100">
              <w:rPr>
                <w:rFonts w:ascii="Arial" w:hAnsi="Arial" w:cs="Arial"/>
                <w:bCs/>
                <w:noProof/>
                <w:lang w:eastAsia="en-US"/>
              </w:rPr>
              <w:t>PORTA COPO EM AÇO INOXIDÁVEL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7B2100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7B2100">
              <w:rPr>
                <w:rFonts w:ascii="Arial" w:eastAsiaTheme="minorEastAsia" w:hAnsi="Arial" w:cs="Arial"/>
                <w:noProof/>
                <w:lang w:eastAsia="en-US"/>
              </w:rPr>
              <w:t>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F9791E" w:rsidRPr="00170C4D" w:rsidTr="00AC0C2E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  <w:r w:rsidRPr="007B2100">
              <w:rPr>
                <w:rFonts w:ascii="Arial" w:hAnsi="Arial" w:cs="Arial"/>
              </w:rPr>
              <w:t>PREÇO TOTAL POR EXTENSO:</w:t>
            </w:r>
          </w:p>
        </w:tc>
      </w:tr>
      <w:tr w:rsidR="00F9791E" w:rsidRPr="00170C4D" w:rsidTr="00AC0C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autoSpaceDE w:val="0"/>
              <w:autoSpaceDN w:val="0"/>
              <w:spacing w:line="276" w:lineRule="auto"/>
              <w:ind w:left="0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7B2100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19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91E" w:rsidRPr="007B2100" w:rsidRDefault="00F9791E" w:rsidP="00AC0C2E">
            <w:pPr>
              <w:suppressAutoHyphens/>
              <w:snapToGrid w:val="0"/>
              <w:ind w:left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B2100">
              <w:rPr>
                <w:rFonts w:ascii="Arial" w:hAnsi="Arial" w:cs="Arial"/>
                <w:bCs/>
                <w:noProof/>
                <w:lang w:eastAsia="en-US"/>
              </w:rPr>
              <w:t>XÍCARA COM PIRES EM PORCELANA PARA CAFÉ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7B2100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7B2100">
              <w:rPr>
                <w:rFonts w:ascii="Arial" w:eastAsiaTheme="minorEastAsia" w:hAnsi="Arial" w:cs="Arial"/>
                <w:noProof/>
                <w:lang w:eastAsia="en-US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F9791E" w:rsidRPr="00170C4D" w:rsidTr="00AC0C2E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  <w:r w:rsidRPr="007B2100">
              <w:rPr>
                <w:rFonts w:ascii="Arial" w:hAnsi="Arial" w:cs="Arial"/>
              </w:rPr>
              <w:t>PREÇO TOTAL POR EXTENSO:</w:t>
            </w:r>
          </w:p>
        </w:tc>
      </w:tr>
      <w:tr w:rsidR="00F9791E" w:rsidRPr="00170C4D" w:rsidTr="00AC0C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autoSpaceDE w:val="0"/>
              <w:autoSpaceDN w:val="0"/>
              <w:spacing w:line="276" w:lineRule="auto"/>
              <w:ind w:left="0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7B2100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20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91E" w:rsidRPr="007B2100" w:rsidRDefault="00F9791E" w:rsidP="00AC0C2E">
            <w:pPr>
              <w:suppressAutoHyphens/>
              <w:snapToGrid w:val="0"/>
              <w:ind w:left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B2100">
              <w:rPr>
                <w:rFonts w:ascii="Arial" w:hAnsi="Arial" w:cs="Arial"/>
                <w:bCs/>
                <w:noProof/>
                <w:lang w:eastAsia="en-US"/>
              </w:rPr>
              <w:t>XÍCARA COM PIRES EM PORCELANA PARA CHÁ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7B2100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7B2100">
              <w:rPr>
                <w:rFonts w:ascii="Arial" w:eastAsiaTheme="minorEastAsia" w:hAnsi="Arial" w:cs="Arial"/>
                <w:noProof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F9791E" w:rsidRPr="00170C4D" w:rsidTr="00AC0C2E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1E" w:rsidRPr="007B2100" w:rsidRDefault="00F9791E" w:rsidP="00AC0C2E">
            <w:pPr>
              <w:spacing w:line="276" w:lineRule="auto"/>
              <w:ind w:left="0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  <w:r w:rsidRPr="007B2100">
              <w:rPr>
                <w:rFonts w:ascii="Arial" w:hAnsi="Arial" w:cs="Arial"/>
              </w:rPr>
              <w:t>PREÇO TOTAL POR EXTENSO:</w:t>
            </w:r>
          </w:p>
        </w:tc>
      </w:tr>
    </w:tbl>
    <w:p w:rsidR="00F9791E" w:rsidRDefault="00F9791E" w:rsidP="00F9791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</w:rPr>
      </w:pPr>
    </w:p>
    <w:p w:rsidR="00F9791E" w:rsidRPr="007B1C51" w:rsidRDefault="00F9791E" w:rsidP="00F9791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</w:t>
      </w:r>
      <w:r w:rsidRPr="007B1C51">
        <w:rPr>
          <w:rFonts w:ascii="Arial" w:hAnsi="Arial"/>
          <w:sz w:val="24"/>
          <w:szCs w:val="24"/>
        </w:rPr>
        <w:t>preço(s) registrado(s) na forma expressa no sistema eletrônico e nesta proposta incluem todos os custos e todas as despesas, diretas e indiretas, para do objeto na Câmara dos Deputados, em Brasília-DF.</w:t>
      </w:r>
    </w:p>
    <w:p w:rsidR="00F9791E" w:rsidRPr="007B1C51" w:rsidRDefault="00F9791E" w:rsidP="00F979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7B1C51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7B1C51">
        <w:rPr>
          <w:rFonts w:ascii="Arial" w:hAnsi="Arial"/>
          <w:b/>
          <w:sz w:val="24"/>
          <w:szCs w:val="24"/>
        </w:rPr>
        <w:t>o(</w:t>
      </w:r>
      <w:proofErr w:type="gramEnd"/>
      <w:r w:rsidRPr="007B1C51">
        <w:rPr>
          <w:rFonts w:ascii="Arial" w:hAnsi="Arial"/>
          <w:b/>
          <w:sz w:val="24"/>
          <w:szCs w:val="24"/>
        </w:rPr>
        <w:t>s) item(</w:t>
      </w:r>
      <w:proofErr w:type="spellStart"/>
      <w:r w:rsidRPr="007B1C51">
        <w:rPr>
          <w:rFonts w:ascii="Arial" w:hAnsi="Arial"/>
          <w:b/>
          <w:sz w:val="24"/>
          <w:szCs w:val="24"/>
        </w:rPr>
        <w:t>ns</w:t>
      </w:r>
      <w:proofErr w:type="spellEnd"/>
      <w:r w:rsidRPr="007B1C51">
        <w:rPr>
          <w:rFonts w:ascii="Arial" w:hAnsi="Arial"/>
          <w:b/>
          <w:sz w:val="24"/>
          <w:szCs w:val="24"/>
        </w:rPr>
        <w:t>) constante(s) desta proposta corresponde(m) exatamente às especificações e às condições de execução dos serviços descritas no Edital, às quais aderimos formalmente.</w:t>
      </w:r>
    </w:p>
    <w:p w:rsidR="00F9791E" w:rsidRPr="007B1C51" w:rsidRDefault="00F9791E" w:rsidP="00F979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7B1C51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7B1C51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F9791E" w:rsidRPr="007B1C51" w:rsidRDefault="00F9791E" w:rsidP="00F979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7B1C51">
        <w:rPr>
          <w:rFonts w:ascii="Arial" w:hAnsi="Arial" w:cs="Arial"/>
          <w:b/>
          <w:sz w:val="24"/>
          <w:szCs w:val="24"/>
        </w:rPr>
        <w:t>PRAZO DE GARANTIA/VALIDADE DO OBJETO: CONFORME O DISPOSTO NO TERMO DE REFERÊNCIA</w:t>
      </w:r>
    </w:p>
    <w:p w:rsidR="00F9791E" w:rsidRPr="007B1C51" w:rsidRDefault="00F9791E" w:rsidP="00F9791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B1C51">
        <w:rPr>
          <w:rFonts w:ascii="Arial" w:hAnsi="Arial" w:cs="Arial"/>
          <w:b/>
          <w:sz w:val="24"/>
          <w:szCs w:val="24"/>
        </w:rPr>
        <w:lastRenderedPageBreak/>
        <w:t>PRAZO DE ENTREGA DO OBJETO:</w:t>
      </w:r>
      <w:r w:rsidRPr="007B1C51">
        <w:rPr>
          <w:rFonts w:ascii="Arial" w:hAnsi="Arial" w:cs="Arial"/>
          <w:sz w:val="24"/>
          <w:szCs w:val="24"/>
        </w:rPr>
        <w:t xml:space="preserve"> _________ (por extenso) dias úteis (observar o disposto no Termo de Referência).</w:t>
      </w:r>
    </w:p>
    <w:p w:rsidR="00F9791E" w:rsidRPr="007B1C51" w:rsidRDefault="00F9791E" w:rsidP="00F9791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F9791E" w:rsidRPr="007B1C51" w:rsidRDefault="00F9791E" w:rsidP="00F97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7B1C51">
        <w:rPr>
          <w:rFonts w:ascii="Arial" w:hAnsi="Arial" w:cs="Arial"/>
          <w:i/>
          <w:u w:val="single"/>
        </w:rPr>
        <w:t>PARA PRODUTOS FABRICADOS NO BRASIL</w:t>
      </w:r>
      <w:r w:rsidRPr="007B1C51">
        <w:rPr>
          <w:rFonts w:ascii="Arial" w:hAnsi="Arial" w:cs="Arial"/>
          <w:i/>
        </w:rPr>
        <w:t>:</w:t>
      </w:r>
    </w:p>
    <w:p w:rsidR="00F9791E" w:rsidRDefault="00F9791E" w:rsidP="00F97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7B1C51">
        <w:rPr>
          <w:rFonts w:ascii="Arial" w:hAnsi="Arial" w:cs="Arial"/>
          <w:b/>
        </w:rPr>
        <w:t>É OBRIGATÓRIA A COMPROVAÇÃO A QUE SE REFERE O SUBITEM 4.1.1 DO TÍTULO 4 DO TERMO DE REFERÊNCIA.</w:t>
      </w:r>
    </w:p>
    <w:p w:rsidR="00F9791E" w:rsidRDefault="00F9791E" w:rsidP="00F979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9791E" w:rsidRDefault="00F9791E" w:rsidP="00F979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F9791E" w:rsidRPr="004E3901" w:rsidRDefault="00F9791E" w:rsidP="00F979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F9791E" w:rsidRPr="004E3901" w:rsidRDefault="00F9791E" w:rsidP="00F979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F9791E" w:rsidRDefault="00F9791E" w:rsidP="00F979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F9791E" w:rsidRPr="004E3901" w:rsidRDefault="00F9791E" w:rsidP="00F979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0A21A2" w:rsidRDefault="000A21A2"/>
    <w:sectPr w:rsidR="000A21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303029C2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1E"/>
    <w:rsid w:val="000A21A2"/>
    <w:rsid w:val="00F9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BF821-FCB8-43EF-AD3E-8B9630D6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91E"/>
    <w:pPr>
      <w:spacing w:after="0" w:line="240" w:lineRule="auto"/>
      <w:ind w:left="11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F9791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F979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F9791E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F9791E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F9791E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F9791E"/>
    <w:pPr>
      <w:numPr>
        <w:ilvl w:val="2"/>
        <w:numId w:val="1"/>
      </w:numPr>
      <w:tabs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iCs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F9791E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F9791E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F9791E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F9791E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514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Manoelisa Brito de Melo Pontes Cunha</dc:creator>
  <cp:keywords/>
  <dc:description/>
  <cp:lastModifiedBy>Manoelisa Brito de Melo Pontes Cunha</cp:lastModifiedBy>
  <cp:revision>1</cp:revision>
  <dcterms:created xsi:type="dcterms:W3CDTF">2024-12-19T14:45:00Z</dcterms:created>
  <dcterms:modified xsi:type="dcterms:W3CDTF">2024-12-19T14:47:00Z</dcterms:modified>
</cp:coreProperties>
</file>