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A8D" w:rsidRPr="00187E18" w:rsidRDefault="00F71A8D" w:rsidP="00F71A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 xml:space="preserve">PREGÃO </w:t>
      </w:r>
      <w:r w:rsidRPr="00187E18">
        <w:rPr>
          <w:rFonts w:ascii="Arial" w:hAnsi="Arial"/>
          <w:b/>
          <w:sz w:val="24"/>
        </w:rPr>
        <w:t>ELETRÔNICO N. 90056/2024</w:t>
      </w:r>
    </w:p>
    <w:p w:rsidR="00F71A8D" w:rsidRPr="003E3CE5" w:rsidRDefault="00F71A8D" w:rsidP="00F71A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F62F38">
        <w:rPr>
          <w:rFonts w:ascii="Arial" w:hAnsi="Arial" w:cs="Arial"/>
          <w:sz w:val="24"/>
        </w:rPr>
        <w:t>OBJETO:</w:t>
      </w:r>
      <w:r w:rsidRPr="00F62F38">
        <w:rPr>
          <w:rFonts w:ascii="Arial" w:hAnsi="Arial" w:cs="Arial"/>
          <w:color w:val="FF0000"/>
          <w:sz w:val="24"/>
        </w:rPr>
        <w:t xml:space="preserve"> </w:t>
      </w:r>
      <w:r w:rsidRPr="00BB4A68">
        <w:rPr>
          <w:rFonts w:ascii="Arial" w:hAnsi="Arial" w:cs="Arial"/>
          <w:sz w:val="24"/>
          <w:szCs w:val="24"/>
        </w:rPr>
        <w:t>Prestação de serviços de envio de mensagens curtas (</w:t>
      </w:r>
      <w:r w:rsidRPr="00BB4A68">
        <w:rPr>
          <w:rFonts w:ascii="Arial" w:hAnsi="Arial" w:cs="Arial"/>
          <w:i/>
          <w:sz w:val="24"/>
          <w:szCs w:val="24"/>
        </w:rPr>
        <w:t xml:space="preserve">short </w:t>
      </w:r>
      <w:proofErr w:type="spellStart"/>
      <w:r w:rsidRPr="00BB4A68">
        <w:rPr>
          <w:rFonts w:ascii="Arial" w:hAnsi="Arial" w:cs="Arial"/>
          <w:i/>
          <w:sz w:val="24"/>
          <w:szCs w:val="24"/>
        </w:rPr>
        <w:t>message</w:t>
      </w:r>
      <w:proofErr w:type="spellEnd"/>
      <w:r w:rsidRPr="00BB4A6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B4A68">
        <w:rPr>
          <w:rFonts w:ascii="Arial" w:hAnsi="Arial" w:cs="Arial"/>
          <w:i/>
          <w:sz w:val="24"/>
          <w:szCs w:val="24"/>
        </w:rPr>
        <w:t>service</w:t>
      </w:r>
      <w:proofErr w:type="spellEnd"/>
      <w:r w:rsidRPr="00BB4A68">
        <w:rPr>
          <w:rFonts w:ascii="Arial" w:hAnsi="Arial" w:cs="Arial"/>
          <w:sz w:val="24"/>
          <w:szCs w:val="24"/>
        </w:rPr>
        <w:t xml:space="preserve"> - SMS) para aparelhos móveis, compreendendo disponibilização de plataforma web e interface API para gerenciamento e envio de mensagens e suporte técnico, pelo período de 12 (doze) meses</w:t>
      </w:r>
      <w:r w:rsidRPr="00F62F38">
        <w:rPr>
          <w:rFonts w:ascii="Arial" w:hAnsi="Arial" w:cs="Arial"/>
          <w:sz w:val="24"/>
          <w:szCs w:val="24"/>
        </w:rPr>
        <w:t>.</w:t>
      </w:r>
    </w:p>
    <w:p w:rsidR="00F71A8D" w:rsidRDefault="00F71A8D" w:rsidP="00F71A8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F71A8D" w:rsidRDefault="00F71A8D" w:rsidP="00F71A8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F71A8D" w:rsidRDefault="00F71A8D" w:rsidP="00F71A8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F71A8D" w:rsidRDefault="00F71A8D" w:rsidP="00F71A8D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F71A8D" w:rsidRDefault="00F71A8D" w:rsidP="00F71A8D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F71A8D" w:rsidRDefault="00F71A8D" w:rsidP="00F71A8D">
      <w:pPr>
        <w:spacing w:before="120" w:after="120"/>
        <w:jc w:val="both"/>
        <w:rPr>
          <w:rFonts w:ascii="Arial" w:hAnsi="Arial"/>
          <w:sz w:val="24"/>
        </w:rPr>
      </w:pPr>
    </w:p>
    <w:p w:rsidR="00F71A8D" w:rsidRDefault="00F71A8D" w:rsidP="00F71A8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F71A8D" w:rsidRDefault="00F71A8D" w:rsidP="00F71A8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F71A8D" w:rsidRDefault="00F71A8D" w:rsidP="00F71A8D">
      <w:pPr>
        <w:spacing w:before="120" w:after="120"/>
        <w:jc w:val="both"/>
        <w:rPr>
          <w:rFonts w:ascii="Arial" w:hAnsi="Arial"/>
          <w:sz w:val="24"/>
        </w:rPr>
      </w:pPr>
    </w:p>
    <w:p w:rsidR="00F71A8D" w:rsidRDefault="00F71A8D" w:rsidP="00F71A8D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F71A8D" w:rsidRDefault="00F71A8D" w:rsidP="00F71A8D">
      <w:pPr>
        <w:pStyle w:val="WW-Corpodetexto2"/>
        <w:spacing w:before="120" w:after="120"/>
        <w:rPr>
          <w:rFonts w:ascii="Arial" w:hAnsi="Arial"/>
        </w:rPr>
      </w:pPr>
    </w:p>
    <w:tbl>
      <w:tblPr>
        <w:tblW w:w="92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9"/>
        <w:gridCol w:w="3438"/>
        <w:gridCol w:w="567"/>
        <w:gridCol w:w="1134"/>
        <w:gridCol w:w="1381"/>
        <w:gridCol w:w="1235"/>
      </w:tblGrid>
      <w:tr w:rsidR="00F71A8D" w:rsidRPr="001B352F" w:rsidTr="004C5428">
        <w:trPr>
          <w:tblHeader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A8D" w:rsidRPr="001B352F" w:rsidRDefault="00F71A8D" w:rsidP="004C5428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352F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A8D" w:rsidRPr="001B352F" w:rsidRDefault="00F71A8D" w:rsidP="004C5428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352F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A8D" w:rsidRPr="001B352F" w:rsidRDefault="00F71A8D" w:rsidP="004C5428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352F">
              <w:rPr>
                <w:rFonts w:ascii="Arial" w:hAnsi="Arial" w:cs="Arial"/>
                <w:b/>
                <w:sz w:val="24"/>
                <w:szCs w:val="24"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A8D" w:rsidRPr="001B352F" w:rsidRDefault="00F71A8D" w:rsidP="004C5428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352F"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A8D" w:rsidRPr="001B352F" w:rsidRDefault="00F71A8D" w:rsidP="004C5428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352F">
              <w:rPr>
                <w:rFonts w:ascii="Arial" w:hAnsi="Arial" w:cs="Arial"/>
                <w:b/>
                <w:sz w:val="24"/>
                <w:szCs w:val="24"/>
              </w:rPr>
              <w:t>PREÇO UNITÁRIO</w:t>
            </w:r>
          </w:p>
          <w:p w:rsidR="00F71A8D" w:rsidRPr="001B352F" w:rsidRDefault="00F71A8D" w:rsidP="004C5428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352F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A8D" w:rsidRPr="001B352F" w:rsidRDefault="00F71A8D" w:rsidP="004C5428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352F">
              <w:rPr>
                <w:rFonts w:ascii="Arial" w:hAnsi="Arial" w:cs="Arial"/>
                <w:b/>
                <w:sz w:val="24"/>
                <w:szCs w:val="24"/>
              </w:rPr>
              <w:t xml:space="preserve">PREÇO </w:t>
            </w:r>
            <w:r w:rsidRPr="00B0624F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  <w:p w:rsidR="00F71A8D" w:rsidRPr="001B352F" w:rsidRDefault="00F71A8D" w:rsidP="004C5428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352F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</w:tr>
      <w:tr w:rsidR="00F71A8D" w:rsidRPr="001B352F" w:rsidTr="004C5428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A8D" w:rsidRPr="001B352F" w:rsidRDefault="00F71A8D" w:rsidP="004C5428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4"/>
                <w:szCs w:val="24"/>
                <w:lang w:val="en-US"/>
              </w:rPr>
            </w:pPr>
            <w:r w:rsidRPr="001B352F">
              <w:rPr>
                <w:rFonts w:ascii="Arial" w:eastAsiaTheme="minorEastAsia" w:hAnsi="Arial" w:cs="Arial"/>
                <w:b/>
                <w:sz w:val="24"/>
                <w:szCs w:val="24"/>
              </w:rPr>
              <w:t>ÚNICO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A8D" w:rsidRPr="001B352F" w:rsidRDefault="00F71A8D" w:rsidP="004C5428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352F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SERVIÇO DE ENVIO DE MENSAGENS CURTAS 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–</w:t>
            </w:r>
            <w:r w:rsidRPr="001B352F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SMS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– PARTICIPAÇÃO EXCLUSIVA ME/EPP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A8D" w:rsidRPr="001B352F" w:rsidRDefault="00F71A8D" w:rsidP="004C5428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1B352F">
              <w:rPr>
                <w:rFonts w:ascii="Arial" w:eastAsiaTheme="minorEastAsia" w:hAnsi="Arial" w:cs="Arial"/>
                <w:noProof/>
                <w:sz w:val="24"/>
                <w:szCs w:val="24"/>
              </w:rPr>
              <w:t>SV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A8D" w:rsidRPr="001B352F" w:rsidRDefault="00F71A8D" w:rsidP="004C5428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1B352F">
              <w:rPr>
                <w:rFonts w:ascii="Arial" w:eastAsiaTheme="minorEastAsia" w:hAnsi="Arial" w:cs="Arial"/>
                <w:noProof/>
                <w:sz w:val="24"/>
                <w:szCs w:val="24"/>
              </w:rPr>
              <w:t>980.000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A8D" w:rsidRPr="001B352F" w:rsidRDefault="00F71A8D" w:rsidP="004C5428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A8D" w:rsidRPr="001B352F" w:rsidRDefault="00F71A8D" w:rsidP="004C5428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F71A8D" w:rsidRPr="001B352F" w:rsidTr="004C5428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A8D" w:rsidRPr="00E52BE4" w:rsidRDefault="00F71A8D" w:rsidP="004C5428">
            <w:pPr>
              <w:spacing w:line="276" w:lineRule="auto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PREÇO TOTAL POR EXTENSO:</w:t>
            </w:r>
          </w:p>
        </w:tc>
      </w:tr>
    </w:tbl>
    <w:p w:rsidR="00F71A8D" w:rsidRDefault="00F71A8D" w:rsidP="00F71A8D">
      <w:pPr>
        <w:pStyle w:val="WW-Corpodetexto2"/>
        <w:spacing w:before="120" w:after="120"/>
        <w:rPr>
          <w:rFonts w:ascii="Arial" w:hAnsi="Arial"/>
        </w:rPr>
      </w:pPr>
    </w:p>
    <w:p w:rsidR="00F71A8D" w:rsidRDefault="00F71A8D" w:rsidP="00F71A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incluem todos os custos e todas as despesas, diretas e indiretas, </w:t>
      </w:r>
      <w:r w:rsidRPr="0070058E">
        <w:rPr>
          <w:rFonts w:ascii="Arial" w:hAnsi="Arial"/>
          <w:sz w:val="24"/>
          <w:szCs w:val="24"/>
        </w:rPr>
        <w:t>para prestação dos serviços do objeto para a Câmara dos Deputados, em Brasília-DF.</w:t>
      </w:r>
    </w:p>
    <w:p w:rsidR="00F71A8D" w:rsidRPr="008750F8" w:rsidRDefault="00F71A8D" w:rsidP="00F71A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F71A8D" w:rsidRPr="0068038E" w:rsidRDefault="00F71A8D" w:rsidP="00F71A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que </w:t>
      </w:r>
      <w:r w:rsidRPr="00343E9D">
        <w:rPr>
          <w:rFonts w:ascii="Arial" w:hAnsi="Arial"/>
          <w:b/>
          <w:sz w:val="24"/>
          <w:szCs w:val="24"/>
        </w:rPr>
        <w:t>o item constante desta proposta corresponde exatamente às especificações e às condições de execução dos serviços descritas no Edital, às quais aderimos formalmente.</w:t>
      </w:r>
    </w:p>
    <w:p w:rsidR="00F71A8D" w:rsidRDefault="00F71A8D" w:rsidP="00F71A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F71A8D" w:rsidRPr="00B44F25" w:rsidRDefault="00F71A8D" w:rsidP="00F71A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F71A8D" w:rsidRDefault="00F71A8D" w:rsidP="00F71A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B4A68">
        <w:rPr>
          <w:rFonts w:ascii="Arial" w:hAnsi="Arial" w:cs="Arial"/>
          <w:b/>
          <w:sz w:val="24"/>
          <w:szCs w:val="24"/>
        </w:rPr>
        <w:t>PRAZO PARA HABILITAÇÃO DO SERVIÇO DE MENSAGENS VIA WEB:</w:t>
      </w:r>
      <w:r w:rsidRPr="00BB4A68">
        <w:rPr>
          <w:rFonts w:ascii="Arial" w:hAnsi="Arial" w:cs="Arial"/>
          <w:sz w:val="24"/>
          <w:szCs w:val="24"/>
        </w:rPr>
        <w:t xml:space="preserve"> _________ (por extenso) dias úteis (observar o disposto no Termo de Referência).</w:t>
      </w:r>
    </w:p>
    <w:p w:rsidR="00F71A8D" w:rsidRPr="00980234" w:rsidRDefault="00F71A8D" w:rsidP="00F71A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F71A8D" w:rsidRPr="00343E9D" w:rsidTr="004C5428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F71A8D" w:rsidRPr="00343E9D" w:rsidRDefault="00F71A8D" w:rsidP="004C5428">
            <w:pPr>
              <w:jc w:val="center"/>
              <w:rPr>
                <w:rFonts w:ascii="Arial" w:hAnsi="Arial" w:cs="Arial"/>
                <w:b/>
                <w:bCs/>
              </w:rPr>
            </w:pPr>
            <w:r w:rsidRPr="00343E9D">
              <w:rPr>
                <w:rFonts w:ascii="Arial" w:hAnsi="Arial" w:cs="Arial"/>
                <w:b/>
                <w:bCs/>
              </w:rPr>
              <w:lastRenderedPageBreak/>
              <w:t>DADOS PARA ASSINATURA DO CONTRATO</w:t>
            </w:r>
          </w:p>
        </w:tc>
      </w:tr>
      <w:tr w:rsidR="00F71A8D" w:rsidRPr="00343E9D" w:rsidTr="004C5428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A8D" w:rsidRPr="00343E9D" w:rsidRDefault="00F71A8D" w:rsidP="004C5428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343E9D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1A8D" w:rsidRPr="00343E9D" w:rsidRDefault="00F71A8D" w:rsidP="004C54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71A8D" w:rsidRPr="00343E9D" w:rsidTr="004C5428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A8D" w:rsidRPr="00343E9D" w:rsidRDefault="00F71A8D" w:rsidP="004C5428">
            <w:pPr>
              <w:autoSpaceDE w:val="0"/>
              <w:autoSpaceDN w:val="0"/>
              <w:rPr>
                <w:rFonts w:ascii="Arial" w:hAnsi="Arial" w:cs="Arial"/>
              </w:rPr>
            </w:pPr>
            <w:r w:rsidRPr="00343E9D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1A8D" w:rsidRPr="00343E9D" w:rsidRDefault="00F71A8D" w:rsidP="004C54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71A8D" w:rsidRPr="00343E9D" w:rsidTr="004C5428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A8D" w:rsidRPr="00343E9D" w:rsidRDefault="00F71A8D" w:rsidP="004C5428">
            <w:pPr>
              <w:autoSpaceDE w:val="0"/>
              <w:autoSpaceDN w:val="0"/>
              <w:rPr>
                <w:rFonts w:ascii="Arial" w:hAnsi="Arial" w:cs="Arial"/>
              </w:rPr>
            </w:pPr>
            <w:r w:rsidRPr="00343E9D">
              <w:rPr>
                <w:rFonts w:ascii="Arial" w:hAnsi="Arial" w:cs="Arial"/>
              </w:rPr>
              <w:t>Qualificação</w:t>
            </w:r>
          </w:p>
          <w:p w:rsidR="00F71A8D" w:rsidRPr="00343E9D" w:rsidRDefault="00F71A8D" w:rsidP="004C5428">
            <w:pPr>
              <w:autoSpaceDE w:val="0"/>
              <w:autoSpaceDN w:val="0"/>
              <w:rPr>
                <w:rFonts w:ascii="Arial" w:hAnsi="Arial" w:cs="Arial"/>
              </w:rPr>
            </w:pPr>
            <w:r w:rsidRPr="00343E9D">
              <w:rPr>
                <w:rFonts w:ascii="Arial" w:hAnsi="Arial" w:cs="Arial"/>
              </w:rPr>
              <w:t>(</w:t>
            </w:r>
            <w:proofErr w:type="gramStart"/>
            <w:r w:rsidRPr="00343E9D">
              <w:rPr>
                <w:rFonts w:ascii="Arial" w:hAnsi="Arial" w:cs="Arial"/>
              </w:rPr>
              <w:t>naturalidade</w:t>
            </w:r>
            <w:proofErr w:type="gramEnd"/>
            <w:r w:rsidRPr="00343E9D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1A8D" w:rsidRPr="00343E9D" w:rsidRDefault="00F71A8D" w:rsidP="004C54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71A8D" w:rsidRPr="008B53AB" w:rsidTr="004C5428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71A8D" w:rsidRPr="00343E9D" w:rsidRDefault="00F71A8D" w:rsidP="004C5428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343E9D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343E9D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343E9D">
              <w:rPr>
                <w:rFonts w:ascii="Arial" w:hAnsi="Arial" w:cs="Arial"/>
                <w:i/>
              </w:rPr>
              <w:t>em nome da empresa.</w:t>
            </w:r>
          </w:p>
          <w:p w:rsidR="00F71A8D" w:rsidRPr="008B53AB" w:rsidRDefault="00F71A8D" w:rsidP="004C5428">
            <w:pPr>
              <w:snapToGrid w:val="0"/>
              <w:jc w:val="both"/>
              <w:rPr>
                <w:rFonts w:ascii="Arial" w:hAnsi="Arial" w:cs="Arial"/>
              </w:rPr>
            </w:pPr>
            <w:r w:rsidRPr="00343E9D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F71A8D" w:rsidRDefault="00F71A8D" w:rsidP="00F71A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71A8D" w:rsidRDefault="00F71A8D" w:rsidP="00F71A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71A8D" w:rsidRDefault="00F71A8D" w:rsidP="00F71A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F71A8D" w:rsidRDefault="00F71A8D" w:rsidP="00F71A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71A8D" w:rsidRPr="004E3901" w:rsidRDefault="00F71A8D" w:rsidP="00F71A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F71A8D" w:rsidRDefault="00F71A8D" w:rsidP="00F71A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F71A8D" w:rsidRPr="004E3901" w:rsidRDefault="00F71A8D" w:rsidP="00F71A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71A8D" w:rsidRDefault="00F71A8D" w:rsidP="00F71A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F71A8D" w:rsidRPr="004E3901" w:rsidRDefault="00F71A8D" w:rsidP="00F71A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F71A8D" w:rsidRDefault="00F71A8D" w:rsidP="00F71A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71A8D" w:rsidRDefault="00F71A8D" w:rsidP="00F71A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C03AE" w:rsidRDefault="00FC03AE"/>
    <w:sectPr w:rsidR="00FC03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F21E1CC0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872"/>
        </w:tabs>
        <w:ind w:left="851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A8D"/>
    <w:rsid w:val="00F71A8D"/>
    <w:rsid w:val="00FC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30948-5C77-489A-80A3-04AE9A5D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F71A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F71A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F71A8D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F71A8D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F71A8D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F71A8D"/>
    <w:pPr>
      <w:numPr>
        <w:ilvl w:val="2"/>
        <w:numId w:val="1"/>
      </w:numPr>
      <w:tabs>
        <w:tab w:val="left" w:pos="1134"/>
      </w:tabs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F71A8D"/>
    <w:pPr>
      <w:numPr>
        <w:ilvl w:val="3"/>
        <w:numId w:val="1"/>
      </w:numPr>
      <w:shd w:val="clear" w:color="auto" w:fill="FFFFFF"/>
      <w:tabs>
        <w:tab w:val="num" w:pos="1134"/>
      </w:tabs>
      <w:spacing w:before="60" w:after="120" w:line="240" w:lineRule="auto"/>
      <w:ind w:left="113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F71A8D"/>
    <w:pPr>
      <w:numPr>
        <w:ilvl w:val="4"/>
        <w:numId w:val="1"/>
      </w:numPr>
      <w:tabs>
        <w:tab w:val="clear" w:pos="2042"/>
        <w:tab w:val="left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F71A8D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F71A8D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2024-10-21T15:20:00Z</dcterms:created>
  <dcterms:modified xsi:type="dcterms:W3CDTF">2024-10-21T15:21:00Z</dcterms:modified>
</cp:coreProperties>
</file>