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A909C5">
        <w:rPr>
          <w:rFonts w:ascii="Arial" w:hAnsi="Arial"/>
          <w:b/>
          <w:sz w:val="24"/>
        </w:rPr>
        <w:t xml:space="preserve">N. </w:t>
      </w:r>
      <w:r w:rsidRPr="00BE403F">
        <w:rPr>
          <w:rFonts w:ascii="Arial" w:hAnsi="Arial"/>
          <w:b/>
          <w:sz w:val="24"/>
        </w:rPr>
        <w:t>90045/2024</w:t>
      </w:r>
    </w:p>
    <w:p w:rsidR="008C19C8" w:rsidRPr="00B816CA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 xml:space="preserve">OBJETO: </w:t>
      </w:r>
      <w:r w:rsidRPr="003578EF">
        <w:rPr>
          <w:rFonts w:ascii="Arial" w:hAnsi="Arial" w:cs="Arial"/>
          <w:sz w:val="24"/>
        </w:rPr>
        <w:t>Prestação de serviços de coleta, transporte, tratamento e disposição final de resíduos de serviços de saúde (RSS) dos grupos “A”, “B” e “E”, pelo período de 12 (doze) meses</w:t>
      </w:r>
      <w:r w:rsidRPr="00B816CA">
        <w:rPr>
          <w:rFonts w:ascii="Arial" w:hAnsi="Arial" w:cs="Arial"/>
          <w:sz w:val="24"/>
        </w:rPr>
        <w:t>.</w:t>
      </w:r>
    </w:p>
    <w:p w:rsidR="008C19C8" w:rsidRDefault="008C19C8" w:rsidP="008C19C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C19C8" w:rsidRDefault="008C19C8" w:rsidP="008C19C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C19C8" w:rsidRDefault="008C19C8" w:rsidP="008C19C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C19C8" w:rsidRDefault="008C19C8" w:rsidP="008C19C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C19C8" w:rsidRDefault="008C19C8" w:rsidP="008C19C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C19C8" w:rsidRDefault="008C19C8" w:rsidP="008C19C8">
      <w:pPr>
        <w:spacing w:before="120" w:after="120"/>
        <w:jc w:val="both"/>
        <w:rPr>
          <w:rFonts w:ascii="Arial" w:hAnsi="Arial"/>
          <w:sz w:val="24"/>
        </w:rPr>
      </w:pPr>
    </w:p>
    <w:p w:rsidR="008C19C8" w:rsidRDefault="008C19C8" w:rsidP="008C19C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C19C8" w:rsidRDefault="008C19C8" w:rsidP="008C19C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C19C8" w:rsidRDefault="008C19C8" w:rsidP="008C19C8">
      <w:pPr>
        <w:spacing w:before="120" w:after="120"/>
        <w:jc w:val="both"/>
        <w:rPr>
          <w:rFonts w:ascii="Arial" w:hAnsi="Arial"/>
          <w:sz w:val="24"/>
        </w:rPr>
      </w:pPr>
    </w:p>
    <w:p w:rsidR="008C19C8" w:rsidRDefault="008C19C8" w:rsidP="008C19C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0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819"/>
        <w:gridCol w:w="567"/>
        <w:gridCol w:w="1134"/>
        <w:gridCol w:w="1291"/>
        <w:gridCol w:w="1234"/>
      </w:tblGrid>
      <w:tr w:rsidR="008C19C8" w:rsidRPr="001F2AD4" w:rsidTr="00950DB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9C8" w:rsidRPr="005A16F8" w:rsidRDefault="008C19C8" w:rsidP="00950DB8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9C8" w:rsidRPr="005A16F8" w:rsidRDefault="008C19C8" w:rsidP="00950DB8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9C8" w:rsidRPr="005A16F8" w:rsidRDefault="008C19C8" w:rsidP="00950DB8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9C8" w:rsidRPr="005A16F8" w:rsidRDefault="008C19C8" w:rsidP="00950DB8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9C8" w:rsidRPr="005A16F8" w:rsidRDefault="008C19C8" w:rsidP="00950DB8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UNITÁRIO</w:t>
            </w:r>
          </w:p>
          <w:p w:rsidR="008C19C8" w:rsidRPr="005A16F8" w:rsidRDefault="008C19C8" w:rsidP="00950DB8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9C8" w:rsidRPr="005A16F8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A16F8">
              <w:rPr>
                <w:rFonts w:ascii="Arial" w:hAnsi="Arial"/>
                <w:b/>
                <w:sz w:val="22"/>
                <w:szCs w:val="22"/>
              </w:rPr>
              <w:t>PREÇO GLOBAL ANUAL</w:t>
            </w:r>
          </w:p>
          <w:p w:rsidR="008C19C8" w:rsidRPr="005A16F8" w:rsidRDefault="008C19C8" w:rsidP="00950DB8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8C19C8" w:rsidRPr="001F2AD4" w:rsidTr="00950D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C8" w:rsidRPr="005A16F8" w:rsidRDefault="008C19C8" w:rsidP="00950DB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 w:eastAsia="en-US"/>
              </w:rPr>
            </w:pPr>
            <w:r w:rsidRPr="005A16F8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eastAsia="en-US"/>
              </w:rPr>
              <w:t>ÚNICO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C8" w:rsidRPr="005A16F8" w:rsidRDefault="008C19C8" w:rsidP="00950DB8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A16F8">
              <w:rPr>
                <w:rFonts w:ascii="Arial" w:hAnsi="Arial" w:cs="Arial"/>
                <w:bCs/>
                <w:noProof/>
                <w:sz w:val="22"/>
                <w:szCs w:val="22"/>
                <w:lang w:eastAsia="en-US"/>
              </w:rPr>
              <w:t>SERVIÇO CONTINUADO DE COLETA, TRANSPORTE, TRATAMENTO E DISPOSIÇÃO FINAL DE RESÍDUOS DE SERVIÇOS DE SAÚDE DO GRUPO A, B, 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C8" w:rsidRPr="005A16F8" w:rsidRDefault="008C19C8" w:rsidP="00950DB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 w:rsidRPr="005A16F8">
              <w:rPr>
                <w:rFonts w:ascii="Arial" w:eastAsiaTheme="minorEastAsia" w:hAnsi="Arial" w:cs="Arial"/>
                <w:noProof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C8" w:rsidRPr="005A16F8" w:rsidRDefault="008C19C8" w:rsidP="00950DB8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 w:rsidRPr="005A16F8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C8" w:rsidRPr="005A16F8" w:rsidRDefault="008C19C8" w:rsidP="00950DB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C8" w:rsidRPr="005A16F8" w:rsidRDefault="008C19C8" w:rsidP="00950DB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19C8" w:rsidRPr="001F2AD4" w:rsidTr="00950DB8">
        <w:trPr>
          <w:jc w:val="center"/>
        </w:trPr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C8" w:rsidRPr="005A16F8" w:rsidRDefault="008C19C8" w:rsidP="00950DB8">
            <w:pPr>
              <w:spacing w:line="276" w:lineRule="auto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en-US"/>
              </w:rPr>
            </w:pPr>
            <w:r w:rsidRPr="005A16F8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en-US"/>
              </w:rPr>
              <w:t>PREÇO GLOBAL ANUAL POR EXTENSO:</w:t>
            </w:r>
          </w:p>
        </w:tc>
      </w:tr>
    </w:tbl>
    <w:p w:rsid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p w:rsidR="008C19C8" w:rsidRPr="002B48E7" w:rsidRDefault="008C19C8" w:rsidP="008C19C8">
      <w:pPr>
        <w:pStyle w:val="WW-Corpodetexto2"/>
        <w:spacing w:before="120" w:after="120"/>
      </w:pPr>
      <w:proofErr w:type="gramStart"/>
      <w:r w:rsidRPr="005A16F8">
        <w:rPr>
          <w:rFonts w:ascii="Arial" w:hAnsi="Arial" w:cs="Arial"/>
        </w:rPr>
        <w:t>O(</w:t>
      </w:r>
      <w:proofErr w:type="gramEnd"/>
      <w:r w:rsidRPr="005A16F8">
        <w:rPr>
          <w:rFonts w:ascii="Arial" w:hAnsi="Arial" w:cs="Arial"/>
        </w:rPr>
        <w:t xml:space="preserve">s) preço(s) registrado(s) na forma expressa no sistema eletrônico e nesta proposta incluem todos os custos e todas as despesas, diretas e indiretas, para prestação dos serviços do objeto para a Câmara dos Deputados, em Brasília-DF.  </w:t>
      </w:r>
    </w:p>
    <w:p w:rsidR="008C19C8" w:rsidRDefault="008C19C8" w:rsidP="008C19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8C19C8" w:rsidRPr="0068038E" w:rsidRDefault="008C19C8" w:rsidP="008C19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2070B">
        <w:rPr>
          <w:rFonts w:ascii="Arial" w:hAnsi="Arial"/>
          <w:b/>
          <w:sz w:val="24"/>
          <w:szCs w:val="24"/>
        </w:rPr>
        <w:t>Declaramos que o item constante desta proposta corresponde exatamente às especificações</w:t>
      </w:r>
      <w:r>
        <w:rPr>
          <w:rFonts w:ascii="Arial" w:hAnsi="Arial"/>
          <w:b/>
          <w:sz w:val="24"/>
          <w:szCs w:val="24"/>
        </w:rPr>
        <w:t xml:space="preserve"> e às condições de execução dos serviços</w:t>
      </w:r>
      <w:r w:rsidRPr="00F2070B">
        <w:rPr>
          <w:rFonts w:ascii="Arial" w:hAnsi="Arial"/>
          <w:b/>
          <w:sz w:val="24"/>
          <w:szCs w:val="24"/>
        </w:rPr>
        <w:t xml:space="preserve"> descritas no </w:t>
      </w:r>
      <w:r>
        <w:rPr>
          <w:rFonts w:ascii="Arial" w:hAnsi="Arial"/>
          <w:b/>
          <w:sz w:val="24"/>
          <w:szCs w:val="24"/>
        </w:rPr>
        <w:t>Edital</w:t>
      </w:r>
      <w:r w:rsidRPr="00F2070B">
        <w:rPr>
          <w:rFonts w:ascii="Arial" w:hAnsi="Arial"/>
          <w:b/>
          <w:sz w:val="24"/>
          <w:szCs w:val="24"/>
        </w:rPr>
        <w:t>, às quais aderimos formalmente.</w:t>
      </w:r>
    </w:p>
    <w:p w:rsid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C19C8" w:rsidRPr="00AE0EFE" w:rsidRDefault="008C19C8" w:rsidP="008C19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Declaramos que:</w:t>
      </w:r>
    </w:p>
    <w:p w:rsidR="008C19C8" w:rsidRPr="00AE0EFE" w:rsidRDefault="008C19C8" w:rsidP="008C19C8">
      <w:pPr>
        <w:pStyle w:val="PargrafodaList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E0EFE">
        <w:rPr>
          <w:rFonts w:ascii="Arial" w:hAnsi="Arial" w:cs="Arial"/>
          <w:sz w:val="24"/>
          <w:szCs w:val="24"/>
        </w:rPr>
        <w:t>disponibilizaremos</w:t>
      </w:r>
      <w:proofErr w:type="gramEnd"/>
      <w:r w:rsidRPr="00AE0EFE">
        <w:rPr>
          <w:rFonts w:ascii="Arial" w:hAnsi="Arial" w:cs="Arial"/>
          <w:sz w:val="24"/>
          <w:szCs w:val="24"/>
        </w:rPr>
        <w:t xml:space="preserve"> instalações, equipamentos e pessoal técnico adequados para realização do objeto da presente licitação;</w:t>
      </w:r>
    </w:p>
    <w:p w:rsidR="008C19C8" w:rsidRPr="007106C1" w:rsidRDefault="008C19C8" w:rsidP="008C19C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7106C1">
        <w:rPr>
          <w:rFonts w:ascii="Arial" w:hAnsi="Arial" w:cs="Arial"/>
          <w:sz w:val="24"/>
          <w:szCs w:val="24"/>
        </w:rPr>
        <w:t>obedeceremos</w:t>
      </w:r>
      <w:proofErr w:type="gramEnd"/>
      <w:r w:rsidRPr="007106C1">
        <w:rPr>
          <w:rFonts w:ascii="Arial" w:hAnsi="Arial" w:cs="Arial"/>
          <w:sz w:val="24"/>
          <w:szCs w:val="24"/>
        </w:rPr>
        <w:t xml:space="preserve"> às normas e aos procedimentos de Segurança da Coleta de Resíduos Sólidos, segundo a NR 32, PCMSO – Programa </w:t>
      </w:r>
      <w:r w:rsidRPr="007106C1">
        <w:rPr>
          <w:rFonts w:ascii="Arial" w:hAnsi="Arial" w:cs="Arial"/>
          <w:sz w:val="24"/>
          <w:szCs w:val="24"/>
        </w:rPr>
        <w:lastRenderedPageBreak/>
        <w:t>de Controle Médico de Saúde Ocupacional – e NR 1, PGRO – Programa de Gerenciamento de Riscos</w:t>
      </w:r>
      <w:r>
        <w:rPr>
          <w:rFonts w:ascii="Arial" w:hAnsi="Arial" w:cs="Arial"/>
          <w:sz w:val="24"/>
          <w:szCs w:val="24"/>
        </w:rPr>
        <w:t xml:space="preserve"> </w:t>
      </w:r>
      <w:r w:rsidRPr="007106C1">
        <w:rPr>
          <w:rFonts w:ascii="Arial" w:hAnsi="Arial" w:cs="Arial"/>
          <w:sz w:val="24"/>
          <w:szCs w:val="24"/>
        </w:rPr>
        <w:t>Ocupacionais;</w:t>
      </w:r>
    </w:p>
    <w:p w:rsidR="008C19C8" w:rsidRPr="00AE0EFE" w:rsidRDefault="008C19C8" w:rsidP="008C19C8">
      <w:pPr>
        <w:numPr>
          <w:ilvl w:val="0"/>
          <w:numId w:val="1"/>
        </w:numPr>
        <w:spacing w:before="120" w:after="120"/>
        <w:ind w:left="1208" w:hanging="357"/>
        <w:jc w:val="both"/>
        <w:rPr>
          <w:rFonts w:ascii="Arial" w:hAnsi="Arial" w:cs="Arial"/>
          <w:sz w:val="24"/>
          <w:szCs w:val="24"/>
        </w:rPr>
      </w:pPr>
      <w:proofErr w:type="gramStart"/>
      <w:r w:rsidRPr="00AE0EFE">
        <w:rPr>
          <w:rFonts w:ascii="Arial" w:hAnsi="Arial" w:cs="Arial"/>
          <w:sz w:val="24"/>
          <w:szCs w:val="24"/>
        </w:rPr>
        <w:t>será(</w:t>
      </w:r>
      <w:proofErr w:type="spellStart"/>
      <w:proofErr w:type="gramEnd"/>
      <w:r w:rsidRPr="00AE0EFE">
        <w:rPr>
          <w:rFonts w:ascii="Arial" w:hAnsi="Arial" w:cs="Arial"/>
          <w:sz w:val="24"/>
          <w:szCs w:val="24"/>
        </w:rPr>
        <w:t>ão</w:t>
      </w:r>
      <w:proofErr w:type="spellEnd"/>
      <w:r w:rsidRPr="00AE0EFE">
        <w:rPr>
          <w:rFonts w:ascii="Arial" w:hAnsi="Arial" w:cs="Arial"/>
          <w:sz w:val="24"/>
          <w:szCs w:val="24"/>
        </w:rPr>
        <w:t>) utilizado(s) o(s) seguinte</w:t>
      </w:r>
      <w:r>
        <w:rPr>
          <w:rFonts w:ascii="Arial" w:hAnsi="Arial" w:cs="Arial"/>
          <w:sz w:val="24"/>
          <w:szCs w:val="24"/>
        </w:rPr>
        <w:t>(</w:t>
      </w:r>
      <w:r w:rsidRPr="00AE0E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AE0EFE">
        <w:rPr>
          <w:rFonts w:ascii="Arial" w:hAnsi="Arial" w:cs="Arial"/>
          <w:sz w:val="24"/>
          <w:szCs w:val="24"/>
        </w:rPr>
        <w:t xml:space="preserve"> veículo(s) no transporte dos RSS, observada a legislação vigente no país para o Serviço de Transporte de Resíduos de Serviços de Saúde, o(s) qua</w:t>
      </w:r>
      <w:r>
        <w:rPr>
          <w:rFonts w:ascii="Arial" w:hAnsi="Arial" w:cs="Arial"/>
          <w:sz w:val="24"/>
          <w:szCs w:val="24"/>
        </w:rPr>
        <w:t>l(a</w:t>
      </w:r>
      <w:r w:rsidRPr="00AE0EFE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)</w:t>
      </w:r>
      <w:r w:rsidRPr="00AE0EFE">
        <w:rPr>
          <w:rFonts w:ascii="Arial" w:hAnsi="Arial" w:cs="Arial"/>
          <w:sz w:val="24"/>
          <w:szCs w:val="24"/>
        </w:rPr>
        <w:t xml:space="preserve"> atende</w:t>
      </w:r>
      <w:r>
        <w:rPr>
          <w:rFonts w:ascii="Arial" w:hAnsi="Arial" w:cs="Arial"/>
          <w:sz w:val="24"/>
          <w:szCs w:val="24"/>
        </w:rPr>
        <w:t>(</w:t>
      </w:r>
      <w:r w:rsidRPr="00AE0EF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)</w:t>
      </w:r>
      <w:r w:rsidRPr="00AE0EFE">
        <w:rPr>
          <w:rFonts w:ascii="Arial" w:hAnsi="Arial" w:cs="Arial"/>
          <w:sz w:val="24"/>
          <w:szCs w:val="24"/>
        </w:rPr>
        <w:t xml:space="preserve"> ao disposto no </w:t>
      </w:r>
      <w:r w:rsidRPr="002B48E7">
        <w:rPr>
          <w:rFonts w:ascii="Arial" w:hAnsi="Arial" w:cs="Arial"/>
          <w:sz w:val="24"/>
          <w:szCs w:val="24"/>
        </w:rPr>
        <w:t>subitem 5.3.</w:t>
      </w:r>
      <w:r>
        <w:rPr>
          <w:rFonts w:ascii="Arial" w:hAnsi="Arial" w:cs="Arial"/>
          <w:sz w:val="24"/>
          <w:szCs w:val="24"/>
        </w:rPr>
        <w:t>1</w:t>
      </w:r>
      <w:r w:rsidRPr="002B48E7">
        <w:rPr>
          <w:rFonts w:ascii="Arial" w:hAnsi="Arial" w:cs="Arial"/>
          <w:sz w:val="24"/>
          <w:szCs w:val="24"/>
        </w:rPr>
        <w:t xml:space="preserve">8 do </w:t>
      </w:r>
      <w:r>
        <w:rPr>
          <w:rFonts w:ascii="Arial" w:hAnsi="Arial" w:cs="Arial"/>
          <w:sz w:val="24"/>
          <w:szCs w:val="24"/>
        </w:rPr>
        <w:t>Termo de Referência</w:t>
      </w:r>
      <w:r w:rsidRPr="00AE0EFE">
        <w:rPr>
          <w:rFonts w:ascii="Arial" w:hAnsi="Arial" w:cs="Arial"/>
          <w:sz w:val="24"/>
          <w:szCs w:val="24"/>
        </w:rPr>
        <w:t>, quanto às características do(s) referido(s) veículo(s):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8C19C8" w:rsidRPr="00AE0EFE" w:rsidTr="00950DB8">
        <w:trPr>
          <w:jc w:val="center"/>
        </w:trPr>
        <w:tc>
          <w:tcPr>
            <w:tcW w:w="1842" w:type="dxa"/>
            <w:vAlign w:val="center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EFE"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842" w:type="dxa"/>
            <w:vAlign w:val="center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EFE">
              <w:rPr>
                <w:rFonts w:ascii="Arial" w:hAnsi="Arial" w:cs="Arial"/>
                <w:b/>
                <w:sz w:val="24"/>
                <w:szCs w:val="24"/>
              </w:rPr>
              <w:t>MODELO</w:t>
            </w:r>
          </w:p>
        </w:tc>
        <w:tc>
          <w:tcPr>
            <w:tcW w:w="1842" w:type="dxa"/>
            <w:vAlign w:val="center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EFE">
              <w:rPr>
                <w:rFonts w:ascii="Arial" w:hAnsi="Arial" w:cs="Arial"/>
                <w:b/>
                <w:sz w:val="24"/>
                <w:szCs w:val="24"/>
              </w:rPr>
              <w:t>ANO DE FABRICAÇÃO</w:t>
            </w:r>
          </w:p>
        </w:tc>
      </w:tr>
      <w:tr w:rsidR="008C19C8" w:rsidRPr="00AE0EFE" w:rsidTr="00950DB8">
        <w:trPr>
          <w:jc w:val="center"/>
        </w:trPr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9C8" w:rsidRPr="00AE0EFE" w:rsidTr="00950DB8">
        <w:trPr>
          <w:jc w:val="center"/>
        </w:trPr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9C8" w:rsidRPr="00AE0EFE" w:rsidTr="00950DB8">
        <w:trPr>
          <w:jc w:val="center"/>
        </w:trPr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9C8" w:rsidRPr="00AE0EFE" w:rsidRDefault="008C19C8" w:rsidP="00950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9C8" w:rsidRPr="00AE0EFE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1276" w:hanging="425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E0EFE">
        <w:rPr>
          <w:rFonts w:ascii="Arial" w:hAnsi="Arial" w:cs="Arial"/>
          <w:sz w:val="24"/>
          <w:szCs w:val="24"/>
        </w:rPr>
        <w:t xml:space="preserve">c.1) alternativamente a esta declaração, </w:t>
      </w:r>
      <w:proofErr w:type="gramStart"/>
      <w:r w:rsidRPr="00AE0EFE">
        <w:rPr>
          <w:rFonts w:ascii="Arial" w:hAnsi="Arial" w:cs="Arial"/>
          <w:sz w:val="24"/>
          <w:szCs w:val="24"/>
        </w:rPr>
        <w:t>poderá(</w:t>
      </w:r>
      <w:proofErr w:type="spellStart"/>
      <w:proofErr w:type="gramEnd"/>
      <w:r w:rsidRPr="00AE0EFE">
        <w:rPr>
          <w:rFonts w:ascii="Arial" w:hAnsi="Arial" w:cs="Arial"/>
          <w:sz w:val="24"/>
          <w:szCs w:val="24"/>
        </w:rPr>
        <w:t>ão</w:t>
      </w:r>
      <w:proofErr w:type="spellEnd"/>
      <w:r w:rsidRPr="00AE0EFE">
        <w:rPr>
          <w:rFonts w:ascii="Arial" w:hAnsi="Arial" w:cs="Arial"/>
          <w:sz w:val="24"/>
          <w:szCs w:val="24"/>
        </w:rPr>
        <w:t>) ser apresentada(s) cópia(s) do(s) documento(s) de propriedade do(s) veículo(s), expedido</w:t>
      </w:r>
      <w:r>
        <w:rPr>
          <w:rFonts w:ascii="Arial" w:hAnsi="Arial" w:cs="Arial"/>
          <w:sz w:val="24"/>
          <w:szCs w:val="24"/>
        </w:rPr>
        <w:t>(s)</w:t>
      </w:r>
      <w:r w:rsidRPr="00AE0EFE">
        <w:rPr>
          <w:rFonts w:ascii="Arial" w:hAnsi="Arial" w:cs="Arial"/>
          <w:sz w:val="24"/>
          <w:szCs w:val="24"/>
        </w:rPr>
        <w:t xml:space="preserve"> pelo DETRAN.</w:t>
      </w:r>
    </w:p>
    <w:p w:rsidR="008C19C8" w:rsidRPr="002B48E7" w:rsidRDefault="008C19C8" w:rsidP="008C19C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2B48E7">
        <w:rPr>
          <w:rFonts w:ascii="Arial" w:hAnsi="Arial" w:cs="Arial"/>
          <w:sz w:val="24"/>
          <w:szCs w:val="24"/>
        </w:rPr>
        <w:t>o(</w:t>
      </w:r>
      <w:proofErr w:type="gramEnd"/>
      <w:r w:rsidRPr="002B48E7">
        <w:rPr>
          <w:rFonts w:ascii="Arial" w:hAnsi="Arial" w:cs="Arial"/>
          <w:sz w:val="24"/>
          <w:szCs w:val="24"/>
        </w:rPr>
        <w:t>s) condutor(es) do(s) veículo(s) que será(</w:t>
      </w:r>
      <w:proofErr w:type="spellStart"/>
      <w:r w:rsidRPr="002B48E7">
        <w:rPr>
          <w:rFonts w:ascii="Arial" w:hAnsi="Arial" w:cs="Arial"/>
          <w:sz w:val="24"/>
          <w:szCs w:val="24"/>
        </w:rPr>
        <w:t>ão</w:t>
      </w:r>
      <w:proofErr w:type="spellEnd"/>
      <w:r w:rsidRPr="002B48E7">
        <w:rPr>
          <w:rFonts w:ascii="Arial" w:hAnsi="Arial" w:cs="Arial"/>
          <w:sz w:val="24"/>
          <w:szCs w:val="24"/>
        </w:rPr>
        <w:t xml:space="preserve">) utilizado(s) no transporte dos RSS realizaram o Curso de Transporte de Produtos Perigosos (MOPP); </w:t>
      </w:r>
    </w:p>
    <w:p w:rsidR="008C19C8" w:rsidRPr="008D5B34" w:rsidRDefault="008C19C8" w:rsidP="008C19C8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D5B34">
        <w:rPr>
          <w:rFonts w:ascii="Arial" w:hAnsi="Arial" w:cs="Arial"/>
          <w:sz w:val="24"/>
          <w:szCs w:val="24"/>
        </w:rPr>
        <w:t>que</w:t>
      </w:r>
      <w:proofErr w:type="gramEnd"/>
      <w:r w:rsidRPr="008D5B34">
        <w:rPr>
          <w:rFonts w:ascii="Arial" w:hAnsi="Arial" w:cs="Arial"/>
          <w:sz w:val="24"/>
          <w:szCs w:val="24"/>
        </w:rPr>
        <w:t xml:space="preserve"> atendemos aos requisitos estabelecidos na ABNT NBR 12810:20</w:t>
      </w:r>
      <w:r w:rsidRPr="005A16F8">
        <w:rPr>
          <w:rFonts w:ascii="Arial" w:hAnsi="Arial" w:cs="Arial"/>
          <w:sz w:val="24"/>
          <w:szCs w:val="24"/>
        </w:rPr>
        <w:t>20</w:t>
      </w:r>
      <w:r w:rsidRPr="002B48E7">
        <w:rPr>
          <w:rFonts w:ascii="Arial" w:hAnsi="Arial" w:cs="Arial"/>
          <w:sz w:val="24"/>
          <w:szCs w:val="24"/>
        </w:rPr>
        <w:t xml:space="preserve">, referente ao gerenciamento de RSS extra </w:t>
      </w:r>
      <w:r w:rsidRPr="008D5B34">
        <w:rPr>
          <w:rFonts w:ascii="Arial" w:hAnsi="Arial" w:cs="Arial"/>
          <w:sz w:val="24"/>
          <w:szCs w:val="24"/>
        </w:rPr>
        <w:t>estabelecimento;</w:t>
      </w:r>
    </w:p>
    <w:p w:rsidR="008C19C8" w:rsidRPr="008D5B34" w:rsidRDefault="008C19C8" w:rsidP="008C19C8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D5B34">
        <w:rPr>
          <w:rFonts w:ascii="Arial" w:hAnsi="Arial" w:cs="Arial"/>
          <w:sz w:val="24"/>
          <w:szCs w:val="24"/>
        </w:rPr>
        <w:t>que</w:t>
      </w:r>
      <w:proofErr w:type="gramEnd"/>
      <w:r w:rsidRPr="008D5B34">
        <w:rPr>
          <w:rFonts w:ascii="Arial" w:hAnsi="Arial" w:cs="Arial"/>
          <w:sz w:val="24"/>
          <w:szCs w:val="24"/>
        </w:rPr>
        <w:t xml:space="preserve"> atendemos aos requisitos estabelecidos na ABNT NBR 14652:201</w:t>
      </w:r>
      <w:r w:rsidRPr="005A16F8">
        <w:rPr>
          <w:rFonts w:ascii="Arial" w:hAnsi="Arial" w:cs="Arial"/>
          <w:sz w:val="24"/>
          <w:szCs w:val="24"/>
        </w:rPr>
        <w:t>9</w:t>
      </w:r>
      <w:r w:rsidRPr="002B48E7">
        <w:rPr>
          <w:rFonts w:ascii="Arial" w:hAnsi="Arial" w:cs="Arial"/>
          <w:sz w:val="24"/>
          <w:szCs w:val="24"/>
        </w:rPr>
        <w:t>, referente aos coletores transportadores de resíduos de serviços de saúde.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Detalhamento dos materiais, procedimentos e processos empregados desde a coleta até a disposição final dos RSS: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Endereço dos estabelecimentos onde se dará cada etapa: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  <w:sz w:val="24"/>
          <w:szCs w:val="24"/>
        </w:rPr>
      </w:pPr>
      <w:r w:rsidRPr="00AE0EF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C19C8" w:rsidRPr="00AE0EFE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8C19C8" w:rsidRDefault="008C19C8">
      <w:pPr>
        <w:spacing w:after="160" w:line="259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br w:type="page"/>
      </w:r>
    </w:p>
    <w:p w:rsidR="008C19C8" w:rsidRP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C19C8">
        <w:rPr>
          <w:rFonts w:ascii="Arial" w:hAnsi="Arial" w:cs="Arial"/>
          <w:sz w:val="24"/>
          <w:u w:val="single"/>
        </w:rPr>
        <w:lastRenderedPageBreak/>
        <w:t>Responsável</w:t>
      </w:r>
      <w:r w:rsidRPr="008C19C8">
        <w:rPr>
          <w:rFonts w:ascii="Arial" w:hAnsi="Arial" w:cs="Arial"/>
          <w:sz w:val="24"/>
        </w:rPr>
        <w:t>:</w:t>
      </w:r>
    </w:p>
    <w:p w:rsidR="008C19C8" w:rsidRPr="008C19C8" w:rsidRDefault="008C19C8" w:rsidP="008C19C8">
      <w:pPr>
        <w:pStyle w:val="WW-Corpodetexto2"/>
        <w:spacing w:before="120" w:after="120"/>
        <w:rPr>
          <w:rStyle w:val="CHB"/>
          <w:rFonts w:cs="Arial"/>
          <w:b w:val="0"/>
          <w:color w:val="auto"/>
        </w:rPr>
      </w:pPr>
      <w:r w:rsidRPr="008C19C8">
        <w:rPr>
          <w:rStyle w:val="CHB"/>
          <w:rFonts w:cs="Arial"/>
          <w:b w:val="0"/>
          <w:color w:val="auto"/>
        </w:rPr>
        <w:t>Nome: _________________________________________</w:t>
      </w:r>
    </w:p>
    <w:p w:rsidR="008C19C8" w:rsidRPr="00B44F25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8C19C8" w:rsidRPr="00CA77F3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i/>
          <w:u w:val="single"/>
        </w:rPr>
        <w:t xml:space="preserve">PARA </w:t>
      </w:r>
      <w:r>
        <w:rPr>
          <w:rFonts w:ascii="Arial" w:hAnsi="Arial" w:cs="Arial"/>
          <w:i/>
          <w:u w:val="single"/>
        </w:rPr>
        <w:t>AS ATIVIDADES NECESSÁRIAS</w:t>
      </w:r>
      <w:r w:rsidRPr="00CA77F3">
        <w:rPr>
          <w:rFonts w:ascii="Arial" w:hAnsi="Arial" w:cs="Arial"/>
          <w:i/>
        </w:rPr>
        <w:t>:</w:t>
      </w:r>
    </w:p>
    <w:p w:rsidR="008C19C8" w:rsidRDefault="008C19C8" w:rsidP="008C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CA77F3">
        <w:rPr>
          <w:rFonts w:ascii="Arial" w:hAnsi="Arial" w:cs="Arial"/>
          <w:b/>
        </w:rPr>
        <w:t xml:space="preserve">SUBITEM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>.1.</w:t>
      </w:r>
      <w:r>
        <w:rPr>
          <w:rFonts w:ascii="Arial" w:hAnsi="Arial" w:cs="Arial"/>
          <w:b/>
        </w:rPr>
        <w:t>1</w:t>
      </w:r>
      <w:r w:rsidRPr="00CA77F3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 xml:space="preserve">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C19C8" w:rsidRPr="00471A48" w:rsidTr="00950DB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C19C8" w:rsidRPr="008E3E5F" w:rsidRDefault="008C19C8" w:rsidP="00950DB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C19C8" w:rsidRPr="00471A48" w:rsidTr="00950DB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9C8" w:rsidRPr="008E3E5F" w:rsidRDefault="008C19C8" w:rsidP="00950DB8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9C8" w:rsidRPr="008E3E5F" w:rsidRDefault="008C19C8" w:rsidP="00950DB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19C8" w:rsidRPr="00471A48" w:rsidTr="00950DB8">
        <w:trPr>
          <w:trHeight w:val="264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9C8" w:rsidRPr="008E3E5F" w:rsidRDefault="008C19C8" w:rsidP="00950DB8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9C8" w:rsidRPr="008E3E5F" w:rsidRDefault="008C19C8" w:rsidP="00950DB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19C8" w:rsidRPr="00471A48" w:rsidTr="00950DB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9C8" w:rsidRPr="008E3E5F" w:rsidRDefault="008C19C8" w:rsidP="00950DB8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8C19C8" w:rsidRPr="008E3E5F" w:rsidRDefault="008C19C8" w:rsidP="00950DB8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9C8" w:rsidRPr="008E3E5F" w:rsidRDefault="008C19C8" w:rsidP="00950DB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19C8" w:rsidRPr="008B53AB" w:rsidTr="00950DB8">
        <w:trPr>
          <w:trHeight w:val="637"/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C19C8" w:rsidRPr="005A16F8" w:rsidRDefault="008C19C8" w:rsidP="00950DB8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5A16F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5A16F8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5A16F8">
              <w:rPr>
                <w:rFonts w:ascii="Arial" w:hAnsi="Arial" w:cs="Arial"/>
                <w:i/>
              </w:rPr>
              <w:t xml:space="preserve"> em nome da empresa. </w:t>
            </w:r>
          </w:p>
          <w:p w:rsidR="008C19C8" w:rsidRPr="008E3E5F" w:rsidRDefault="008C19C8" w:rsidP="00950DB8">
            <w:pPr>
              <w:snapToGrid w:val="0"/>
              <w:jc w:val="both"/>
              <w:rPr>
                <w:rFonts w:ascii="Arial" w:hAnsi="Arial" w:cs="Arial"/>
              </w:rPr>
            </w:pPr>
            <w:r w:rsidRPr="005A16F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  <w:bookmarkEnd w:id="0"/>
    </w:tbl>
    <w:p w:rsid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8C19C8" w:rsidRPr="004E3901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C19C8" w:rsidRPr="004E3901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C19C8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C19C8" w:rsidRPr="004E3901" w:rsidRDefault="008C19C8" w:rsidP="008C1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DC06E5" w:rsidRDefault="00DC06E5"/>
    <w:sectPr w:rsidR="00DC0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538"/>
    <w:multiLevelType w:val="hybridMultilevel"/>
    <w:tmpl w:val="4154C11A"/>
    <w:lvl w:ilvl="0" w:tplc="90F47EE0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C8"/>
    <w:rsid w:val="008C19C8"/>
    <w:rsid w:val="00DC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56E62-CE43-49F1-9991-D0C95701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C19C8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8C19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C19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C19C8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8C1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C19C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HB">
    <w:name w:val="CHB"/>
    <w:rsid w:val="008C19C8"/>
    <w:rPr>
      <w:rFonts w:ascii="Arial" w:hAnsi="Arial"/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3397</Characters>
  <Application>Microsoft Office Word</Application>
  <DocSecurity>0</DocSecurity>
  <Lines>28</Lines>
  <Paragraphs>8</Paragraphs>
  <ScaleCrop>false</ScaleCrop>
  <Company>Câmara dos Deputados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2024-09-18T18:52:00Z</dcterms:created>
  <dcterms:modified xsi:type="dcterms:W3CDTF">2024-09-18T18:53:00Z</dcterms:modified>
</cp:coreProperties>
</file>