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77" w:rsidRPr="002E4B85" w:rsidRDefault="00544277" w:rsidP="00544277">
      <w:pPr>
        <w:pStyle w:val="Tit1Sub"/>
        <w:rPr>
          <w:b w:val="0"/>
          <w:i/>
        </w:rPr>
      </w:pPr>
      <w:r w:rsidRPr="00FB20A7">
        <w:t>PROPOSTA</w:t>
      </w: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F1680">
        <w:rPr>
          <w:rFonts w:ascii="Arial" w:hAnsi="Arial"/>
          <w:b/>
          <w:sz w:val="24"/>
        </w:rPr>
        <w:t>N. 90029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544277" w:rsidRPr="006A489E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A489E">
        <w:rPr>
          <w:rFonts w:ascii="Arial" w:hAnsi="Arial" w:cs="Arial"/>
          <w:b/>
          <w:sz w:val="24"/>
          <w:szCs w:val="24"/>
        </w:rPr>
        <w:t xml:space="preserve">OBJETO: </w:t>
      </w:r>
      <w:r w:rsidRPr="006F21AD">
        <w:rPr>
          <w:rFonts w:ascii="Arial" w:hAnsi="Arial" w:cs="Arial"/>
          <w:sz w:val="24"/>
          <w:szCs w:val="24"/>
        </w:rPr>
        <w:t>Aquisição de placa de vídeo da</w:t>
      </w:r>
      <w:r w:rsidRPr="006F21AD">
        <w:rPr>
          <w:rFonts w:ascii="Arial" w:hAnsi="Arial" w:cs="Arial"/>
          <w:b/>
          <w:sz w:val="24"/>
          <w:szCs w:val="24"/>
        </w:rPr>
        <w:t xml:space="preserve"> marca NVIDIA/ modelo RTX A2000</w:t>
      </w:r>
      <w:r w:rsidRPr="006F21AD">
        <w:rPr>
          <w:rFonts w:ascii="Arial" w:hAnsi="Arial" w:cs="Arial"/>
          <w:sz w:val="24"/>
          <w:szCs w:val="24"/>
        </w:rPr>
        <w:t xml:space="preserve"> e de placa de</w:t>
      </w:r>
      <w:r>
        <w:rPr>
          <w:rFonts w:ascii="Arial" w:hAnsi="Arial" w:cs="Arial"/>
          <w:sz w:val="24"/>
          <w:szCs w:val="24"/>
        </w:rPr>
        <w:t xml:space="preserve"> captura de</w:t>
      </w:r>
      <w:r w:rsidRPr="006F21AD">
        <w:rPr>
          <w:rFonts w:ascii="Arial" w:hAnsi="Arial" w:cs="Arial"/>
          <w:sz w:val="24"/>
          <w:szCs w:val="24"/>
        </w:rPr>
        <w:t xml:space="preserve"> vídeo da </w:t>
      </w:r>
      <w:r>
        <w:rPr>
          <w:rFonts w:ascii="Arial" w:hAnsi="Arial" w:cs="Arial"/>
          <w:b/>
          <w:sz w:val="24"/>
          <w:szCs w:val="24"/>
        </w:rPr>
        <w:t>marca BLACKMAGIC DESIGN</w:t>
      </w:r>
      <w:r w:rsidRPr="006F21AD">
        <w:rPr>
          <w:rFonts w:ascii="Arial" w:hAnsi="Arial" w:cs="Arial"/>
          <w:b/>
          <w:sz w:val="24"/>
          <w:szCs w:val="24"/>
        </w:rPr>
        <w:t xml:space="preserve">/ modelo DECKLINK DUO 2 </w:t>
      </w:r>
      <w:r w:rsidRPr="006F21AD">
        <w:rPr>
          <w:rFonts w:ascii="Arial" w:hAnsi="Arial" w:cs="Arial"/>
          <w:sz w:val="24"/>
          <w:szCs w:val="24"/>
        </w:rPr>
        <w:t>dotadas de unidades de processamento gráfico</w:t>
      </w:r>
      <w:r w:rsidRPr="00250C2D">
        <w:rPr>
          <w:rFonts w:ascii="Arial" w:hAnsi="Arial" w:cs="Arial"/>
          <w:sz w:val="24"/>
          <w:szCs w:val="24"/>
        </w:rPr>
        <w:t>,</w:t>
      </w:r>
      <w:r w:rsidRPr="006F21AD">
        <w:rPr>
          <w:rFonts w:ascii="Arial" w:hAnsi="Arial" w:cs="Arial"/>
          <w:sz w:val="24"/>
          <w:szCs w:val="24"/>
        </w:rPr>
        <w:t xml:space="preserve"> novos e para primeiro uso</w:t>
      </w:r>
      <w:r w:rsidRPr="006F21AD">
        <w:rPr>
          <w:rFonts w:ascii="Arial" w:hAnsi="Arial" w:cs="Arial"/>
          <w:b/>
          <w:sz w:val="24"/>
          <w:szCs w:val="24"/>
        </w:rPr>
        <w:t>.</w:t>
      </w: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44277" w:rsidRDefault="00544277" w:rsidP="0054427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44277" w:rsidRDefault="00544277" w:rsidP="0054427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44277" w:rsidRDefault="00544277" w:rsidP="00544277">
      <w:pPr>
        <w:spacing w:before="120" w:after="120"/>
        <w:jc w:val="both"/>
        <w:rPr>
          <w:rFonts w:ascii="Arial" w:hAnsi="Arial"/>
          <w:sz w:val="24"/>
        </w:rPr>
      </w:pPr>
    </w:p>
    <w:p w:rsidR="00544277" w:rsidRDefault="00544277" w:rsidP="0054427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3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1417"/>
        <w:gridCol w:w="1140"/>
        <w:gridCol w:w="567"/>
        <w:gridCol w:w="992"/>
        <w:gridCol w:w="1134"/>
        <w:gridCol w:w="993"/>
      </w:tblGrid>
      <w:tr w:rsidR="00544277" w:rsidRPr="00FC1F03" w:rsidTr="00AA0C5C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544277" w:rsidRPr="00FC1F03" w:rsidRDefault="00544277" w:rsidP="00AA0C5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544277" w:rsidRPr="00FC1F03" w:rsidTr="00AA0C5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7" w:rsidRPr="00FC1F03" w:rsidRDefault="00544277" w:rsidP="00AA0C5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PLACA DE VÍDEO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77" w:rsidRPr="003A34E5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E50891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NVIDIA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77" w:rsidRPr="003A34E5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E50891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RTX A2000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BD71CC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544277" w:rsidRPr="00FC1F03" w:rsidTr="00AA0C5C">
        <w:trPr>
          <w:jc w:val="center"/>
        </w:trPr>
        <w:tc>
          <w:tcPr>
            <w:tcW w:w="9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376236" w:rsidRDefault="00544277" w:rsidP="00AA0C5C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76236">
              <w:rPr>
                <w:rFonts w:ascii="Arial" w:eastAsiaTheme="minorEastAsia" w:hAnsi="Arial" w:cs="Arial"/>
                <w:color w:val="000000"/>
              </w:rPr>
              <w:t>VALOR TOTAL DO ITEM POR EXTENSO</w:t>
            </w:r>
          </w:p>
        </w:tc>
      </w:tr>
      <w:tr w:rsidR="00544277" w:rsidRPr="00FC1F03" w:rsidTr="00AA0C5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7" w:rsidRPr="00FC1F03" w:rsidRDefault="00544277" w:rsidP="00AA0C5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PLACA DE CAPTURA DE VÍDEO SDI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77" w:rsidRPr="00E50891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E123F0">
              <w:rPr>
                <w:rFonts w:ascii="Arial" w:eastAsiaTheme="minorEastAsia" w:hAnsi="Arial" w:cs="Arial"/>
                <w:b/>
                <w:sz w:val="18"/>
                <w:szCs w:val="18"/>
              </w:rPr>
              <w:t>BLACKMAGIC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77" w:rsidRPr="00E50891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E123F0">
              <w:rPr>
                <w:rFonts w:ascii="Arial" w:eastAsiaTheme="minorEastAsia" w:hAnsi="Arial" w:cs="Arial"/>
                <w:b/>
                <w:sz w:val="18"/>
                <w:szCs w:val="18"/>
              </w:rPr>
              <w:t>DECKLINK DUO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9E3A3D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BD71CC" w:rsidRDefault="00544277" w:rsidP="00AA0C5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544277" w:rsidRPr="00FC1F03" w:rsidTr="00AA0C5C">
        <w:trPr>
          <w:jc w:val="center"/>
        </w:trPr>
        <w:tc>
          <w:tcPr>
            <w:tcW w:w="9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7" w:rsidRPr="00BD71CC" w:rsidRDefault="00544277" w:rsidP="00AA0C5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376236">
              <w:rPr>
                <w:rFonts w:ascii="Arial" w:eastAsiaTheme="minorEastAsia" w:hAnsi="Arial" w:cs="Arial"/>
                <w:color w:val="000000"/>
              </w:rPr>
              <w:t>VALOR TOTAL DO ITEM POR EXTENSO</w:t>
            </w:r>
          </w:p>
        </w:tc>
      </w:tr>
    </w:tbl>
    <w:p w:rsidR="00544277" w:rsidRPr="003E3CE5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sz w:val="18"/>
          <w:szCs w:val="18"/>
          <w:highlight w:val="cyan"/>
          <w:bdr w:val="thinThickSmallGap" w:sz="24" w:space="0" w:color="auto" w:frame="1"/>
        </w:rPr>
      </w:pPr>
    </w:p>
    <w:p w:rsidR="00544277" w:rsidRPr="00A875C8" w:rsidRDefault="00544277" w:rsidP="005442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</w:t>
      </w:r>
      <w:r w:rsidRPr="00B72784">
        <w:rPr>
          <w:rFonts w:ascii="Arial" w:hAnsi="Arial"/>
          <w:sz w:val="24"/>
          <w:szCs w:val="24"/>
        </w:rPr>
        <w:t xml:space="preserve">, diretas e indiretas, para </w:t>
      </w:r>
      <w:r w:rsidRPr="006F21AD">
        <w:rPr>
          <w:rFonts w:ascii="Arial" w:hAnsi="Arial"/>
          <w:sz w:val="24"/>
          <w:szCs w:val="24"/>
        </w:rPr>
        <w:t>entrega  do objeto na Câmara dos Deputados, em Brasília-DF</w:t>
      </w:r>
      <w:r w:rsidRPr="00A875C8">
        <w:rPr>
          <w:rFonts w:ascii="Arial" w:hAnsi="Arial"/>
          <w:sz w:val="24"/>
          <w:szCs w:val="24"/>
        </w:rPr>
        <w:t>.</w:t>
      </w:r>
    </w:p>
    <w:p w:rsidR="00544277" w:rsidRPr="00A875C8" w:rsidRDefault="00544277" w:rsidP="005442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44277" w:rsidRPr="0068038E" w:rsidRDefault="00544277" w:rsidP="00544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875C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A875C8">
        <w:rPr>
          <w:rFonts w:ascii="Arial" w:hAnsi="Arial"/>
          <w:b/>
          <w:sz w:val="24"/>
          <w:szCs w:val="24"/>
        </w:rPr>
        <w:t>o(</w:t>
      </w:r>
      <w:proofErr w:type="gramEnd"/>
      <w:r w:rsidRPr="006F21AD">
        <w:rPr>
          <w:rFonts w:ascii="Arial" w:hAnsi="Arial"/>
          <w:b/>
          <w:sz w:val="24"/>
          <w:szCs w:val="24"/>
        </w:rPr>
        <w:t>s) item(</w:t>
      </w:r>
      <w:proofErr w:type="spellStart"/>
      <w:r w:rsidRPr="006F21AD">
        <w:rPr>
          <w:rFonts w:ascii="Arial" w:hAnsi="Arial"/>
          <w:b/>
          <w:sz w:val="24"/>
          <w:szCs w:val="24"/>
        </w:rPr>
        <w:t>ns</w:t>
      </w:r>
      <w:proofErr w:type="spellEnd"/>
      <w:r w:rsidRPr="006F21AD">
        <w:rPr>
          <w:rFonts w:ascii="Arial" w:hAnsi="Arial"/>
          <w:b/>
          <w:sz w:val="24"/>
          <w:szCs w:val="24"/>
        </w:rPr>
        <w:t>) constante(s)</w:t>
      </w:r>
      <w:r w:rsidRPr="00A875C8">
        <w:rPr>
          <w:rFonts w:ascii="Arial" w:hAnsi="Arial"/>
          <w:b/>
          <w:sz w:val="24"/>
          <w:szCs w:val="24"/>
        </w:rPr>
        <w:t xml:space="preserve"> desta proposta </w:t>
      </w:r>
      <w:r w:rsidRPr="00D010E8">
        <w:rPr>
          <w:rFonts w:ascii="Arial" w:hAnsi="Arial"/>
          <w:b/>
          <w:sz w:val="24"/>
          <w:szCs w:val="24"/>
        </w:rPr>
        <w:t>corresponde</w:t>
      </w:r>
      <w:r w:rsidRPr="006F21AD">
        <w:rPr>
          <w:rFonts w:ascii="Arial" w:hAnsi="Arial"/>
          <w:b/>
          <w:sz w:val="24"/>
          <w:szCs w:val="24"/>
        </w:rPr>
        <w:t>(m)</w:t>
      </w:r>
      <w:r w:rsidRPr="00A875C8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6F21AD">
        <w:rPr>
          <w:rFonts w:ascii="Arial" w:hAnsi="Arial"/>
          <w:b/>
          <w:sz w:val="24"/>
          <w:szCs w:val="24"/>
        </w:rPr>
        <w:t xml:space="preserve">às condições de execução dos </w:t>
      </w:r>
      <w:bookmarkStart w:id="0" w:name="_GoBack"/>
      <w:bookmarkEnd w:id="0"/>
      <w:r w:rsidRPr="006F21AD">
        <w:rPr>
          <w:rFonts w:ascii="Arial" w:hAnsi="Arial"/>
          <w:b/>
          <w:sz w:val="24"/>
          <w:szCs w:val="24"/>
        </w:rPr>
        <w:t xml:space="preserve">serviços </w:t>
      </w:r>
      <w:r w:rsidRPr="00A875C8">
        <w:rPr>
          <w:rFonts w:ascii="Arial" w:hAnsi="Arial"/>
          <w:b/>
          <w:sz w:val="24"/>
          <w:szCs w:val="24"/>
        </w:rPr>
        <w:t>descritas no Edital</w:t>
      </w:r>
      <w:r w:rsidRPr="00D010E8">
        <w:rPr>
          <w:rFonts w:ascii="Arial" w:hAnsi="Arial"/>
          <w:b/>
          <w:sz w:val="24"/>
          <w:szCs w:val="24"/>
        </w:rPr>
        <w:t>, às quais aderimos formalmente.</w:t>
      </w: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44277" w:rsidRPr="00A875C8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</w:t>
      </w:r>
      <w:r w:rsidRPr="00A875C8">
        <w:rPr>
          <w:rFonts w:ascii="Arial" w:hAnsi="Arial" w:cs="Arial"/>
          <w:b/>
          <w:sz w:val="24"/>
          <w:szCs w:val="24"/>
        </w:rPr>
        <w:t xml:space="preserve">PROPOSTA: </w:t>
      </w:r>
      <w:r w:rsidRPr="00A875C8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A875C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44277" w:rsidRPr="006F21AD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F21AD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6F21AD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6F21A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44277" w:rsidRDefault="00544277" w:rsidP="005442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44277" w:rsidRPr="004E3901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44277" w:rsidRPr="004E3901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44277" w:rsidRPr="004E3901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44277" w:rsidRDefault="00544277" w:rsidP="0054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64F2F" w:rsidRDefault="00544277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BA1A1FE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77"/>
    <w:rsid w:val="00365FD4"/>
    <w:rsid w:val="0054427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118F1-64FD-436B-A94F-6C86A614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442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442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44277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54427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4427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544277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44277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54427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54427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4427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2024-09-05T14:16:00Z</dcterms:created>
  <dcterms:modified xsi:type="dcterms:W3CDTF">2024-09-05T14:16:00Z</dcterms:modified>
</cp:coreProperties>
</file>