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DB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90030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CE2EDB" w:rsidRPr="003E3CE5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F353C5">
        <w:rPr>
          <w:rFonts w:ascii="Arial" w:hAnsi="Arial" w:cs="Arial"/>
          <w:sz w:val="24"/>
        </w:rPr>
        <w:t xml:space="preserve">OBJETO: </w:t>
      </w:r>
      <w:r w:rsidRPr="00823FB3">
        <w:rPr>
          <w:rFonts w:ascii="Arial" w:hAnsi="Arial" w:cs="Arial"/>
          <w:sz w:val="24"/>
          <w:szCs w:val="24"/>
        </w:rPr>
        <w:t xml:space="preserve">Fornecimento, </w:t>
      </w:r>
      <w:r w:rsidRPr="00823FB3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823FB3">
        <w:rPr>
          <w:rFonts w:ascii="Arial" w:hAnsi="Arial" w:cs="Arial"/>
          <w:sz w:val="24"/>
          <w:szCs w:val="24"/>
        </w:rPr>
        <w:t xml:space="preserve">, de Testes Rápidos </w:t>
      </w:r>
      <w:proofErr w:type="spellStart"/>
      <w:r w:rsidRPr="00823FB3">
        <w:rPr>
          <w:rFonts w:ascii="Arial" w:hAnsi="Arial" w:cs="Arial"/>
          <w:sz w:val="24"/>
          <w:szCs w:val="24"/>
        </w:rPr>
        <w:t>Imunocromatográficos</w:t>
      </w:r>
      <w:proofErr w:type="spellEnd"/>
      <w:r w:rsidRPr="00823FB3">
        <w:rPr>
          <w:rFonts w:ascii="Arial" w:hAnsi="Arial" w:cs="Arial"/>
          <w:sz w:val="24"/>
          <w:szCs w:val="24"/>
        </w:rPr>
        <w:t xml:space="preserve"> para Determinação Qualitativa de Antígeno de SARS-CoV-2 (COVID-19)</w:t>
      </w:r>
      <w:r w:rsidRPr="00F353C5">
        <w:rPr>
          <w:rFonts w:ascii="Arial" w:hAnsi="Arial" w:cs="Arial"/>
          <w:sz w:val="24"/>
          <w:szCs w:val="24"/>
        </w:rPr>
        <w:t>.</w:t>
      </w:r>
    </w:p>
    <w:p w:rsidR="00CE2EDB" w:rsidRDefault="00CE2EDB" w:rsidP="00CE2ED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E2EDB" w:rsidRDefault="00CE2EDB" w:rsidP="00CE2ED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E2EDB" w:rsidRDefault="00CE2EDB" w:rsidP="00CE2ED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E2EDB" w:rsidRDefault="00CE2EDB" w:rsidP="00CE2ED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E2EDB" w:rsidRDefault="00CE2EDB" w:rsidP="00CE2ED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E2EDB" w:rsidRDefault="00CE2EDB" w:rsidP="00CE2EDB">
      <w:pPr>
        <w:spacing w:before="120" w:after="120"/>
        <w:jc w:val="both"/>
        <w:rPr>
          <w:rFonts w:ascii="Arial" w:hAnsi="Arial"/>
          <w:sz w:val="24"/>
        </w:rPr>
      </w:pPr>
    </w:p>
    <w:p w:rsidR="00CE2EDB" w:rsidRDefault="00CE2EDB" w:rsidP="00CE2ED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E2EDB" w:rsidRDefault="00CE2EDB" w:rsidP="00CE2ED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E2EDB" w:rsidRDefault="00CE2EDB" w:rsidP="00CE2EDB">
      <w:pPr>
        <w:spacing w:before="120" w:after="120"/>
        <w:jc w:val="both"/>
        <w:rPr>
          <w:rFonts w:ascii="Arial" w:hAnsi="Arial"/>
          <w:sz w:val="24"/>
        </w:rPr>
      </w:pPr>
    </w:p>
    <w:p w:rsidR="00CE2EDB" w:rsidRDefault="00CE2EDB" w:rsidP="00CE2ED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278"/>
        <w:gridCol w:w="851"/>
        <w:gridCol w:w="1134"/>
        <w:gridCol w:w="1134"/>
        <w:gridCol w:w="567"/>
        <w:gridCol w:w="836"/>
        <w:gridCol w:w="992"/>
        <w:gridCol w:w="855"/>
      </w:tblGrid>
      <w:tr w:rsidR="00CE2EDB" w:rsidRPr="00784340" w:rsidTr="005264AB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EDB" w:rsidRPr="00784340" w:rsidRDefault="00CE2EDB" w:rsidP="005264AB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ITEM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EDB" w:rsidRPr="00784340" w:rsidRDefault="00CE2EDB" w:rsidP="005264AB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784340">
              <w:rPr>
                <w:sz w:val="22"/>
                <w:szCs w:val="22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EDB" w:rsidRPr="00784340" w:rsidRDefault="00CE2EDB" w:rsidP="005264AB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784340">
              <w:rPr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EDB" w:rsidRPr="00784340" w:rsidRDefault="00CE2EDB" w:rsidP="005264AB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784340">
              <w:rPr>
                <w:sz w:val="22"/>
                <w:szCs w:val="22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EDB" w:rsidRDefault="00CE2EDB" w:rsidP="005264AB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84340">
              <w:rPr>
                <w:rFonts w:ascii="Arial" w:hAnsi="Arial"/>
                <w:b/>
                <w:sz w:val="18"/>
                <w:szCs w:val="18"/>
              </w:rPr>
              <w:t>N</w:t>
            </w:r>
            <w:r>
              <w:rPr>
                <w:rFonts w:ascii="Arial" w:hAnsi="Arial"/>
                <w:b/>
                <w:sz w:val="18"/>
                <w:szCs w:val="18"/>
              </w:rPr>
              <w:t>Ù</w:t>
            </w:r>
            <w:r w:rsidRPr="00784340">
              <w:rPr>
                <w:rFonts w:ascii="Arial" w:hAnsi="Arial"/>
                <w:b/>
                <w:sz w:val="18"/>
                <w:szCs w:val="18"/>
              </w:rPr>
              <w:t>MERO</w:t>
            </w:r>
          </w:p>
          <w:p w:rsidR="00CE2EDB" w:rsidRPr="00784340" w:rsidRDefault="00CE2EDB" w:rsidP="005264AB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84340">
              <w:rPr>
                <w:rFonts w:ascii="Arial" w:hAnsi="Arial"/>
                <w:b/>
                <w:sz w:val="18"/>
                <w:szCs w:val="18"/>
              </w:rPr>
              <w:t>DO REGISTRO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EDB" w:rsidRPr="00784340" w:rsidRDefault="00CE2EDB" w:rsidP="005264AB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UN.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EDB" w:rsidRPr="00784340" w:rsidRDefault="00CE2EDB" w:rsidP="005264AB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EDB" w:rsidRPr="00784340" w:rsidRDefault="00CE2EDB" w:rsidP="005264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PREÇO UNITÁRIO</w:t>
            </w:r>
          </w:p>
          <w:p w:rsidR="00CE2EDB" w:rsidRPr="00784340" w:rsidRDefault="00CE2EDB" w:rsidP="005264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R$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EDB" w:rsidRPr="00784340" w:rsidRDefault="00CE2EDB" w:rsidP="005264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PREÇO TOTAL</w:t>
            </w:r>
          </w:p>
          <w:p w:rsidR="00CE2EDB" w:rsidRPr="00784340" w:rsidRDefault="00CE2EDB" w:rsidP="005264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R$</w:t>
            </w:r>
          </w:p>
        </w:tc>
      </w:tr>
      <w:tr w:rsidR="00CE2EDB" w:rsidRPr="00784340" w:rsidTr="005264A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B" w:rsidRPr="00784340" w:rsidRDefault="00CE2EDB" w:rsidP="005264AB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ÚNICO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B" w:rsidRPr="00784340" w:rsidRDefault="00CE2EDB" w:rsidP="005264A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784340">
              <w:rPr>
                <w:rFonts w:cs="Arial"/>
                <w:bCs/>
                <w:noProof/>
                <w:sz w:val="22"/>
                <w:szCs w:val="22"/>
              </w:rPr>
              <w:t>TESTE RÁPIDO IMUNOCROMATO</w:t>
            </w:r>
            <w:r>
              <w:rPr>
                <w:rFonts w:cs="Arial"/>
                <w:bCs/>
                <w:noProof/>
                <w:sz w:val="22"/>
                <w:szCs w:val="22"/>
              </w:rPr>
              <w:t xml:space="preserve"> </w:t>
            </w:r>
            <w:r w:rsidRPr="00784340">
              <w:rPr>
                <w:rFonts w:cs="Arial"/>
                <w:bCs/>
                <w:noProof/>
                <w:sz w:val="22"/>
                <w:szCs w:val="22"/>
              </w:rPr>
              <w:t>GRÁFICO PARA DETERMINAÇÃO QUALITATIVA DE ANTÍGENO DE SARS-COV-2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B" w:rsidRPr="00784340" w:rsidRDefault="00CE2EDB" w:rsidP="005264AB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B" w:rsidRPr="00784340" w:rsidRDefault="00CE2EDB" w:rsidP="005264AB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DB" w:rsidRPr="00784340" w:rsidRDefault="00CE2EDB" w:rsidP="005264AB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B" w:rsidRPr="00784340" w:rsidRDefault="00CE2EDB" w:rsidP="005264AB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784340">
              <w:rPr>
                <w:b w:val="0"/>
                <w:sz w:val="22"/>
                <w:szCs w:val="22"/>
              </w:rPr>
              <w:t>TST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B" w:rsidRPr="00784340" w:rsidRDefault="00CE2EDB" w:rsidP="005264A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B" w:rsidRPr="00784340" w:rsidRDefault="00CE2EDB" w:rsidP="005264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B" w:rsidRPr="00784340" w:rsidRDefault="00CE2EDB" w:rsidP="005264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CE2EDB" w:rsidRPr="00784340" w:rsidTr="005264AB">
        <w:trPr>
          <w:jc w:val="center"/>
        </w:trPr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DB" w:rsidRPr="00784340" w:rsidRDefault="00CE2EDB" w:rsidP="005264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</w:rPr>
            </w:pPr>
            <w:r w:rsidRPr="00784340">
              <w:rPr>
                <w:rFonts w:ascii="Arial" w:hAnsi="Arial"/>
              </w:rPr>
              <w:t>PREÇO TOTAL POR EXTENSO:</w:t>
            </w:r>
          </w:p>
        </w:tc>
      </w:tr>
    </w:tbl>
    <w:p w:rsidR="00CE2EDB" w:rsidRDefault="00CE2EDB" w:rsidP="00CE2EDB">
      <w:pPr>
        <w:pStyle w:val="WW-Corpodetexto2"/>
        <w:spacing w:before="120" w:after="120"/>
        <w:rPr>
          <w:rFonts w:ascii="Arial" w:hAnsi="Arial"/>
        </w:rPr>
      </w:pPr>
    </w:p>
    <w:p w:rsidR="00CE2EDB" w:rsidRDefault="00CE2EDB" w:rsidP="00CE2EDB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 xml:space="preserve">s) preço(s) registrado(s) na forma expressa no sistema eletrônico e nesta proposta </w:t>
      </w:r>
      <w:r>
        <w:rPr>
          <w:rFonts w:ascii="Arial" w:hAnsi="Arial"/>
        </w:rPr>
        <w:t>incluem</w:t>
      </w:r>
      <w:r w:rsidRPr="009E4D8C">
        <w:rPr>
          <w:rFonts w:ascii="Arial" w:hAnsi="Arial"/>
        </w:rPr>
        <w:t xml:space="preserve"> todos os custos e todas as despesas, diretas e indiretas, para entrega do objeto na Câmara dos Deputados, em Brasília-DF.  </w:t>
      </w:r>
    </w:p>
    <w:p w:rsidR="00CE2EDB" w:rsidRPr="009E4D8C" w:rsidRDefault="00CE2EDB" w:rsidP="00CE2EDB">
      <w:pPr>
        <w:pStyle w:val="WW-Corpodetexto2"/>
        <w:spacing w:before="120" w:after="120"/>
        <w:rPr>
          <w:rFonts w:ascii="Arial" w:hAnsi="Arial"/>
        </w:rPr>
      </w:pPr>
    </w:p>
    <w:p w:rsidR="00CE2EDB" w:rsidRPr="0068038E" w:rsidRDefault="00CE2EDB" w:rsidP="00CE2E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2E1949">
        <w:rPr>
          <w:rFonts w:ascii="Arial" w:hAnsi="Arial"/>
          <w:b/>
          <w:sz w:val="24"/>
          <w:szCs w:val="24"/>
        </w:rPr>
        <w:t>o item constante desta</w:t>
      </w:r>
      <w:r>
        <w:rPr>
          <w:rFonts w:ascii="Arial" w:hAnsi="Arial"/>
          <w:b/>
          <w:sz w:val="24"/>
          <w:szCs w:val="24"/>
        </w:rPr>
        <w:t xml:space="preserve"> proposta </w:t>
      </w:r>
      <w:r w:rsidRPr="00FF33D0">
        <w:rPr>
          <w:rFonts w:ascii="Arial" w:hAnsi="Arial"/>
          <w:b/>
          <w:sz w:val="24"/>
          <w:szCs w:val="24"/>
        </w:rPr>
        <w:t>corresponde exatamente às especi</w:t>
      </w:r>
      <w:r>
        <w:rPr>
          <w:rFonts w:ascii="Arial" w:hAnsi="Arial"/>
          <w:b/>
          <w:sz w:val="24"/>
          <w:szCs w:val="24"/>
        </w:rPr>
        <w:t xml:space="preserve">ficações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CE2EDB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E2EDB" w:rsidRPr="00B44F25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E2EDB" w:rsidRPr="006736DD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736DD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6736DD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6736DD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E2EDB" w:rsidRDefault="00CE2EDB" w:rsidP="00CE2E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736DD">
        <w:rPr>
          <w:rFonts w:ascii="Arial" w:hAnsi="Arial" w:cs="Arial"/>
          <w:b/>
          <w:sz w:val="24"/>
          <w:szCs w:val="24"/>
        </w:rPr>
        <w:t>PRAZO DE ENTREGA DO OBJETO:</w:t>
      </w:r>
      <w:r w:rsidRPr="006736DD">
        <w:rPr>
          <w:rFonts w:ascii="Arial" w:hAnsi="Arial" w:cs="Arial"/>
          <w:sz w:val="24"/>
          <w:szCs w:val="24"/>
        </w:rPr>
        <w:t xml:space="preserve"> _________ (por extenso) dias úteis (observar</w:t>
      </w:r>
      <w:r w:rsidRPr="00B44F25">
        <w:rPr>
          <w:rFonts w:ascii="Arial" w:hAnsi="Arial" w:cs="Arial"/>
          <w:sz w:val="24"/>
          <w:szCs w:val="24"/>
        </w:rPr>
        <w:t xml:space="preserve">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CE2EDB" w:rsidRDefault="00CE2EDB" w:rsidP="00CE2E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E2EDB" w:rsidRPr="006736DD" w:rsidTr="005264A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E2EDB" w:rsidRPr="006736DD" w:rsidRDefault="00CE2EDB" w:rsidP="005264AB">
            <w:pPr>
              <w:jc w:val="center"/>
              <w:rPr>
                <w:rFonts w:ascii="Arial" w:hAnsi="Arial" w:cs="Arial"/>
                <w:b/>
                <w:bCs/>
              </w:rPr>
            </w:pPr>
            <w:r w:rsidRPr="006736DD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CE2EDB" w:rsidRPr="006736DD" w:rsidTr="005264AB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EDB" w:rsidRPr="006736DD" w:rsidRDefault="00CE2EDB" w:rsidP="005264AB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6736D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EDB" w:rsidRPr="006736DD" w:rsidRDefault="00CE2EDB" w:rsidP="005264A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2EDB" w:rsidRPr="006736DD" w:rsidTr="005264A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EDB" w:rsidRPr="006736DD" w:rsidRDefault="00CE2EDB" w:rsidP="005264AB">
            <w:pPr>
              <w:autoSpaceDE w:val="0"/>
              <w:autoSpaceDN w:val="0"/>
              <w:rPr>
                <w:rFonts w:ascii="Arial" w:hAnsi="Arial" w:cs="Arial"/>
              </w:rPr>
            </w:pPr>
            <w:r w:rsidRPr="006736D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EDB" w:rsidRPr="006736DD" w:rsidRDefault="00CE2EDB" w:rsidP="005264A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2EDB" w:rsidRPr="006736DD" w:rsidTr="005264A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EDB" w:rsidRPr="006736DD" w:rsidRDefault="00CE2EDB" w:rsidP="005264AB">
            <w:pPr>
              <w:autoSpaceDE w:val="0"/>
              <w:autoSpaceDN w:val="0"/>
              <w:rPr>
                <w:rFonts w:ascii="Arial" w:hAnsi="Arial" w:cs="Arial"/>
              </w:rPr>
            </w:pPr>
            <w:r w:rsidRPr="006736DD">
              <w:rPr>
                <w:rFonts w:ascii="Arial" w:hAnsi="Arial" w:cs="Arial"/>
              </w:rPr>
              <w:t xml:space="preserve">Qualificação </w:t>
            </w:r>
          </w:p>
          <w:p w:rsidR="00CE2EDB" w:rsidRPr="006736DD" w:rsidRDefault="00CE2EDB" w:rsidP="005264AB">
            <w:pPr>
              <w:autoSpaceDE w:val="0"/>
              <w:autoSpaceDN w:val="0"/>
              <w:rPr>
                <w:rFonts w:ascii="Arial" w:hAnsi="Arial" w:cs="Arial"/>
              </w:rPr>
            </w:pPr>
            <w:r w:rsidRPr="006736DD">
              <w:rPr>
                <w:rFonts w:ascii="Arial" w:hAnsi="Arial" w:cs="Arial"/>
              </w:rPr>
              <w:t>(</w:t>
            </w:r>
            <w:proofErr w:type="gramStart"/>
            <w:r w:rsidRPr="006736DD">
              <w:rPr>
                <w:rFonts w:ascii="Arial" w:hAnsi="Arial" w:cs="Arial"/>
              </w:rPr>
              <w:t>naturalidade</w:t>
            </w:r>
            <w:proofErr w:type="gramEnd"/>
            <w:r w:rsidRPr="006736DD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EDB" w:rsidRPr="006736DD" w:rsidRDefault="00CE2EDB" w:rsidP="005264A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2EDB" w:rsidRPr="008B53AB" w:rsidTr="005264A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E2EDB" w:rsidRPr="006736DD" w:rsidRDefault="00CE2EDB" w:rsidP="005264AB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6736D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6736DD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6736DD">
              <w:rPr>
                <w:rFonts w:ascii="Arial" w:hAnsi="Arial" w:cs="Arial"/>
                <w:i/>
              </w:rPr>
              <w:t xml:space="preserve">em nome da empresa. </w:t>
            </w:r>
          </w:p>
          <w:p w:rsidR="00CE2EDB" w:rsidRPr="008B53AB" w:rsidRDefault="00CE2EDB" w:rsidP="005264AB">
            <w:pPr>
              <w:snapToGrid w:val="0"/>
              <w:jc w:val="both"/>
              <w:rPr>
                <w:rFonts w:ascii="Arial" w:hAnsi="Arial" w:cs="Arial"/>
              </w:rPr>
            </w:pPr>
            <w:r w:rsidRPr="006736DD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CE2EDB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E2EDB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E2EDB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CE2EDB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E2EDB" w:rsidRPr="004E3901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E2EDB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E2EDB" w:rsidRPr="004E3901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CE2EDB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E2EDB" w:rsidRPr="004E3901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CE2EDB" w:rsidRDefault="00CE2EDB" w:rsidP="00CE2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C0455" w:rsidRDefault="00CE2EDB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2D520E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DB"/>
    <w:rsid w:val="00061FF2"/>
    <w:rsid w:val="003A770E"/>
    <w:rsid w:val="00C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94091-CCE6-43A1-83C6-3570BA91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E2E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E2E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E2EDB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CE2EDB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CE2EDB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E2EDB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CE2EDB"/>
    <w:pPr>
      <w:numPr>
        <w:ilvl w:val="2"/>
        <w:numId w:val="1"/>
      </w:numPr>
      <w:tabs>
        <w:tab w:val="left" w:pos="1134"/>
      </w:tabs>
      <w:spacing w:before="12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CE2EDB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CE2EDB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0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CE2EDB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E2EDB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2024-08-12T11:38:00Z</dcterms:created>
  <dcterms:modified xsi:type="dcterms:W3CDTF">2024-08-12T11:40:00Z</dcterms:modified>
</cp:coreProperties>
</file>