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B7" w:rsidRPr="003C1AB7" w:rsidRDefault="003C1AB7" w:rsidP="003C1AB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i/>
          <w:caps/>
          <w:sz w:val="24"/>
          <w:szCs w:val="24"/>
        </w:rPr>
      </w:pPr>
      <w:r w:rsidRPr="003C1AB7">
        <w:rPr>
          <w:rFonts w:ascii="Arial" w:eastAsia="Calibri" w:hAnsi="Arial" w:cs="Arial"/>
          <w:b/>
          <w:caps/>
          <w:sz w:val="24"/>
          <w:szCs w:val="24"/>
        </w:rPr>
        <w:t>PROPOSTA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bookmarkStart w:id="0" w:name="_GoBack"/>
      <w:bookmarkEnd w:id="0"/>
      <w:r w:rsidRPr="003C1AB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90028/2024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0"/>
          <w:lang w:eastAsia="pt-BR"/>
        </w:rPr>
      </w:pPr>
      <w:r w:rsidRPr="003C1AB7">
        <w:rPr>
          <w:rFonts w:ascii="Arial" w:eastAsia="Times New Roman" w:hAnsi="Arial" w:cs="Arial"/>
          <w:sz w:val="24"/>
          <w:szCs w:val="20"/>
          <w:lang w:eastAsia="pt-BR"/>
        </w:rPr>
        <w:t xml:space="preserve">OBJETO: 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 xml:space="preserve">Prestação de serviços </w:t>
      </w:r>
      <w:r w:rsidRPr="003C1AB7">
        <w:rPr>
          <w:rFonts w:ascii="Arial" w:eastAsia="Times New Roman" w:hAnsi="Arial" w:cs="Arial"/>
          <w:sz w:val="24"/>
          <w:szCs w:val="20"/>
          <w:lang w:eastAsia="pt-BR"/>
        </w:rPr>
        <w:t>de hotelaria, pelo período de 12 (doze) meses, incluindo fornecimento de refeição (almoço e/ou jantar), para acomodação de convidados de eventos institucionais da Câmara dos Deputados, entre os quais se incluem pessoas que participam de atividades das Comissões Temáticas e Temporárias e dos outros órgãos técnicos/legislativos da Casa, além de autoridades e servidores públicos nacionais ou internacionais, em visita oficial à Câmara dos Deputados</w:t>
      </w: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</w:t>
      </w: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</w:t>
      </w: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3C1AB7" w:rsidRPr="003C1AB7" w:rsidRDefault="003C1AB7" w:rsidP="003C1AB7">
      <w:pPr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3C1AB7" w:rsidRPr="003C1AB7" w:rsidRDefault="003C1AB7" w:rsidP="003C1AB7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3C1AB7" w:rsidRPr="003C1AB7" w:rsidRDefault="003C1AB7" w:rsidP="003C1AB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C1AB7" w:rsidRPr="003C1AB7" w:rsidRDefault="003C1AB7" w:rsidP="003C1AB7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3515"/>
        <w:gridCol w:w="709"/>
        <w:gridCol w:w="1134"/>
        <w:gridCol w:w="1276"/>
        <w:gridCol w:w="1048"/>
      </w:tblGrid>
      <w:tr w:rsidR="003C1AB7" w:rsidRPr="003C1AB7" w:rsidTr="00C82AAD">
        <w:trPr>
          <w:tblHeader/>
          <w:jc w:val="center"/>
        </w:trPr>
        <w:tc>
          <w:tcPr>
            <w:tcW w:w="1447" w:type="dxa"/>
            <w:shd w:val="pct10" w:color="auto" w:fill="auto"/>
            <w:vAlign w:val="center"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GRUPO/</w:t>
            </w:r>
          </w:p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3515" w:type="dxa"/>
            <w:shd w:val="pct10" w:color="auto" w:fill="auto"/>
            <w:vAlign w:val="center"/>
          </w:tcPr>
          <w:p w:rsidR="003C1AB7" w:rsidRPr="003C1AB7" w:rsidRDefault="003C1AB7" w:rsidP="003C1A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C1AB7" w:rsidRPr="003C1AB7" w:rsidRDefault="003C1AB7" w:rsidP="003C1A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3C1AB7" w:rsidRPr="003C1AB7" w:rsidRDefault="003C1AB7" w:rsidP="003C1A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1048" w:type="dxa"/>
            <w:shd w:val="pct10" w:color="auto" w:fill="auto"/>
            <w:vAlign w:val="center"/>
          </w:tcPr>
          <w:p w:rsidR="003C1AB7" w:rsidRPr="003C1AB7" w:rsidRDefault="003C1AB7" w:rsidP="003C1A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3C1AB7" w:rsidRPr="003C1AB7" w:rsidRDefault="003C1AB7" w:rsidP="003C1A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3C1AB7" w:rsidRPr="003C1AB7" w:rsidTr="003C1AB7">
        <w:trPr>
          <w:cantSplit/>
          <w:jc w:val="center"/>
        </w:trPr>
        <w:tc>
          <w:tcPr>
            <w:tcW w:w="1447" w:type="dxa"/>
            <w:shd w:val="clear" w:color="auto" w:fill="D9D9D9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 xml:space="preserve">GRUPO ÚNICO </w:t>
            </w:r>
          </w:p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(Itens 1 a 6)</w:t>
            </w:r>
          </w:p>
        </w:tc>
        <w:tc>
          <w:tcPr>
            <w:tcW w:w="7682" w:type="dxa"/>
            <w:gridSpan w:val="5"/>
            <w:shd w:val="clear" w:color="auto" w:fill="D9D9D9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SERVIÇO DE HOSPEDAGEM E FORNECIMENTO DE REFEIÇÃO</w:t>
            </w:r>
          </w:p>
        </w:tc>
      </w:tr>
      <w:tr w:rsidR="003C1AB7" w:rsidRPr="003C1AB7" w:rsidTr="00C82AAD">
        <w:trPr>
          <w:cantSplit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SERVIÇO DE HOSPEDAGEM EM APARTAMENTO INDIVIDUAL COM CAFÉ DA MANHÃ - TIPO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SERVIÇO DE HOSPEDAGEM EM APARTAMENTO DUPLO COM CAFÉ DA MANHÃ - TIPO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FORNECIMENTO DE REFEIÇÃO (ALMOÇO OU JANTAR) - TIPO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920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SERVIÇO DE HOSPEDAGEM EM APARTAMENTO INDIVIDUAL COM CAFÉ DA MANHÃ - TIPO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SERVIÇO DE HOSPEDAGEM EM APARTAMENTO DUPLO COM CAFÉ DA MANHÃ - TIPO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FORNECIMENTO DE REFEIÇÃO (ALMOÇO OU JANTAR) - TIPO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8081" w:type="dxa"/>
            <w:gridSpan w:val="5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lang w:eastAsia="pt-BR"/>
              </w:rPr>
              <w:t>PREÇO TOTAL DO GRUPO ÚNICO (R$)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3C1AB7" w:rsidRPr="003C1AB7" w:rsidTr="00C82AAD">
        <w:trPr>
          <w:cantSplit/>
          <w:jc w:val="center"/>
        </w:trPr>
        <w:tc>
          <w:tcPr>
            <w:tcW w:w="9129" w:type="dxa"/>
            <w:gridSpan w:val="6"/>
            <w:shd w:val="clear" w:color="auto" w:fill="auto"/>
            <w:vAlign w:val="center"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3C1AB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3C1AB7" w:rsidRPr="003C1AB7" w:rsidRDefault="003C1AB7" w:rsidP="003C1AB7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lastRenderedPageBreak/>
        <w:t>O(</w:t>
      </w:r>
      <w:proofErr w:type="gramEnd"/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 xml:space="preserve">s) preço(s) registrado(s) na forma expressa no sistema eletrônico e nesta proposta incluem todos os custos e todas as despesas, diretas e indiretas, para execução dos serviços na Câmara dos Deputados, em Brasília-DF.  </w:t>
      </w:r>
    </w:p>
    <w:p w:rsidR="003C1AB7" w:rsidRPr="003C1AB7" w:rsidRDefault="003C1AB7" w:rsidP="003C1A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3C1AB7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e às condições de execução dos serviços descritas no Edital, às quais aderimos formalmente.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3C1AB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Edital).</w:t>
      </w:r>
      <w:r w:rsidRPr="003C1AB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SERVIÇOS, CONFORME O DISPOSTO NO EDITAL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instalações, equipamentos e pessoal técnico adequados para realização do objeto da presente licitação.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u w:val="single"/>
          <w:lang w:eastAsia="pt-BR"/>
        </w:rPr>
        <w:t xml:space="preserve">Se a licitante </w:t>
      </w:r>
      <w:r w:rsidRPr="003C1AB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não</w:t>
      </w:r>
      <w:r w:rsidRPr="003C1AB7">
        <w:rPr>
          <w:rFonts w:ascii="Arial" w:eastAsia="Times New Roman" w:hAnsi="Arial" w:cs="Arial"/>
          <w:i/>
          <w:sz w:val="24"/>
          <w:szCs w:val="24"/>
          <w:u w:val="single"/>
          <w:lang w:eastAsia="pt-BR"/>
        </w:rPr>
        <w:t xml:space="preserve"> for estabelecimento hoteleiro</w:t>
      </w: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: 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sz w:val="24"/>
          <w:szCs w:val="24"/>
          <w:lang w:eastAsia="pt-BR"/>
        </w:rPr>
        <w:t>Declaramos que os hotéis/alojamentos indicados a seguir estão situados no Setor de Hotéis e Turismo Norte, no Setor de Clubes Esportivos Sul ou nos Setores Hoteleiros Sul ou Norte, em Brasília-DF e que estamos cientes de que a Câmara dos Deputados vistoriará, previamente à fase de finalização do julgamento e da habilitação desta licitação e, a qualquer momento, durante o período de realização dos serviços, as instalações dos hotéis/alojamentos indicados:</w:t>
      </w:r>
    </w:p>
    <w:p w:rsidR="003C1AB7" w:rsidRPr="003C1AB7" w:rsidRDefault="003C1AB7" w:rsidP="003C1AB7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3C1AB7" w:rsidRPr="003C1AB7" w:rsidRDefault="003C1AB7" w:rsidP="003C1AB7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3C1AB7" w:rsidRPr="003C1AB7" w:rsidRDefault="003C1AB7" w:rsidP="003C1AB7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3C1AB7" w:rsidRPr="003C1AB7" w:rsidRDefault="003C1AB7" w:rsidP="003C1AB7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3C1AB7" w:rsidRPr="003C1AB7" w:rsidRDefault="003C1AB7" w:rsidP="003C1AB7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 indicado)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t-BR"/>
        </w:rPr>
      </w:pP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u w:val="single"/>
          <w:lang w:eastAsia="pt-BR"/>
        </w:rPr>
        <w:t>Se a licitante for estabelecimento hoteleiro</w:t>
      </w: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: 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sz w:val="24"/>
          <w:szCs w:val="24"/>
          <w:lang w:eastAsia="pt-BR"/>
        </w:rPr>
        <w:t>Declaramos que o hotel descrito a seguir está situado no Setor de Hotéis e Turismo Norte, no Setor de Clubes Esportivos Sul ou nos Setores Hoteleiros Sul ou Norte, em Brasília-DF e que estamos cientes de que a Câmara dos Deputados vistoriará, previamente à fase de finalização do julgamento e da habilitação desta licitação e, a qualquer momento durante o período de realização dos serviços, as instalações do hotel.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AB7">
        <w:rPr>
          <w:rFonts w:ascii="Arial" w:eastAsia="Times New Roman" w:hAnsi="Arial" w:cs="Arial"/>
          <w:i/>
          <w:sz w:val="24"/>
          <w:szCs w:val="24"/>
          <w:lang w:eastAsia="pt-BR"/>
        </w:rPr>
        <w:t>(Nome e endereço do hotel)</w:t>
      </w:r>
      <w:r w:rsidRPr="003C1AB7">
        <w:rPr>
          <w:rFonts w:ascii="Arial" w:eastAsia="Times New Roman" w:hAnsi="Arial" w:cs="Arial"/>
          <w:sz w:val="24"/>
          <w:szCs w:val="24"/>
          <w:lang w:eastAsia="pt-BR"/>
        </w:rPr>
        <w:t>: _________________________________________</w:t>
      </w:r>
    </w:p>
    <w:p w:rsidR="003C1AB7" w:rsidRPr="003C1AB7" w:rsidRDefault="003C1AB7" w:rsidP="003C1A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C1AB7" w:rsidRPr="003C1AB7" w:rsidTr="00C82AA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C1AB7" w:rsidRPr="003C1AB7" w:rsidRDefault="003C1AB7" w:rsidP="003C1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C1A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3C1AB7" w:rsidRPr="003C1AB7" w:rsidTr="00C82AA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AB7" w:rsidRPr="003C1AB7" w:rsidRDefault="003C1AB7" w:rsidP="003C1AB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AB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1AB7" w:rsidRPr="003C1AB7" w:rsidTr="00C82AA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C1A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1AB7" w:rsidRPr="003C1AB7" w:rsidTr="00C82AA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C1A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3C1AB7" w:rsidRPr="003C1AB7" w:rsidRDefault="003C1AB7" w:rsidP="003C1AB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C1A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3C1A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3C1A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C1AB7" w:rsidRPr="003C1AB7" w:rsidTr="00C82AA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C1AB7" w:rsidRPr="003C1AB7" w:rsidRDefault="003C1AB7" w:rsidP="003C1AB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3C1AB7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3C1AB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t-BR"/>
              </w:rPr>
              <w:t xml:space="preserve">assinar contratos </w:t>
            </w:r>
            <w:r w:rsidRPr="003C1AB7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em nome da empresa. </w:t>
            </w:r>
          </w:p>
          <w:p w:rsidR="003C1AB7" w:rsidRPr="003C1AB7" w:rsidRDefault="003C1AB7" w:rsidP="003C1AB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C1AB7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2024.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3C1AB7" w:rsidRPr="003C1AB7" w:rsidRDefault="003C1AB7" w:rsidP="003C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C1AB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2225C8" w:rsidRDefault="002225C8"/>
    <w:sectPr w:rsidR="00222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D430A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B7"/>
    <w:rsid w:val="002225C8"/>
    <w:rsid w:val="003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56862-5E7D-4528-AD8D-7DFAE314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2024-08-09T13:43:00Z</dcterms:created>
  <dcterms:modified xsi:type="dcterms:W3CDTF">2024-08-09T13:46:00Z</dcterms:modified>
</cp:coreProperties>
</file>