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C7" w:rsidRPr="007F1566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7F1566">
        <w:rPr>
          <w:rFonts w:ascii="Arial" w:hAnsi="Arial"/>
          <w:b/>
          <w:sz w:val="24"/>
        </w:rPr>
        <w:t>ELETRÔNICO N. 80/2023</w:t>
      </w:r>
    </w:p>
    <w:p w:rsidR="004959C7" w:rsidRPr="007F1566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7F1566">
        <w:rPr>
          <w:rFonts w:ascii="Arial" w:hAnsi="Arial"/>
          <w:sz w:val="24"/>
        </w:rPr>
        <w:t xml:space="preserve">OBJETO: Prestação de serviços de subscrição de licenças da solução de colaboração e comunicação interna e externa </w:t>
      </w:r>
      <w:r w:rsidRPr="007F1566">
        <w:rPr>
          <w:rFonts w:ascii="Arial" w:hAnsi="Arial"/>
          <w:b/>
          <w:sz w:val="24"/>
        </w:rPr>
        <w:t>Rocket.Chat edição Enterprise</w:t>
      </w:r>
      <w:r w:rsidRPr="007F1566">
        <w:rPr>
          <w:rFonts w:ascii="Arial" w:hAnsi="Arial"/>
          <w:sz w:val="24"/>
        </w:rPr>
        <w:t xml:space="preserve"> </w:t>
      </w:r>
      <w:r w:rsidRPr="007F1566">
        <w:rPr>
          <w:rFonts w:ascii="Arial" w:hAnsi="Arial" w:cs="Arial"/>
          <w:b/>
          <w:bCs/>
          <w:sz w:val="24"/>
          <w:szCs w:val="24"/>
        </w:rPr>
        <w:t>– Licença Omnichannel Agent</w:t>
      </w:r>
      <w:r w:rsidRPr="007F1566">
        <w:rPr>
          <w:rFonts w:ascii="Arial" w:hAnsi="Arial"/>
          <w:sz w:val="24"/>
        </w:rPr>
        <w:t xml:space="preserve"> para instalação on-premises com suporte técnico e direito às atualizações da solução, e conta Whatsapp Business API, pelo período de 12 (doze) meses.</w:t>
      </w:r>
    </w:p>
    <w:p w:rsidR="004959C7" w:rsidRPr="00895778" w:rsidRDefault="004959C7" w:rsidP="004959C7">
      <w:pPr>
        <w:jc w:val="both"/>
        <w:rPr>
          <w:rFonts w:ascii="Arial" w:hAnsi="Arial"/>
          <w:sz w:val="24"/>
        </w:rPr>
      </w:pPr>
      <w:r w:rsidRPr="007F1566">
        <w:rPr>
          <w:rFonts w:ascii="Arial" w:hAnsi="Arial"/>
          <w:sz w:val="24"/>
        </w:rPr>
        <w:t>EMPRESA: ________________________________________________________</w:t>
      </w: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  <w:r w:rsidRPr="00895778">
        <w:rPr>
          <w:rFonts w:ascii="Arial" w:hAnsi="Arial"/>
          <w:sz w:val="24"/>
        </w:rPr>
        <w:t>CNPJ: ____________________________________________________________</w:t>
      </w: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4959C7" w:rsidRPr="00476918" w:rsidRDefault="004959C7" w:rsidP="004959C7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4959C7" w:rsidRPr="00476918" w:rsidRDefault="004959C7" w:rsidP="004959C7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4959C7" w:rsidRPr="00476918" w:rsidRDefault="004959C7" w:rsidP="004959C7">
      <w:pPr>
        <w:jc w:val="both"/>
        <w:rPr>
          <w:rFonts w:ascii="Arial" w:hAnsi="Arial"/>
          <w:sz w:val="24"/>
        </w:rPr>
      </w:pPr>
    </w:p>
    <w:p w:rsidR="004959C7" w:rsidRDefault="004959C7" w:rsidP="004959C7">
      <w:pPr>
        <w:pStyle w:val="WW-Corpodetexto2"/>
        <w:spacing w:before="120" w:after="120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4959C7" w:rsidRDefault="004959C7" w:rsidP="004959C7">
      <w:pPr>
        <w:pStyle w:val="WW-Corpodetexto2"/>
        <w:spacing w:before="120" w:after="120"/>
        <w:rPr>
          <w:rFonts w:ascii="Arial" w:hAnsi="Arial"/>
        </w:rPr>
      </w:pPr>
    </w:p>
    <w:tbl>
      <w:tblPr>
        <w:tblW w:w="13147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60"/>
        <w:gridCol w:w="7835"/>
        <w:gridCol w:w="1411"/>
        <w:gridCol w:w="1411"/>
        <w:gridCol w:w="1330"/>
      </w:tblGrid>
      <w:tr w:rsidR="004959C7" w:rsidRPr="00076552" w:rsidTr="007E0313">
        <w:trPr>
          <w:trHeight w:val="867"/>
          <w:tblHeader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TOTAL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</w:tc>
      </w:tr>
      <w:tr w:rsidR="004959C7" w:rsidRPr="00076552" w:rsidTr="007E0313">
        <w:trPr>
          <w:trHeight w:val="2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59C7" w:rsidRPr="00076552" w:rsidRDefault="004959C7" w:rsidP="007E0313">
            <w:pPr>
              <w:autoSpaceDE w:val="0"/>
              <w:autoSpaceDN w:val="0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Conta Whatsapp Business API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Conjunto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9C7" w:rsidRPr="00076552" w:rsidRDefault="004959C7" w:rsidP="007E0313">
            <w:pPr>
              <w:jc w:val="center"/>
            </w:pPr>
            <w:r w:rsidRPr="00076552">
              <w:rPr>
                <w:rFonts w:ascii="Arial" w:hAnsi="Arial" w:cs="Arial"/>
                <w:b/>
              </w:rPr>
              <w:t>*VER OBS</w:t>
            </w:r>
          </w:p>
        </w:tc>
      </w:tr>
      <w:tr w:rsidR="004959C7" w:rsidRPr="00076552" w:rsidTr="007E0313">
        <w:trPr>
          <w:trHeight w:val="288"/>
          <w:jc w:val="center"/>
        </w:trPr>
        <w:tc>
          <w:tcPr>
            <w:tcW w:w="131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9C7" w:rsidRPr="00076552" w:rsidRDefault="004959C7" w:rsidP="007E0313">
            <w:pPr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</w:rPr>
              <w:t>PREÇO TOTAL DO ITEM 1 POR EXTENSO:</w:t>
            </w:r>
          </w:p>
        </w:tc>
      </w:tr>
    </w:tbl>
    <w:p w:rsidR="004959C7" w:rsidRPr="00076552" w:rsidRDefault="004959C7" w:rsidP="004959C7">
      <w:pPr>
        <w:tabs>
          <w:tab w:val="left" w:pos="2640"/>
        </w:tabs>
        <w:rPr>
          <w:rFonts w:ascii="Arial" w:hAnsi="Arial" w:cs="Arial"/>
          <w:b/>
          <w:sz w:val="24"/>
          <w:szCs w:val="24"/>
        </w:rPr>
      </w:pP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25"/>
        <w:gridCol w:w="2989"/>
        <w:gridCol w:w="1588"/>
        <w:gridCol w:w="1407"/>
        <w:gridCol w:w="703"/>
        <w:gridCol w:w="1230"/>
        <w:gridCol w:w="1407"/>
        <w:gridCol w:w="1055"/>
        <w:gridCol w:w="1589"/>
      </w:tblGrid>
      <w:tr w:rsidR="004959C7" w:rsidRPr="00076552" w:rsidTr="007E0313">
        <w:trPr>
          <w:trHeight w:val="852"/>
          <w:tblHeader/>
          <w:jc w:val="center"/>
        </w:trPr>
        <w:tc>
          <w:tcPr>
            <w:tcW w:w="1225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989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3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230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 UNITÁRIO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1055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TOTAL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 MENSAL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(C) = (B/12)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959C7" w:rsidRPr="00076552" w:rsidTr="007E0313">
        <w:trPr>
          <w:trHeight w:val="20"/>
          <w:jc w:val="center"/>
        </w:trPr>
        <w:tc>
          <w:tcPr>
            <w:tcW w:w="1225" w:type="dxa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Cs/>
              </w:rPr>
              <w:t xml:space="preserve">Subscrição de licenças para solução de comunicação e colaboração Rocket.Chat </w:t>
            </w:r>
            <w:r w:rsidRPr="00076552">
              <w:rPr>
                <w:rFonts w:ascii="Arial" w:hAnsi="Arial" w:cs="Arial"/>
                <w:bCs/>
              </w:rPr>
              <w:lastRenderedPageBreak/>
              <w:t>edição Enterprise on-premises tipo Omnichannel Agent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lastRenderedPageBreak/>
              <w:t>Rocket.Chat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Edição Enterprise</w:t>
            </w:r>
            <w:r w:rsidRPr="00076552">
              <w:t xml:space="preserve"> </w:t>
            </w:r>
            <w:r w:rsidRPr="00076552">
              <w:rPr>
                <w:rFonts w:ascii="Arial" w:hAnsi="Arial" w:cs="Arial"/>
                <w:b/>
              </w:rPr>
              <w:t xml:space="preserve">- Licença </w:t>
            </w:r>
            <w:r w:rsidRPr="00076552">
              <w:rPr>
                <w:rFonts w:ascii="Arial" w:hAnsi="Arial" w:cs="Arial"/>
                <w:b/>
              </w:rPr>
              <w:lastRenderedPageBreak/>
              <w:t xml:space="preserve">Omnichannel Agent 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lastRenderedPageBreak/>
              <w:t>SV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60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</w:rPr>
              <w:t>*VER OBS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4959C7" w:rsidRPr="0014576D" w:rsidTr="007E0313">
        <w:trPr>
          <w:trHeight w:val="20"/>
          <w:jc w:val="center"/>
        </w:trPr>
        <w:tc>
          <w:tcPr>
            <w:tcW w:w="13193" w:type="dxa"/>
            <w:gridSpan w:val="9"/>
            <w:vAlign w:val="center"/>
          </w:tcPr>
          <w:p w:rsidR="004959C7" w:rsidRPr="0014576D" w:rsidRDefault="004959C7" w:rsidP="007E0313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</w:rPr>
              <w:t>PREÇO TOTAL DO ITEM 2 POR EXTENSO:</w:t>
            </w:r>
          </w:p>
        </w:tc>
      </w:tr>
    </w:tbl>
    <w:p w:rsidR="004959C7" w:rsidRPr="0014576D" w:rsidRDefault="004959C7" w:rsidP="004959C7">
      <w:pPr>
        <w:tabs>
          <w:tab w:val="left" w:pos="2640"/>
        </w:tabs>
        <w:spacing w:before="120" w:after="120"/>
        <w:ind w:firstLine="567"/>
        <w:rPr>
          <w:rFonts w:ascii="Arial" w:hAnsi="Arial" w:cs="Arial"/>
        </w:rPr>
      </w:pPr>
      <w:r w:rsidRPr="0014576D">
        <w:rPr>
          <w:rFonts w:ascii="Arial" w:hAnsi="Arial" w:cs="Arial"/>
          <w:b/>
        </w:rPr>
        <w:t>*OBS</w:t>
      </w:r>
      <w:r w:rsidRPr="0014576D">
        <w:rPr>
          <w:rFonts w:ascii="Arial" w:hAnsi="Arial" w:cs="Arial"/>
        </w:rPr>
        <w:t>: O valor indicado neste campo é o valor que deve ser considerado no envio da proposta eletrônica.</w:t>
      </w:r>
    </w:p>
    <w:p w:rsidR="004959C7" w:rsidRPr="0014576D" w:rsidRDefault="004959C7" w:rsidP="004959C7">
      <w:pPr>
        <w:pStyle w:val="WW-Texto"/>
        <w:autoSpaceDE w:val="0"/>
        <w:spacing w:line="100" w:lineRule="atLeast"/>
        <w:ind w:firstLine="0"/>
        <w:jc w:val="left"/>
        <w:rPr>
          <w:sz w:val="20"/>
        </w:rPr>
        <w:sectPr w:rsidR="004959C7" w:rsidRPr="0014576D" w:rsidSect="001229DA">
          <w:pgSz w:w="16840" w:h="11907" w:orient="landscape" w:code="9"/>
          <w:pgMar w:top="1134" w:right="1134" w:bottom="1701" w:left="1701" w:header="720" w:footer="720" w:gutter="0"/>
          <w:cols w:space="720"/>
          <w:docGrid w:linePitch="272"/>
        </w:sectPr>
      </w:pPr>
    </w:p>
    <w:p w:rsidR="004959C7" w:rsidRPr="00076552" w:rsidRDefault="004959C7" w:rsidP="004959C7">
      <w:pPr>
        <w:pStyle w:val="WW-Texto"/>
        <w:autoSpaceDE w:val="0"/>
        <w:spacing w:line="100" w:lineRule="atLeast"/>
        <w:ind w:firstLine="0"/>
        <w:jc w:val="center"/>
        <w:rPr>
          <w:sz w:val="20"/>
        </w:rPr>
      </w:pPr>
      <w:r w:rsidRPr="00076552">
        <w:rPr>
          <w:sz w:val="20"/>
        </w:rPr>
        <w:lastRenderedPageBreak/>
        <w:t>Detalhamento do Conjunto do ITEM 1: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2268"/>
        <w:gridCol w:w="987"/>
        <w:gridCol w:w="992"/>
        <w:gridCol w:w="850"/>
        <w:gridCol w:w="993"/>
        <w:gridCol w:w="1134"/>
        <w:gridCol w:w="992"/>
        <w:gridCol w:w="1276"/>
      </w:tblGrid>
      <w:tr w:rsidR="004959C7" w:rsidRPr="00076552" w:rsidTr="007E0313">
        <w:trPr>
          <w:trHeight w:val="20"/>
          <w:tblHeader/>
          <w:jc w:val="center"/>
        </w:trPr>
        <w:tc>
          <w:tcPr>
            <w:tcW w:w="1135" w:type="dxa"/>
            <w:vMerge w:val="restart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ITEM 1 (Subitens 1.1 a 1.4)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 UNITÁRIO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TOTAL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(B)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PREÇO MENSAL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(R$)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076552">
              <w:rPr>
                <w:rFonts w:ascii="Arial" w:hAnsi="Arial" w:cs="Arial"/>
                <w:b/>
              </w:rPr>
              <w:t>(C) = (B/12)</w:t>
            </w:r>
          </w:p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4959C7" w:rsidRPr="00076552" w:rsidTr="007E0313">
        <w:trPr>
          <w:trHeight w:val="20"/>
          <w:jc w:val="center"/>
        </w:trPr>
        <w:tc>
          <w:tcPr>
            <w:tcW w:w="1135" w:type="dxa"/>
            <w:vMerge/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  <w:bCs/>
                <w:noProof/>
              </w:rPr>
              <w:t>CONTA WHATSAPP BUSINESS API</w:t>
            </w:r>
          </w:p>
        </w:tc>
      </w:tr>
      <w:tr w:rsidR="004959C7" w:rsidRPr="00076552" w:rsidTr="007E0313">
        <w:trPr>
          <w:trHeight w:val="20"/>
          <w:jc w:val="center"/>
        </w:trPr>
        <w:tc>
          <w:tcPr>
            <w:tcW w:w="1135" w:type="dxa"/>
            <w:vAlign w:val="center"/>
            <w:hideMark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Cs/>
                <w:noProof/>
              </w:rPr>
              <w:t>Ativação de número telefônico com acesso à conta WhatsApp Business API</w:t>
            </w:r>
          </w:p>
        </w:tc>
        <w:tc>
          <w:tcPr>
            <w:tcW w:w="1979" w:type="dxa"/>
            <w:gridSpan w:val="2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</w:rPr>
              <w:t>Whatsapp Rocket.Chat edição Enterprise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thinDiagStripe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4959C7" w:rsidRPr="00076552" w:rsidTr="007E0313">
        <w:trPr>
          <w:trHeight w:val="20"/>
          <w:jc w:val="center"/>
        </w:trPr>
        <w:tc>
          <w:tcPr>
            <w:tcW w:w="1135" w:type="dxa"/>
            <w:vAlign w:val="center"/>
            <w:hideMark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Cs/>
                <w:noProof/>
              </w:rPr>
              <w:t>Manutenção de conta WhatsApp Business API por número telefônico ativado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</w:rPr>
              <w:t>Whatsapp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4959C7" w:rsidRPr="00076552" w:rsidTr="007E0313">
        <w:trPr>
          <w:trHeight w:val="20"/>
          <w:jc w:val="center"/>
        </w:trPr>
        <w:tc>
          <w:tcPr>
            <w:tcW w:w="1135" w:type="dxa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Cs/>
                <w:noProof/>
              </w:rPr>
              <w:t>Sessão de conversa Whatsapp Business iniciadas pelo usuário atendido - Conversas Receptivas</w:t>
            </w:r>
          </w:p>
        </w:tc>
        <w:tc>
          <w:tcPr>
            <w:tcW w:w="1979" w:type="dxa"/>
            <w:gridSpan w:val="2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</w:rPr>
              <w:t>Whatsapp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96.000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thinDiagStripe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4959C7" w:rsidRPr="009217BD" w:rsidTr="007E0313">
        <w:trPr>
          <w:trHeight w:val="20"/>
          <w:jc w:val="center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Cs/>
                <w:noProof/>
              </w:rPr>
              <w:t>Sessão de conversa Whatsapp Business iniciadas pela Câmara dos Deputados - Conversas Ativas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  <w:b/>
              </w:rPr>
              <w:t>Whatsapp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SV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076552">
              <w:rPr>
                <w:rFonts w:ascii="Arial" w:hAnsi="Arial" w:cs="Arial"/>
              </w:rPr>
              <w:t>48.000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thinDiagStripe" w:color="auto" w:fill="auto"/>
            <w:vAlign w:val="center"/>
          </w:tcPr>
          <w:p w:rsidR="004959C7" w:rsidRPr="00076552" w:rsidRDefault="004959C7" w:rsidP="007E0313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</w:tbl>
    <w:p w:rsidR="004959C7" w:rsidRDefault="004959C7" w:rsidP="004959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4959C7" w:rsidRPr="00476918" w:rsidRDefault="004959C7" w:rsidP="004959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4959C7" w:rsidRPr="00476918" w:rsidRDefault="004959C7" w:rsidP="004959C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93768A">
        <w:rPr>
          <w:rFonts w:ascii="Arial" w:hAnsi="Arial"/>
          <w:b/>
          <w:sz w:val="24"/>
          <w:szCs w:val="24"/>
        </w:rPr>
        <w:t>Declaramos que o(s) item(</w:t>
      </w:r>
      <w:r w:rsidRPr="00C00A7E">
        <w:rPr>
          <w:rFonts w:ascii="Arial" w:hAnsi="Arial"/>
          <w:b/>
          <w:sz w:val="24"/>
          <w:szCs w:val="24"/>
        </w:rPr>
        <w:t>ns) constante(s) desta proposta corresponde(m) exatamente às especificações descritas nos Anexos n. 1 e 1-A e às condições de execução dos serviços descritas no Anexo n. 6 do Edital, às quais aderimos formalmente.</w:t>
      </w: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4959C7" w:rsidRPr="007E6156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7E6156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7E6156">
        <w:rPr>
          <w:rFonts w:ascii="Arial" w:hAnsi="Arial" w:cs="Arial"/>
          <w:sz w:val="24"/>
          <w:szCs w:val="24"/>
        </w:rPr>
        <w:t>___________ (por extenso) meses (observar o disposto no Anexo n. 1 do Edital).</w:t>
      </w:r>
      <w:r w:rsidRPr="007E6156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4959C7" w:rsidRDefault="004959C7" w:rsidP="004959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E6156">
        <w:rPr>
          <w:rFonts w:ascii="Arial" w:hAnsi="Arial" w:cs="Arial"/>
          <w:b/>
          <w:sz w:val="24"/>
          <w:szCs w:val="24"/>
        </w:rPr>
        <w:t>PRAZO DE EXECUÇÃO DOS SERVIÇOS, CONFORME O DISPOSTO NO ANEXON. 6 DO EDITAL</w:t>
      </w:r>
      <w:r w:rsidRPr="007E6156">
        <w:rPr>
          <w:rFonts w:ascii="Arial" w:hAnsi="Arial" w:cs="Arial"/>
          <w:sz w:val="24"/>
          <w:szCs w:val="24"/>
        </w:rPr>
        <w:t>.</w:t>
      </w:r>
    </w:p>
    <w:p w:rsidR="004959C7" w:rsidRPr="00BF6895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959C7" w:rsidRPr="00476918" w:rsidTr="007E0313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959C7" w:rsidRPr="00476918" w:rsidRDefault="004959C7" w:rsidP="007E031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4959C7" w:rsidRPr="00476918" w:rsidTr="007E0313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9C7" w:rsidRPr="00476918" w:rsidRDefault="004959C7" w:rsidP="007E0313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9C7" w:rsidRPr="00476918" w:rsidRDefault="004959C7" w:rsidP="007E031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59C7" w:rsidRPr="00476918" w:rsidTr="007E0313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9C7" w:rsidRPr="00476918" w:rsidRDefault="004959C7" w:rsidP="007E031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9C7" w:rsidRPr="00476918" w:rsidRDefault="004959C7" w:rsidP="007E031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59C7" w:rsidRPr="00476918" w:rsidTr="007E0313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59C7" w:rsidRPr="00476918" w:rsidRDefault="004959C7" w:rsidP="007E031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4959C7" w:rsidRPr="00476918" w:rsidRDefault="004959C7" w:rsidP="007E0313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Pr="00476918">
              <w:rPr>
                <w:rFonts w:ascii="Arial" w:hAnsi="Arial" w:cs="Arial"/>
                <w:sz w:val="24"/>
                <w:szCs w:val="24"/>
              </w:rPr>
              <w:t>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959C7" w:rsidRPr="00476918" w:rsidRDefault="004959C7" w:rsidP="007E0313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959C7" w:rsidRPr="00476918" w:rsidTr="007E0313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959C7" w:rsidRPr="00476918" w:rsidRDefault="004959C7" w:rsidP="007E031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4959C7" w:rsidRPr="00476918" w:rsidRDefault="004959C7" w:rsidP="007E0313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lastRenderedPageBreak/>
              <w:t>A documentação comprobatória deverá ser encaminhada quando da assinatura do contrato.</w:t>
            </w:r>
          </w:p>
        </w:tc>
      </w:tr>
    </w:tbl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Brasília,     de                     de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4959C7" w:rsidRPr="00476918" w:rsidRDefault="004959C7" w:rsidP="004959C7"/>
    <w:p w:rsidR="004959C7" w:rsidRPr="00476918" w:rsidRDefault="004959C7" w:rsidP="004959C7"/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4959C7" w:rsidRPr="00476918" w:rsidRDefault="004959C7" w:rsidP="004959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4959C7" w:rsidRPr="00476918" w:rsidRDefault="004959C7" w:rsidP="004959C7"/>
    <w:p w:rsidR="004959C7" w:rsidRPr="00476918" w:rsidRDefault="004959C7" w:rsidP="004959C7"/>
    <w:p w:rsidR="006C0455" w:rsidRDefault="004959C7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C7"/>
    <w:rsid w:val="00061FF2"/>
    <w:rsid w:val="003A770E"/>
    <w:rsid w:val="004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BE99E-0228-4994-8640-834930DC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9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4959C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4959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4959C7"/>
    <w:pPr>
      <w:suppressAutoHyphens/>
      <w:jc w:val="both"/>
    </w:pPr>
    <w:rPr>
      <w:sz w:val="24"/>
    </w:rPr>
  </w:style>
  <w:style w:type="paragraph" w:customStyle="1" w:styleId="Tit1Sub">
    <w:name w:val="Tit1Sub"/>
    <w:rsid w:val="004959C7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WW-Texto">
    <w:name w:val="WW-Texto"/>
    <w:basedOn w:val="Normal"/>
    <w:rsid w:val="004959C7"/>
    <w:pPr>
      <w:suppressAutoHyphens/>
      <w:spacing w:after="120"/>
      <w:ind w:firstLine="851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2023-07-07T12:03:00Z</dcterms:created>
  <dcterms:modified xsi:type="dcterms:W3CDTF">2023-07-07T12:05:00Z</dcterms:modified>
</cp:coreProperties>
</file>