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20" w:rsidRDefault="00875920" w:rsidP="00875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AE308A">
        <w:rPr>
          <w:b/>
        </w:rPr>
        <w:t>ELETRÔNICO N. 69/2023</w:t>
      </w:r>
    </w:p>
    <w:p w:rsidR="00875920" w:rsidRDefault="00875920" w:rsidP="00875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5633C3">
        <w:t>OBJETO:</w:t>
      </w:r>
      <w:r>
        <w:t xml:space="preserve"> </w:t>
      </w:r>
      <w:r w:rsidRPr="00900B9B">
        <w:rPr>
          <w:rFonts w:cs="Arial"/>
        </w:rPr>
        <w:t xml:space="preserve">Aquisição e </w:t>
      </w:r>
      <w:r>
        <w:rPr>
          <w:rFonts w:cs="Arial"/>
        </w:rPr>
        <w:t>instalação/</w:t>
      </w:r>
      <w:r w:rsidRPr="00900B9B">
        <w:rPr>
          <w:rFonts w:cs="Arial"/>
        </w:rPr>
        <w:t>ativação de computadores servidores de arquitetura x86/64,</w:t>
      </w:r>
      <w:r w:rsidRPr="00900B9B" w:rsidDel="00031943">
        <w:rPr>
          <w:rFonts w:cs="Arial"/>
        </w:rPr>
        <w:t xml:space="preserve"> </w:t>
      </w:r>
      <w:r w:rsidRPr="00900B9B">
        <w:rPr>
          <w:rFonts w:cs="Arial"/>
        </w:rPr>
        <w:t xml:space="preserve">novos e para primeiro uso, incluindo garantia de funcionamento, na modalidade </w:t>
      </w:r>
      <w:proofErr w:type="spellStart"/>
      <w:r w:rsidRPr="00900B9B">
        <w:rPr>
          <w:rFonts w:cs="Arial"/>
          <w:i/>
        </w:rPr>
        <w:t>on</w:t>
      </w:r>
      <w:proofErr w:type="spellEnd"/>
      <w:r w:rsidRPr="00900B9B">
        <w:rPr>
          <w:rFonts w:cs="Arial"/>
          <w:i/>
        </w:rPr>
        <w:t xml:space="preserve"> site</w:t>
      </w:r>
      <w:r w:rsidRPr="00900B9B">
        <w:rPr>
          <w:rFonts w:cs="Arial"/>
        </w:rPr>
        <w:t>, pelo prazo mínimo de sessenta meses</w:t>
      </w:r>
      <w:r>
        <w:rPr>
          <w:rFonts w:cs="Arial"/>
        </w:rPr>
        <w:t>.</w:t>
      </w:r>
      <w:r>
        <w:t xml:space="preserve">     </w:t>
      </w:r>
    </w:p>
    <w:p w:rsidR="00875920" w:rsidRDefault="00875920" w:rsidP="00875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       </w:t>
      </w:r>
    </w:p>
    <w:p w:rsidR="00875920" w:rsidRDefault="00875920" w:rsidP="00875920">
      <w:pPr>
        <w:jc w:val="both"/>
      </w:pPr>
      <w:r>
        <w:t>EMPRESA: ________________________________________________________</w:t>
      </w:r>
    </w:p>
    <w:p w:rsidR="00875920" w:rsidRDefault="00875920" w:rsidP="00875920">
      <w:pPr>
        <w:jc w:val="both"/>
      </w:pPr>
      <w:r>
        <w:t>CNPJ: ____________________________________________________________</w:t>
      </w:r>
    </w:p>
    <w:p w:rsidR="00875920" w:rsidRDefault="00875920" w:rsidP="00875920">
      <w:pPr>
        <w:jc w:val="both"/>
      </w:pPr>
      <w:r>
        <w:t>ENDEREÇO: _______________________________________________________</w:t>
      </w:r>
    </w:p>
    <w:p w:rsidR="00875920" w:rsidRDefault="00875920" w:rsidP="00875920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875920" w:rsidRDefault="00875920" w:rsidP="00875920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875920" w:rsidRDefault="00875920" w:rsidP="00875920">
      <w:pPr>
        <w:jc w:val="both"/>
      </w:pPr>
    </w:p>
    <w:p w:rsidR="00875920" w:rsidRDefault="00875920" w:rsidP="00875920">
      <w:pPr>
        <w:jc w:val="both"/>
      </w:pPr>
      <w:r>
        <w:t>À</w:t>
      </w:r>
    </w:p>
    <w:p w:rsidR="00875920" w:rsidRDefault="00875920" w:rsidP="00875920">
      <w:pPr>
        <w:jc w:val="both"/>
      </w:pPr>
      <w:r>
        <w:t>CÂMARA DOS DEPUTADOS</w:t>
      </w:r>
    </w:p>
    <w:p w:rsidR="00875920" w:rsidRDefault="00875920" w:rsidP="00875920">
      <w:pPr>
        <w:jc w:val="both"/>
      </w:pPr>
    </w:p>
    <w:p w:rsidR="00875920" w:rsidRDefault="00875920" w:rsidP="00875920">
      <w:pPr>
        <w:pStyle w:val="WW-Corpodetexto2"/>
      </w:pPr>
      <w:r>
        <w:t>Em atendimento ao Edital do Pregão à epígrafe, apresentamos a seguinte proposta de preços:</w:t>
      </w:r>
    </w:p>
    <w:p w:rsidR="00875920" w:rsidRDefault="00875920" w:rsidP="00875920">
      <w:pPr>
        <w:pStyle w:val="WW-Corpodetexto2"/>
      </w:pPr>
    </w:p>
    <w:tbl>
      <w:tblPr>
        <w:tblW w:w="9671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489"/>
        <w:gridCol w:w="1294"/>
        <w:gridCol w:w="1200"/>
        <w:gridCol w:w="1700"/>
      </w:tblGrid>
      <w:tr w:rsidR="00875920" w:rsidRPr="00C766AB" w:rsidTr="00A92BF8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A454BF">
              <w:rPr>
                <w:rFonts w:cs="Arial"/>
                <w:b/>
                <w:szCs w:val="24"/>
              </w:rPr>
              <w:t>ITEM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A454BF">
              <w:rPr>
                <w:rFonts w:cs="Arial"/>
                <w:b/>
                <w:szCs w:val="24"/>
              </w:rPr>
              <w:t>DESCRIÇÃO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A454BF">
              <w:rPr>
                <w:rFonts w:cs="Arial"/>
                <w:b/>
                <w:szCs w:val="24"/>
              </w:rPr>
              <w:t>UN.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A454BF">
              <w:rPr>
                <w:rFonts w:cs="Arial"/>
                <w:b/>
                <w:szCs w:val="24"/>
              </w:rPr>
              <w:t>QUANT.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A454BF">
              <w:rPr>
                <w:rFonts w:cs="Arial"/>
                <w:b/>
                <w:szCs w:val="24"/>
              </w:rPr>
              <w:t>PREÇO</w:t>
            </w:r>
          </w:p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A454BF">
              <w:rPr>
                <w:rFonts w:cs="Arial"/>
                <w:b/>
                <w:szCs w:val="24"/>
              </w:rPr>
              <w:t>TOTAL</w:t>
            </w:r>
          </w:p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A454BF">
              <w:rPr>
                <w:rFonts w:cs="Arial"/>
                <w:b/>
                <w:szCs w:val="24"/>
              </w:rPr>
              <w:t>(R$)</w:t>
            </w:r>
          </w:p>
        </w:tc>
      </w:tr>
      <w:tr w:rsidR="00875920" w:rsidRPr="00C766AB" w:rsidTr="00A92BF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A454BF">
              <w:rPr>
                <w:rFonts w:cs="Arial"/>
                <w:b/>
                <w:szCs w:val="24"/>
              </w:rPr>
              <w:t>ÚNICO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A454BF">
              <w:rPr>
                <w:rFonts w:cs="Arial"/>
                <w:b/>
                <w:bCs/>
                <w:szCs w:val="24"/>
              </w:rPr>
              <w:t>COMPUTADORES SERVIDORES CORPORATIVOS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A454BF">
              <w:rPr>
                <w:rFonts w:cs="Arial"/>
                <w:szCs w:val="24"/>
              </w:rPr>
              <w:t>Conjunto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A454BF">
              <w:rPr>
                <w:rFonts w:cs="Arial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920" w:rsidRPr="00A454BF" w:rsidRDefault="00875920" w:rsidP="00A92BF8">
            <w:pPr>
              <w:jc w:val="center"/>
            </w:pPr>
            <w:r w:rsidRPr="00A454BF">
              <w:rPr>
                <w:rFonts w:cs="Arial"/>
                <w:b/>
                <w:szCs w:val="24"/>
              </w:rPr>
              <w:t>*VER OBS</w:t>
            </w:r>
          </w:p>
        </w:tc>
      </w:tr>
      <w:tr w:rsidR="00875920" w:rsidRPr="00C766AB" w:rsidTr="00A92BF8">
        <w:trPr>
          <w:jc w:val="center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920" w:rsidRPr="00A454BF" w:rsidRDefault="00875920" w:rsidP="00A92BF8">
            <w:pPr>
              <w:rPr>
                <w:rFonts w:cs="Arial"/>
                <w:b/>
                <w:szCs w:val="24"/>
              </w:rPr>
            </w:pPr>
            <w:r w:rsidRPr="00A454BF">
              <w:rPr>
                <w:rFonts w:cs="Arial"/>
                <w:szCs w:val="24"/>
              </w:rPr>
              <w:t>PREÇO TOTAL POR EXTENSO:</w:t>
            </w:r>
          </w:p>
        </w:tc>
      </w:tr>
    </w:tbl>
    <w:p w:rsidR="00875920" w:rsidRPr="00C766AB" w:rsidRDefault="00875920" w:rsidP="00875920">
      <w:pPr>
        <w:pStyle w:val="WW-Corpodetexto2"/>
      </w:pPr>
      <w:r w:rsidRPr="00A454BF">
        <w:rPr>
          <w:b/>
        </w:rPr>
        <w:t>*OBS</w:t>
      </w:r>
      <w:r w:rsidRPr="00A454BF">
        <w:t>: O valor indicado neste campo é o valor que deve ser considerado no envio da proposta eletrônica.</w:t>
      </w:r>
    </w:p>
    <w:p w:rsidR="00875920" w:rsidRPr="00C766AB" w:rsidRDefault="00875920" w:rsidP="00875920">
      <w:pPr>
        <w:pStyle w:val="WW-Corpodetexto2"/>
      </w:pPr>
    </w:p>
    <w:p w:rsidR="00875920" w:rsidRDefault="00875920" w:rsidP="00875920">
      <w:pPr>
        <w:pStyle w:val="WW-Corpodetexto2"/>
      </w:pPr>
      <w:r w:rsidRPr="00A454BF">
        <w:t>Detalhamento do Conjunto do ITEM ÚNICO:</w:t>
      </w:r>
    </w:p>
    <w:tbl>
      <w:tblPr>
        <w:tblW w:w="9634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4"/>
        <w:gridCol w:w="2607"/>
        <w:gridCol w:w="1134"/>
        <w:gridCol w:w="1276"/>
        <w:gridCol w:w="567"/>
        <w:gridCol w:w="992"/>
        <w:gridCol w:w="1134"/>
        <w:gridCol w:w="850"/>
      </w:tblGrid>
      <w:tr w:rsidR="00875920" w:rsidRPr="00C766AB" w:rsidTr="00A92BF8">
        <w:trPr>
          <w:trHeight w:val="413"/>
          <w:tblHeader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A454BF">
              <w:rPr>
                <w:rFonts w:cs="Arial"/>
                <w:b/>
                <w:sz w:val="20"/>
              </w:rPr>
              <w:t>ITEM ÚNICO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A454BF">
              <w:rPr>
                <w:rFonts w:cs="Arial"/>
                <w:b/>
                <w:sz w:val="20"/>
              </w:rPr>
              <w:t>DESCRIÇÃO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A454BF">
              <w:rPr>
                <w:rFonts w:cs="Arial"/>
                <w:b/>
                <w:sz w:val="20"/>
              </w:rPr>
              <w:t>MARCA/</w:t>
            </w:r>
          </w:p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A454BF">
              <w:rPr>
                <w:rFonts w:cs="Arial"/>
                <w:b/>
                <w:sz w:val="20"/>
              </w:rPr>
              <w:t>MODELO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A454BF">
              <w:rPr>
                <w:rFonts w:cs="Arial"/>
                <w:b/>
                <w:sz w:val="20"/>
              </w:rPr>
              <w:t>INDICAR A ORIGEM DO PRODUTO (nacional ou importado)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A454BF">
              <w:rPr>
                <w:rFonts w:cs="Arial"/>
                <w:b/>
                <w:sz w:val="20"/>
              </w:rPr>
              <w:t>UN.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A454BF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A454BF">
              <w:rPr>
                <w:rFonts w:cs="Arial"/>
                <w:b/>
                <w:sz w:val="20"/>
              </w:rPr>
              <w:t>PREÇO</w:t>
            </w:r>
          </w:p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A454BF">
              <w:rPr>
                <w:rFonts w:cs="Arial"/>
                <w:b/>
                <w:sz w:val="20"/>
              </w:rPr>
              <w:t>UNITÁRIO</w:t>
            </w:r>
          </w:p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A454BF">
              <w:rPr>
                <w:rFonts w:cs="Arial"/>
                <w:b/>
                <w:sz w:val="20"/>
              </w:rPr>
              <w:t>(R$)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A454BF">
              <w:rPr>
                <w:rFonts w:cs="Arial"/>
                <w:b/>
                <w:sz w:val="20"/>
              </w:rPr>
              <w:t>PREÇO</w:t>
            </w:r>
          </w:p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A454BF">
              <w:rPr>
                <w:rFonts w:cs="Arial"/>
                <w:b/>
                <w:sz w:val="20"/>
              </w:rPr>
              <w:t>TOTAL</w:t>
            </w:r>
          </w:p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A454BF">
              <w:rPr>
                <w:rFonts w:cs="Arial"/>
                <w:b/>
                <w:sz w:val="20"/>
              </w:rPr>
              <w:t>(R$)</w:t>
            </w:r>
          </w:p>
        </w:tc>
      </w:tr>
      <w:tr w:rsidR="00875920" w:rsidRPr="00C766AB" w:rsidTr="00A92BF8">
        <w:trPr>
          <w:trHeight w:val="412"/>
          <w:tblHeader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A454BF">
              <w:rPr>
                <w:rFonts w:cs="Arial"/>
                <w:b/>
                <w:sz w:val="20"/>
              </w:rPr>
              <w:t>Subitem</w:t>
            </w:r>
          </w:p>
        </w:tc>
        <w:tc>
          <w:tcPr>
            <w:tcW w:w="2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</w:tr>
      <w:tr w:rsidR="00875920" w:rsidRPr="00C766AB" w:rsidTr="00A92BF8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1.1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bCs/>
                <w:noProof/>
                <w:sz w:val="20"/>
              </w:rPr>
              <w:t>COMPUTADORES SERVIDORES CORPORATIVOS TIPO BÁSICO-2022-01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</w:tr>
      <w:tr w:rsidR="00875920" w:rsidRPr="00C766AB" w:rsidTr="00A92BF8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1.2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bCs/>
                <w:noProof/>
                <w:sz w:val="20"/>
              </w:rPr>
              <w:t>COMPUTADORES SERVIDORES CORPORATIVOS TIPO INTERMEDIÁRIO-2022-02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</w:tr>
      <w:tr w:rsidR="00875920" w:rsidRPr="00C766AB" w:rsidTr="00A92BF8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1.3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bCs/>
                <w:noProof/>
                <w:sz w:val="20"/>
              </w:rPr>
              <w:t xml:space="preserve">COMPUTADORES SERVIDORES </w:t>
            </w:r>
            <w:r w:rsidRPr="00A454BF">
              <w:rPr>
                <w:rFonts w:cs="Arial"/>
                <w:bCs/>
                <w:noProof/>
                <w:sz w:val="20"/>
              </w:rPr>
              <w:lastRenderedPageBreak/>
              <w:t>CORPORATIVOS TIPO VIRTUALIZAÇÃO-COSEV-2022-03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</w:tr>
      <w:tr w:rsidR="00875920" w:rsidRPr="00C766AB" w:rsidTr="00A92BF8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1.4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bCs/>
                <w:noProof/>
                <w:sz w:val="20"/>
              </w:rPr>
              <w:t>COMPUTADORES SERVIDORES CORPORATIVOS TIPO SGBD-COSEV-2022-04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</w:tr>
      <w:tr w:rsidR="00875920" w:rsidRPr="00C766AB" w:rsidTr="00A92BF8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1.5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bCs/>
                <w:noProof/>
                <w:sz w:val="20"/>
              </w:rPr>
              <w:t>COMPUTADORES SERVIDORES CORPORATIVOS TIPO SGBD-CAINF-2022-05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</w:tr>
      <w:tr w:rsidR="00875920" w:rsidRPr="00C766AB" w:rsidTr="00A92BF8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1.6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bCs/>
                <w:noProof/>
                <w:sz w:val="20"/>
              </w:rPr>
              <w:t>COMPUTADORES SERVIDORES CORPORATIVOS TIPO VIRTUALIZAÇÃO-CAINF-INTRA-2022-06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</w:tr>
      <w:tr w:rsidR="00875920" w:rsidRPr="00C766AB" w:rsidTr="00A92BF8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1.7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bCs/>
                <w:noProof/>
                <w:sz w:val="20"/>
              </w:rPr>
              <w:t>COMPUTADORES SERVIDORES CORPORATIVOS TIPO VIRTUALIZAÇÃO-CAINF-INTER-2022-07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</w:tr>
      <w:tr w:rsidR="00875920" w:rsidRPr="00C766AB" w:rsidTr="00A92BF8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1.8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bCs/>
                <w:noProof/>
                <w:sz w:val="20"/>
              </w:rPr>
              <w:t>COMPUTADORES SERVIDORES CORPORATIVOS TIPO CONTEINERS-CAINF-2022-08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</w:tr>
      <w:tr w:rsidR="00875920" w:rsidRPr="00C766AB" w:rsidTr="00A92BF8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1.9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bCs/>
                <w:noProof/>
                <w:sz w:val="20"/>
              </w:rPr>
              <w:t>COMPUTADORES SERVIDORES CORPORATIVOS TIPO ADM-INFRA-CAINF-2022-09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</w:tr>
      <w:tr w:rsidR="00875920" w:rsidRPr="00C766AB" w:rsidTr="00A92BF8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1.10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bCs/>
                <w:noProof/>
                <w:sz w:val="20"/>
              </w:rPr>
              <w:t>COMPUTADORES SERVIDORES CORPORATIVOS TIPO BACKUP-CAINF-2022-10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</w:tr>
      <w:tr w:rsidR="00875920" w:rsidRPr="001563B2" w:rsidTr="00A92BF8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1.11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bCs/>
                <w:noProof/>
                <w:sz w:val="20"/>
              </w:rPr>
              <w:t>COMPUTADORES SERVIDORES CORPORATIVOS TIPO IA-GPU-2022-11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A454BF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A454BF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0E2E2B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20" w:rsidRPr="000E2E2B" w:rsidRDefault="00875920" w:rsidP="00A92BF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</w:tr>
    </w:tbl>
    <w:p w:rsidR="00875920" w:rsidRDefault="00875920" w:rsidP="00875920">
      <w:pPr>
        <w:pStyle w:val="WW-Corpodetexto2"/>
      </w:pPr>
    </w:p>
    <w:p w:rsidR="00875920" w:rsidRDefault="00875920" w:rsidP="008759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875920" w:rsidRPr="00FF33D0" w:rsidRDefault="00875920" w:rsidP="008759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C766AB">
        <w:rPr>
          <w:b/>
          <w:szCs w:val="24"/>
        </w:rPr>
        <w:t xml:space="preserve">Declaramos que os </w:t>
      </w:r>
      <w:r w:rsidRPr="00A454BF">
        <w:rPr>
          <w:b/>
          <w:szCs w:val="24"/>
        </w:rPr>
        <w:t>subitens</w:t>
      </w:r>
      <w:r w:rsidRPr="00C766AB">
        <w:rPr>
          <w:b/>
          <w:szCs w:val="24"/>
        </w:rPr>
        <w:t xml:space="preserve"> constantes desta proposta correspondem exatamente às especificações descritas nos </w:t>
      </w:r>
      <w:r w:rsidRPr="00A454BF">
        <w:rPr>
          <w:b/>
          <w:szCs w:val="24"/>
        </w:rPr>
        <w:t>Anexos n</w:t>
      </w:r>
      <w:r w:rsidRPr="00A454BF">
        <w:rPr>
          <w:b/>
          <w:szCs w:val="24"/>
          <w:vertAlign w:val="superscript"/>
        </w:rPr>
        <w:t>os</w:t>
      </w:r>
      <w:r w:rsidRPr="00A454BF">
        <w:rPr>
          <w:b/>
          <w:szCs w:val="24"/>
        </w:rPr>
        <w:t xml:space="preserve"> 1 e 1-A</w:t>
      </w:r>
      <w:r w:rsidRPr="00C766AB">
        <w:rPr>
          <w:b/>
          <w:szCs w:val="24"/>
        </w:rPr>
        <w:t xml:space="preserve"> e às condições de execução dos serviços descritas no Anexo n. 6 do Edital, às quais aderimos formalmente.</w:t>
      </w:r>
    </w:p>
    <w:p w:rsidR="00875920" w:rsidRDefault="00875920" w:rsidP="00875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875920" w:rsidRPr="00232F10" w:rsidRDefault="00875920" w:rsidP="00875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lastRenderedPageBreak/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875920" w:rsidRPr="0067736A" w:rsidRDefault="00875920" w:rsidP="00875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67736A">
        <w:rPr>
          <w:rFonts w:cs="Arial"/>
          <w:b/>
          <w:szCs w:val="24"/>
        </w:rPr>
        <w:t xml:space="preserve">PRAZO DE GARANTIA DO OBJETO: </w:t>
      </w:r>
      <w:r w:rsidRPr="0067736A">
        <w:rPr>
          <w:rFonts w:cs="Arial"/>
          <w:szCs w:val="24"/>
        </w:rPr>
        <w:t>___________ (por extenso) meses (observar o disposto no Anexo n. 1 do Edital).</w:t>
      </w:r>
      <w:r w:rsidRPr="0067736A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875920" w:rsidRPr="00C766AB" w:rsidRDefault="00875920" w:rsidP="008759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A454BF">
        <w:rPr>
          <w:rFonts w:cs="Arial"/>
          <w:b/>
          <w:szCs w:val="24"/>
        </w:rPr>
        <w:t>PRAZO DE ENTREGA DO OBJETO</w:t>
      </w:r>
      <w:r w:rsidRPr="00C766AB">
        <w:rPr>
          <w:rFonts w:cs="Arial"/>
          <w:b/>
          <w:szCs w:val="24"/>
        </w:rPr>
        <w:t>:</w:t>
      </w:r>
      <w:r w:rsidRPr="00C766AB">
        <w:rPr>
          <w:rFonts w:cs="Arial"/>
          <w:szCs w:val="24"/>
        </w:rPr>
        <w:t xml:space="preserve"> _________ (por extenso) dias (observar o disposto no Anexo n. 1 do Edital).</w:t>
      </w:r>
    </w:p>
    <w:p w:rsidR="00875920" w:rsidRDefault="00875920" w:rsidP="008759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A454BF">
        <w:rPr>
          <w:rFonts w:cs="Arial"/>
          <w:b/>
          <w:szCs w:val="24"/>
        </w:rPr>
        <w:t>PRAZO DE INSTALAÇÃO E ATIVAÇÃO DO OBJETO</w:t>
      </w:r>
      <w:r w:rsidRPr="00C766AB">
        <w:rPr>
          <w:rFonts w:cs="Arial"/>
          <w:b/>
          <w:szCs w:val="24"/>
        </w:rPr>
        <w:t>:</w:t>
      </w:r>
      <w:r w:rsidRPr="003153C4">
        <w:rPr>
          <w:rFonts w:cs="Arial"/>
          <w:szCs w:val="24"/>
        </w:rPr>
        <w:t xml:space="preserve"> _________ (por extenso) dias (observar o disposto no Anexo n. 1 do Edital).</w:t>
      </w:r>
    </w:p>
    <w:p w:rsidR="00875920" w:rsidRPr="00124F07" w:rsidRDefault="00875920" w:rsidP="00875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875920" w:rsidRPr="00A454BF" w:rsidRDefault="00875920" w:rsidP="00875920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A454BF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875920" w:rsidRPr="00A454BF" w:rsidRDefault="00875920" w:rsidP="00875920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A454BF">
        <w:rPr>
          <w:rFonts w:cs="Arial"/>
          <w:szCs w:val="24"/>
        </w:rPr>
        <w:t>Declaramos que disponibilizaremos equipamentos e pessoal técnico adequados para realização do objeto da presente licitação</w:t>
      </w:r>
      <w:r w:rsidRPr="00C766AB">
        <w:rPr>
          <w:rFonts w:cs="Arial"/>
          <w:szCs w:val="24"/>
        </w:rPr>
        <w:t>.</w:t>
      </w:r>
    </w:p>
    <w:p w:rsidR="00875920" w:rsidRPr="00A454BF" w:rsidRDefault="00875920" w:rsidP="00875920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A454BF">
        <w:rPr>
          <w:rFonts w:cs="Arial"/>
          <w:szCs w:val="24"/>
        </w:rPr>
        <w:t>Declaramos que somos autorizadas pelo fabricante a comercializar os produtos de hardware, bem como o respectivo licenciamento de software, constantes desta proposta.</w:t>
      </w:r>
    </w:p>
    <w:p w:rsidR="00875920" w:rsidRPr="00C766AB" w:rsidRDefault="00875920" w:rsidP="00875920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A454BF">
        <w:rPr>
          <w:rFonts w:cs="Arial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875920" w:rsidRDefault="00875920" w:rsidP="008759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A454BF">
        <w:rPr>
          <w:rFonts w:cs="Arial"/>
          <w:szCs w:val="24"/>
        </w:rPr>
        <w:t>Declaramos que seremos responsáveis pelo descarte ambientalmente responsável de qualquer resíduo referente ao material objeto desta licitação – incluindo consumíveis, peças usadas, embalagens – e temos conhecimento da legislação ambiental sobre o descarte de materiais, em especial a Lei n. 9.605, de 1998 e a Lei n. 12.305, de 2010, além da NBR 10.004.</w:t>
      </w:r>
    </w:p>
    <w:p w:rsidR="00875920" w:rsidRPr="00C766AB" w:rsidRDefault="00875920" w:rsidP="008759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875920" w:rsidRPr="00830137" w:rsidRDefault="00875920" w:rsidP="00875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A454BF">
        <w:rPr>
          <w:rFonts w:cs="Arial"/>
          <w:b/>
          <w:sz w:val="20"/>
        </w:rPr>
        <w:t xml:space="preserve">É OBRIGATÓRIA A COMPROVAÇÃO A QUE SE REFERE O </w:t>
      </w:r>
      <w:r w:rsidRPr="00A454BF">
        <w:rPr>
          <w:rFonts w:cs="Arial"/>
          <w:b/>
          <w:sz w:val="20"/>
          <w:u w:val="single"/>
        </w:rPr>
        <w:t>SUBITEM 4.7.3</w:t>
      </w:r>
      <w:r w:rsidRPr="00A454BF">
        <w:rPr>
          <w:rFonts w:cs="Arial"/>
          <w:b/>
          <w:sz w:val="20"/>
        </w:rPr>
        <w:t xml:space="preserve"> DO TÍTULO 4 DO EDITAL.</w:t>
      </w:r>
    </w:p>
    <w:p w:rsidR="00875920" w:rsidRPr="00A454BF" w:rsidRDefault="00875920" w:rsidP="00875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b/>
          <w:color w:val="FFFFFF" w:themeColor="background1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75920" w:rsidRPr="002A0677" w:rsidTr="00A92BF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75920" w:rsidRPr="002A0677" w:rsidRDefault="00875920" w:rsidP="00A92BF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875920" w:rsidRPr="002A0677" w:rsidTr="00A92BF8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920" w:rsidRPr="002A0677" w:rsidRDefault="00875920" w:rsidP="00A92BF8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920" w:rsidRPr="002A0677" w:rsidRDefault="00875920" w:rsidP="00A92BF8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875920" w:rsidRPr="002A0677" w:rsidTr="00A92BF8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920" w:rsidRPr="002A0677" w:rsidRDefault="00875920" w:rsidP="00A92BF8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920" w:rsidRPr="002A0677" w:rsidRDefault="00875920" w:rsidP="00A92BF8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875920" w:rsidRPr="002A0677" w:rsidTr="00A92BF8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920" w:rsidRPr="002A0677" w:rsidRDefault="00875920" w:rsidP="00A92BF8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875920" w:rsidRPr="002A0677" w:rsidRDefault="00875920" w:rsidP="00A92BF8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920" w:rsidRPr="002A0677" w:rsidRDefault="00875920" w:rsidP="00A92BF8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875920" w:rsidRPr="002A0677" w:rsidTr="00A92BF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75920" w:rsidRPr="002A0677" w:rsidRDefault="00875920" w:rsidP="00A92BF8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875920" w:rsidRPr="002A0677" w:rsidRDefault="00875920" w:rsidP="00A92BF8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875920" w:rsidRDefault="00875920" w:rsidP="00875920">
      <w:pPr>
        <w:jc w:val="center"/>
      </w:pPr>
    </w:p>
    <w:p w:rsidR="00875920" w:rsidRDefault="00875920" w:rsidP="00875920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875920" w:rsidRDefault="00875920" w:rsidP="00875920">
      <w:pPr>
        <w:jc w:val="center"/>
        <w:rPr>
          <w:b/>
        </w:rPr>
      </w:pPr>
      <w:r>
        <w:t>________________________________</w:t>
      </w:r>
    </w:p>
    <w:p w:rsidR="00875920" w:rsidRDefault="00875920" w:rsidP="00875920">
      <w:pPr>
        <w:jc w:val="center"/>
      </w:pPr>
      <w:r>
        <w:t>Assinatura do representante legal da empresa</w:t>
      </w:r>
    </w:p>
    <w:p w:rsidR="00875920" w:rsidRPr="00A9160C" w:rsidRDefault="00875920" w:rsidP="00875920">
      <w:pPr>
        <w:jc w:val="center"/>
      </w:pPr>
    </w:p>
    <w:p w:rsidR="00875920" w:rsidRDefault="00875920" w:rsidP="00875920">
      <w:pPr>
        <w:jc w:val="center"/>
      </w:pPr>
      <w:r>
        <w:t>________________________________</w:t>
      </w:r>
    </w:p>
    <w:p w:rsidR="006C0455" w:rsidRDefault="00875920" w:rsidP="00875920">
      <w:pPr>
        <w:jc w:val="center"/>
      </w:pPr>
      <w:r>
        <w:t>Nome do representante legal da empresa</w:t>
      </w:r>
      <w:bookmarkStart w:id="0" w:name="_GoBack"/>
      <w:bookmarkEnd w:id="0"/>
    </w:p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20"/>
    <w:rsid w:val="00061FF2"/>
    <w:rsid w:val="003A770E"/>
    <w:rsid w:val="0087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DF3AA-13F9-406E-A581-F878C0BC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92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87592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7592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875920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875920"/>
    <w:pPr>
      <w:ind w:left="720"/>
      <w:contextualSpacing/>
    </w:pPr>
  </w:style>
  <w:style w:type="paragraph" w:customStyle="1" w:styleId="Tit1Sub">
    <w:name w:val="Tit1Sub"/>
    <w:rsid w:val="00875920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2023-06-13T13:50:00Z</dcterms:created>
  <dcterms:modified xsi:type="dcterms:W3CDTF">2023-06-13T13:52:00Z</dcterms:modified>
</cp:coreProperties>
</file>