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A5" w:rsidRPr="00C61DA5" w:rsidRDefault="00C61DA5" w:rsidP="00C61D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C61DA5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48/22</w:t>
      </w:r>
    </w:p>
    <w:p w:rsidR="00C61DA5" w:rsidRPr="00C61DA5" w:rsidRDefault="00C61DA5" w:rsidP="00C61D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Aquisição de cabo coaxial, conector Tipo F, emenda F, </w:t>
      </w:r>
      <w:proofErr w:type="spellStart"/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>microcontrolador</w:t>
      </w:r>
      <w:proofErr w:type="spellEnd"/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 xml:space="preserve"> tipo </w:t>
      </w:r>
      <w:proofErr w:type="spellStart"/>
      <w:r w:rsidRPr="00C61DA5">
        <w:rPr>
          <w:rFonts w:ascii="Arial" w:eastAsia="Times New Roman" w:hAnsi="Arial" w:cs="Times New Roman"/>
          <w:i/>
          <w:sz w:val="24"/>
          <w:szCs w:val="20"/>
          <w:lang w:eastAsia="pt-BR"/>
        </w:rPr>
        <w:t>raspberry</w:t>
      </w:r>
      <w:proofErr w:type="spellEnd"/>
      <w:r w:rsidRPr="00C61DA5">
        <w:rPr>
          <w:rFonts w:ascii="Arial" w:eastAsia="Times New Roman" w:hAnsi="Arial" w:cs="Times New Roman"/>
          <w:i/>
          <w:sz w:val="24"/>
          <w:szCs w:val="20"/>
          <w:lang w:eastAsia="pt-BR"/>
        </w:rPr>
        <w:t xml:space="preserve"> </w:t>
      </w:r>
      <w:proofErr w:type="spellStart"/>
      <w:r w:rsidRPr="00C61DA5">
        <w:rPr>
          <w:rFonts w:ascii="Arial" w:eastAsia="Times New Roman" w:hAnsi="Arial" w:cs="Times New Roman"/>
          <w:i/>
          <w:sz w:val="24"/>
          <w:szCs w:val="20"/>
          <w:lang w:eastAsia="pt-BR"/>
        </w:rPr>
        <w:t>pi</w:t>
      </w:r>
      <w:proofErr w:type="spellEnd"/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 xml:space="preserve">, monitor de vídeo e frigobar, novos e para primeiro uso.              </w:t>
      </w:r>
    </w:p>
    <w:p w:rsidR="00C61DA5" w:rsidRPr="00C61DA5" w:rsidRDefault="00C61DA5" w:rsidP="00C61DA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</w:t>
      </w:r>
    </w:p>
    <w:p w:rsidR="00C61DA5" w:rsidRPr="00C61DA5" w:rsidRDefault="00C61DA5" w:rsidP="00C61DA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</w:t>
      </w:r>
    </w:p>
    <w:p w:rsidR="00C61DA5" w:rsidRPr="00C61DA5" w:rsidRDefault="00C61DA5" w:rsidP="00C61DA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</w:t>
      </w:r>
    </w:p>
    <w:p w:rsidR="00C61DA5" w:rsidRPr="00C61DA5" w:rsidRDefault="00C61DA5" w:rsidP="00C61DA5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C61DA5" w:rsidRPr="00C61DA5" w:rsidRDefault="00C61DA5" w:rsidP="00C61DA5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C61DA5" w:rsidRPr="00C61DA5" w:rsidRDefault="00C61DA5" w:rsidP="00C61DA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61DA5" w:rsidRPr="00C61DA5" w:rsidRDefault="00C61DA5" w:rsidP="00C61DA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C61DA5" w:rsidRPr="00C61DA5" w:rsidRDefault="00C61DA5" w:rsidP="00C61DA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C61DA5" w:rsidRPr="00C61DA5" w:rsidRDefault="00C61DA5" w:rsidP="00C61DA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61DA5" w:rsidRPr="00C61DA5" w:rsidRDefault="00C61DA5" w:rsidP="00C61DA5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 xml:space="preserve">Em atendimento ao </w:t>
      </w:r>
      <w:r w:rsidRPr="00C61DA5">
        <w:rPr>
          <w:rFonts w:ascii="Arial" w:eastAsia="Times New Roman" w:hAnsi="Arial" w:cs="Times New Roman"/>
          <w:sz w:val="24"/>
          <w:szCs w:val="20"/>
          <w:bdr w:val="thinThickSmallGap" w:sz="24" w:space="0" w:color="auto" w:frame="1"/>
          <w:lang w:eastAsia="pt-BR"/>
        </w:rPr>
        <w:t>Edital de Retificação Consolidado</w:t>
      </w:r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 xml:space="preserve"> do Pregão à epígrafe, apresentamos a seguinte proposta de preços:</w:t>
      </w:r>
    </w:p>
    <w:p w:rsidR="00C61DA5" w:rsidRPr="00C61DA5" w:rsidRDefault="00C61DA5" w:rsidP="00C61DA5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6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827"/>
        <w:gridCol w:w="851"/>
        <w:gridCol w:w="992"/>
        <w:gridCol w:w="567"/>
        <w:gridCol w:w="992"/>
        <w:gridCol w:w="1134"/>
        <w:gridCol w:w="993"/>
      </w:tblGrid>
      <w:tr w:rsidR="00C61DA5" w:rsidRPr="00C61DA5" w:rsidTr="00F055AA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1DA5" w:rsidRPr="00C61DA5" w:rsidRDefault="00C61DA5" w:rsidP="00C61D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GRUPO/</w:t>
            </w:r>
          </w:p>
          <w:p w:rsidR="00C61DA5" w:rsidRPr="00C61DA5" w:rsidRDefault="00C61DA5" w:rsidP="00C61D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1DA5" w:rsidRPr="00C61DA5" w:rsidRDefault="00C61DA5" w:rsidP="00C61D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1DA5" w:rsidRPr="00C61DA5" w:rsidRDefault="00C61DA5" w:rsidP="00C61DA5">
            <w:pPr>
              <w:suppressAutoHyphens/>
              <w:spacing w:after="0" w:line="240" w:lineRule="auto"/>
              <w:ind w:left="-70" w:right="-7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1DA5" w:rsidRPr="00C61DA5" w:rsidRDefault="00C61DA5" w:rsidP="00C61DA5">
            <w:pPr>
              <w:suppressAutoHyphens/>
              <w:spacing w:after="0" w:line="240" w:lineRule="auto"/>
              <w:ind w:left="-70" w:right="-7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1DA5" w:rsidRPr="00C61DA5" w:rsidRDefault="00C61DA5" w:rsidP="00C61D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1DA5" w:rsidRPr="00C61DA5" w:rsidRDefault="00C61DA5" w:rsidP="00C61D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1DA5" w:rsidRPr="00C61DA5" w:rsidRDefault="00C61DA5" w:rsidP="00C61D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UNITÁRIO</w:t>
            </w:r>
          </w:p>
          <w:p w:rsidR="00C61DA5" w:rsidRPr="00C61DA5" w:rsidRDefault="00C61DA5" w:rsidP="00C61D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1DA5" w:rsidRPr="00C61DA5" w:rsidRDefault="00C61DA5" w:rsidP="00C61D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TOTAL</w:t>
            </w:r>
          </w:p>
          <w:p w:rsidR="00C61DA5" w:rsidRPr="00C61DA5" w:rsidRDefault="00C61DA5" w:rsidP="00C61D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</w:tr>
      <w:tr w:rsidR="00C61DA5" w:rsidRPr="00C61DA5" w:rsidTr="00C61DA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1DA5" w:rsidRPr="00C61DA5" w:rsidRDefault="00C61DA5" w:rsidP="00C61DA5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GRUPO </w:t>
            </w:r>
            <w:r w:rsidRPr="00C61DA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1</w:t>
            </w:r>
          </w:p>
          <w:p w:rsidR="00C61DA5" w:rsidRPr="00C61DA5" w:rsidRDefault="00C61DA5" w:rsidP="00C61DA5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(Itens </w:t>
            </w:r>
            <w:r w:rsidRPr="00C61DA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1 a 3</w:t>
            </w:r>
            <w:r w:rsidRPr="00C61DA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1DA5" w:rsidRPr="00C61DA5" w:rsidRDefault="00C61DA5" w:rsidP="00C61D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CABO E CONECTORES</w:t>
            </w:r>
          </w:p>
        </w:tc>
      </w:tr>
      <w:tr w:rsidR="00C61DA5" w:rsidRPr="00C61DA5" w:rsidTr="00F055AA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61DA5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61DA5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CABO COAXIAL RGC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61DA5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61DA5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5.100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61DA5" w:rsidRPr="00C61DA5" w:rsidTr="00F055AA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61DA5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61DA5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CONECTOR TIPO "F" PARA CABO RGC-6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61DA5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61DA5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61DA5" w:rsidRPr="00C61DA5" w:rsidTr="00F055AA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61DA5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61DA5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EMENDA F ROSCA FÊMEA /F ROSCA FÊMEA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61DA5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61DA5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61DA5" w:rsidRPr="00C61DA5" w:rsidTr="00F055AA">
        <w:trPr>
          <w:jc w:val="center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A5" w:rsidRPr="00C61DA5" w:rsidRDefault="00C61DA5" w:rsidP="00C61DA5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PREÇO TOTAL DO GRUPO </w:t>
            </w:r>
            <w:r w:rsidRPr="00C61DA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1</w:t>
            </w:r>
            <w:r w:rsidRPr="00C61DA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(R$)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C61DA5" w:rsidRPr="00C61DA5" w:rsidTr="00F055A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A5" w:rsidRPr="00C61DA5" w:rsidRDefault="00C61DA5" w:rsidP="00C61DA5">
            <w:pPr>
              <w:spacing w:after="0" w:line="276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61DA5" w:rsidRPr="00C61DA5" w:rsidTr="00C61DA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ITENS NÃO AGRUPADOS</w:t>
            </w:r>
            <w:r w:rsidRPr="00C61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61DA5" w:rsidRPr="00C61DA5" w:rsidTr="00F055AA">
        <w:trPr>
          <w:jc w:val="center"/>
        </w:trPr>
        <w:tc>
          <w:tcPr>
            <w:tcW w:w="127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</w:pPr>
            <w:r w:rsidRPr="00C61DA5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A5" w:rsidRPr="00C61DA5" w:rsidRDefault="00C61DA5" w:rsidP="00C61DA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 xml:space="preserve">MICROCONTROLADOR TIPO RASPBERRY PI E ACESSÓRIOS – </w:t>
            </w:r>
            <w:r w:rsidRPr="00C61DA5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thinThickSmallGap" w:sz="24" w:space="0" w:color="auto" w:frame="1"/>
                <w:lang w:eastAsia="pt-BR"/>
              </w:rPr>
              <w:t>PARTICIPAÇÃO ABERTA – VINCULADO AO ITEM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C61DA5" w:rsidRPr="00C61DA5" w:rsidTr="00F055A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61DA5" w:rsidRPr="00C61DA5" w:rsidTr="00F055AA">
        <w:trPr>
          <w:jc w:val="center"/>
        </w:trPr>
        <w:tc>
          <w:tcPr>
            <w:tcW w:w="127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C61DA5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A5" w:rsidRPr="00C61DA5" w:rsidRDefault="00C61DA5" w:rsidP="00C61DA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MONITOR DE VÍDEO DE 46 A 50 POLEGADAS E ACESSÓRIOS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61DA5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61DA5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C61DA5" w:rsidRPr="00C61DA5" w:rsidTr="00F055A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A5" w:rsidRPr="00C61DA5" w:rsidRDefault="00C61DA5" w:rsidP="00C61DA5">
            <w:pPr>
              <w:spacing w:after="0" w:line="276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61DA5" w:rsidRPr="00C61DA5" w:rsidTr="00F055AA">
        <w:trPr>
          <w:jc w:val="center"/>
        </w:trPr>
        <w:tc>
          <w:tcPr>
            <w:tcW w:w="127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C61DA5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A5" w:rsidRPr="00C61DA5" w:rsidRDefault="00C61DA5" w:rsidP="00C61DA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FRIGOBAR BRANCO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61DA5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61DA5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C61DA5" w:rsidRPr="00C61DA5" w:rsidTr="00F055A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A5" w:rsidRPr="00C61DA5" w:rsidRDefault="00C61DA5" w:rsidP="00C61DA5">
            <w:pPr>
              <w:spacing w:after="0" w:line="276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C61DA5" w:rsidRPr="00C61DA5" w:rsidTr="00F055AA">
        <w:trPr>
          <w:jc w:val="center"/>
        </w:trPr>
        <w:tc>
          <w:tcPr>
            <w:tcW w:w="127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C61DA5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A5" w:rsidRPr="00C61DA5" w:rsidRDefault="00C61DA5" w:rsidP="00C61DA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 xml:space="preserve">MICROCONTROLADOR TIPO RASPBERRY PI E ACESSÓRIOS – </w:t>
            </w:r>
            <w:r w:rsidRPr="00C61DA5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thinThickSmallGap" w:sz="24" w:space="0" w:color="auto" w:frame="1"/>
                <w:lang w:eastAsia="pt-BR"/>
              </w:rPr>
              <w:t>PARTICIPAÇÃO EXCLUSIVA ME/EPP – VINCULADO AO ITEM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61DA5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61DA5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A5" w:rsidRPr="00C61DA5" w:rsidRDefault="00C61DA5" w:rsidP="00C61DA5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C61DA5" w:rsidRPr="00C61DA5" w:rsidTr="00F055A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A5" w:rsidRPr="00C61DA5" w:rsidRDefault="00C61DA5" w:rsidP="00C61DA5">
            <w:pPr>
              <w:spacing w:after="0" w:line="276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</w:tbl>
    <w:p w:rsidR="00C61DA5" w:rsidRDefault="00C61DA5" w:rsidP="00C61DA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15F36" w:rsidRPr="00C61DA5" w:rsidRDefault="00715F36" w:rsidP="00C61DA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61DA5" w:rsidRPr="00C61DA5" w:rsidRDefault="00C61DA5" w:rsidP="00C61D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61DA5" w:rsidRPr="00C61DA5" w:rsidRDefault="00C61DA5" w:rsidP="00C61D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C61DA5">
        <w:rPr>
          <w:rFonts w:ascii="Arial" w:eastAsia="Times New Roman" w:hAnsi="Arial" w:cs="Times New Roman"/>
          <w:b/>
          <w:sz w:val="24"/>
          <w:szCs w:val="24"/>
          <w:lang w:eastAsia="pt-BR"/>
        </w:rPr>
        <w:lastRenderedPageBreak/>
        <w:t xml:space="preserve">Declaramos que </w:t>
      </w:r>
      <w:proofErr w:type="gramStart"/>
      <w:r w:rsidRPr="00C61DA5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C61DA5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C61DA5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C61DA5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C61DA5" w:rsidRPr="00C61DA5" w:rsidRDefault="00C61DA5" w:rsidP="00C61D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61DA5" w:rsidRPr="00C61DA5" w:rsidRDefault="00C61DA5" w:rsidP="00C61D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C61DA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C61DA5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C61DA5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C61DA5" w:rsidRPr="00C61DA5" w:rsidRDefault="00C61DA5" w:rsidP="00C61D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1DA5">
        <w:rPr>
          <w:rFonts w:ascii="Arial" w:eastAsia="Times New Roman" w:hAnsi="Arial" w:cs="Arial"/>
          <w:b/>
          <w:sz w:val="24"/>
          <w:szCs w:val="24"/>
          <w:lang w:eastAsia="pt-BR"/>
        </w:rPr>
        <w:t>PRAZO DE GARANTIA</w:t>
      </w:r>
      <w:r w:rsidRPr="00C61DA5" w:rsidDel="00435A7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C61DA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DO OBJETO: CONFORME O DISPOSTO NO ANEXO N. 1 DO EDITAL. </w:t>
      </w:r>
    </w:p>
    <w:p w:rsidR="00C61DA5" w:rsidRPr="00C61DA5" w:rsidRDefault="00C61DA5" w:rsidP="00C61D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1DA5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C61DA5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C61DA5" w:rsidRPr="00C61DA5" w:rsidRDefault="00C61DA5" w:rsidP="00C61D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61DA5" w:rsidRPr="00C61DA5" w:rsidRDefault="00C61DA5" w:rsidP="00C61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C61DA5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 xml:space="preserve">PARA O </w:t>
      </w:r>
      <w:r w:rsidRPr="00C61DA5">
        <w:rPr>
          <w:rFonts w:ascii="Arial" w:eastAsia="Times New Roman" w:hAnsi="Arial" w:cs="Arial"/>
          <w:b/>
          <w:sz w:val="20"/>
          <w:szCs w:val="20"/>
          <w:u w:val="single"/>
          <w:bdr w:val="thinThickSmallGap" w:sz="24" w:space="0" w:color="auto" w:frame="1"/>
          <w:lang w:eastAsia="pt-BR"/>
        </w:rPr>
        <w:t>ITEM 6</w:t>
      </w:r>
      <w:r w:rsidRPr="00C61DA5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 xml:space="preserve"> DO OBJETO DA LICITAÇÃO</w:t>
      </w:r>
      <w:r w:rsidRPr="00C61DA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</w:t>
      </w:r>
    </w:p>
    <w:p w:rsidR="00C61DA5" w:rsidRPr="00C61DA5" w:rsidRDefault="00C61DA5" w:rsidP="00C61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61DA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É OBRIGATÓRIA A COMPROVAÇÃO A QUE SE REFERE O </w:t>
      </w:r>
      <w:r w:rsidRPr="00C61DA5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SUBITEM 4.7.3</w:t>
      </w:r>
      <w:r w:rsidRPr="00C61DA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 TÍTULO 4 DO EDITAL.</w:t>
      </w:r>
    </w:p>
    <w:p w:rsidR="00C61DA5" w:rsidRPr="00C61DA5" w:rsidRDefault="00C61DA5" w:rsidP="00C61D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61DA5" w:rsidRPr="00C61DA5" w:rsidTr="00F055A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61DA5" w:rsidRPr="00C61DA5" w:rsidRDefault="00C61DA5" w:rsidP="00C61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 (</w:t>
            </w:r>
            <w:r w:rsidR="00B10A80">
              <w:rPr>
                <w:rFonts w:ascii="Arial" w:eastAsia="Times New Roman" w:hAnsi="Arial" w:cs="Arial"/>
                <w:b/>
                <w:bCs/>
                <w:sz w:val="20"/>
                <w:szCs w:val="20"/>
                <w:bdr w:val="thinThickSmallGap" w:sz="24" w:space="0" w:color="auto" w:frame="1"/>
                <w:lang w:eastAsia="pt-BR"/>
              </w:rPr>
              <w:t>ITENS 4, 5</w:t>
            </w:r>
            <w:r w:rsidRPr="00C61DA5">
              <w:rPr>
                <w:rFonts w:ascii="Arial" w:eastAsia="Times New Roman" w:hAnsi="Arial" w:cs="Arial"/>
                <w:b/>
                <w:bCs/>
                <w:sz w:val="20"/>
                <w:szCs w:val="20"/>
                <w:bdr w:val="thinThickSmallGap" w:sz="24" w:space="0" w:color="auto" w:frame="1"/>
                <w:lang w:eastAsia="pt-BR"/>
              </w:rPr>
              <w:t xml:space="preserve"> E 7</w:t>
            </w:r>
            <w:r w:rsidRPr="00C61D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DO OBJETO)</w:t>
            </w:r>
          </w:p>
        </w:tc>
      </w:tr>
      <w:tr w:rsidR="00C61DA5" w:rsidRPr="00C61DA5" w:rsidTr="00F055AA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1DA5" w:rsidRPr="00C61DA5" w:rsidRDefault="00C61DA5" w:rsidP="00C61DA5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1DA5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1DA5" w:rsidRPr="00C61DA5" w:rsidRDefault="00C61DA5" w:rsidP="00C61DA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61DA5" w:rsidRPr="00C61DA5" w:rsidTr="00F055AA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1DA5" w:rsidRPr="00C61DA5" w:rsidRDefault="00C61DA5" w:rsidP="00C61DA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1DA5" w:rsidRPr="00C61DA5" w:rsidRDefault="00C61DA5" w:rsidP="00C61DA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61DA5" w:rsidRPr="00C61DA5" w:rsidTr="00F055AA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1DA5" w:rsidRPr="00C61DA5" w:rsidRDefault="00C61DA5" w:rsidP="00C61DA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C61DA5" w:rsidRPr="00C61DA5" w:rsidRDefault="00C61DA5" w:rsidP="00C61DA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C61D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C61D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1DA5" w:rsidRPr="00C61DA5" w:rsidRDefault="00C61DA5" w:rsidP="00C61DA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61DA5" w:rsidRPr="00C61DA5" w:rsidTr="00F055A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61DA5" w:rsidRPr="00C61DA5" w:rsidRDefault="00C61DA5" w:rsidP="00C61DA5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C61DA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C61D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C61DA5" w:rsidRPr="00C61DA5" w:rsidRDefault="00C61DA5" w:rsidP="00C61DA5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1D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C61DA5" w:rsidRPr="00C61DA5" w:rsidRDefault="00C61DA5" w:rsidP="00C61D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61DA5" w:rsidRPr="00C61DA5" w:rsidRDefault="00C61DA5" w:rsidP="00C61D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61DA5" w:rsidRPr="00C61DA5" w:rsidRDefault="00C61DA5" w:rsidP="00C61D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61DA5" w:rsidRPr="00C61DA5" w:rsidRDefault="00C61DA5" w:rsidP="00C61D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C61DA5" w:rsidRPr="00C61DA5" w:rsidRDefault="00C61DA5" w:rsidP="00C61D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bookmarkStart w:id="0" w:name="_GoBack"/>
      <w:bookmarkEnd w:id="0"/>
    </w:p>
    <w:p w:rsidR="00C61DA5" w:rsidRPr="00C61DA5" w:rsidRDefault="00C61DA5" w:rsidP="00C61D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C61DA5" w:rsidRPr="00C61DA5" w:rsidRDefault="00C61DA5" w:rsidP="00C61D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C61DA5" w:rsidRPr="00C61DA5" w:rsidRDefault="00C61DA5" w:rsidP="00C61D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61DA5" w:rsidRPr="00C61DA5" w:rsidRDefault="00C61DA5" w:rsidP="00C61D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C61DA5" w:rsidRPr="00C61DA5" w:rsidRDefault="00C61DA5" w:rsidP="00C61D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1DA5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C61DA5" w:rsidRPr="00C61DA5" w:rsidRDefault="00C61DA5" w:rsidP="00C61D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61DA5" w:rsidRPr="00C61DA5" w:rsidRDefault="00C61DA5" w:rsidP="00C61D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96CB6" w:rsidRDefault="00B10A80"/>
    <w:sectPr w:rsidR="0099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A5"/>
    <w:rsid w:val="00715F36"/>
    <w:rsid w:val="007E25B3"/>
    <w:rsid w:val="008C5B0A"/>
    <w:rsid w:val="00B10A80"/>
    <w:rsid w:val="00C6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C8761-425B-4AC3-9A92-A65E5E81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Anna Karina de Athayde Azambuja</cp:lastModifiedBy>
  <cp:revision>3</cp:revision>
  <dcterms:created xsi:type="dcterms:W3CDTF">2022-12-05T13:19:00Z</dcterms:created>
  <dcterms:modified xsi:type="dcterms:W3CDTF">2022-12-05T15:30:00Z</dcterms:modified>
</cp:coreProperties>
</file>