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098" w:rsidRPr="004E5098" w:rsidRDefault="004E5098" w:rsidP="004E5098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caps/>
          <w:sz w:val="24"/>
          <w:szCs w:val="24"/>
        </w:rPr>
      </w:pPr>
      <w:r>
        <w:rPr>
          <w:rFonts w:ascii="Arial" w:eastAsia="Calibri" w:hAnsi="Arial" w:cs="Arial"/>
          <w:b/>
          <w:caps/>
          <w:sz w:val="24"/>
          <w:szCs w:val="24"/>
        </w:rPr>
        <w:t>PROPOSTA</w:t>
      </w:r>
      <w:r w:rsidRPr="004E5098">
        <w:rPr>
          <w:rFonts w:ascii="Arial" w:eastAsia="Calibri" w:hAnsi="Arial" w:cs="Arial"/>
          <w:b/>
          <w:caps/>
          <w:sz w:val="24"/>
          <w:szCs w:val="24"/>
        </w:rPr>
        <w:fldChar w:fldCharType="begin"/>
      </w:r>
      <w:r w:rsidRPr="004E5098">
        <w:rPr>
          <w:rFonts w:ascii="Arial" w:eastAsia="Calibri" w:hAnsi="Arial" w:cs="Arial"/>
          <w:b/>
          <w:caps/>
          <w:sz w:val="24"/>
          <w:szCs w:val="24"/>
        </w:rPr>
        <w:instrText xml:space="preserve"> XE "ANEXO N. 3 - MODELO DA PROPOSTA COMPLETA; s" </w:instrText>
      </w:r>
      <w:r w:rsidRPr="004E5098">
        <w:rPr>
          <w:rFonts w:ascii="Arial" w:eastAsia="Calibri" w:hAnsi="Arial" w:cs="Arial"/>
          <w:b/>
          <w:caps/>
          <w:sz w:val="24"/>
          <w:szCs w:val="24"/>
        </w:rPr>
        <w:fldChar w:fldCharType="end"/>
      </w:r>
    </w:p>
    <w:p w:rsidR="004E5098" w:rsidRPr="004E5098" w:rsidRDefault="004E5098" w:rsidP="004E5098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 </w:t>
      </w:r>
    </w:p>
    <w:p w:rsidR="004E5098" w:rsidRPr="004E5098" w:rsidRDefault="004E5098" w:rsidP="004E509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4E5098" w:rsidRPr="004E5098" w:rsidRDefault="004E5098" w:rsidP="004E50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4E5098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113/22</w:t>
      </w:r>
    </w:p>
    <w:p w:rsidR="004E5098" w:rsidRPr="004E5098" w:rsidRDefault="004E5098" w:rsidP="004E50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4E5098">
        <w:rPr>
          <w:rFonts w:ascii="Arial" w:eastAsia="Times New Roman" w:hAnsi="Arial" w:cs="Times New Roman"/>
          <w:sz w:val="24"/>
          <w:szCs w:val="20"/>
          <w:lang w:eastAsia="pt-BR"/>
        </w:rPr>
        <w:t xml:space="preserve">OBJETO: Prestação de serviço de conexão à </w:t>
      </w:r>
      <w:r w:rsidRPr="004E5098">
        <w:rPr>
          <w:rFonts w:ascii="Arial" w:eastAsia="Times New Roman" w:hAnsi="Arial" w:cs="Arial"/>
          <w:sz w:val="24"/>
          <w:szCs w:val="20"/>
          <w:lang w:eastAsia="pt-BR"/>
        </w:rPr>
        <w:t xml:space="preserve">Internet (SCI) de Alta Velocidade, compreendendo instalação, configuração, ativação, locação de equipamentos e suporte técnico, </w:t>
      </w:r>
      <w:r w:rsidRPr="004E5098">
        <w:rPr>
          <w:rFonts w:ascii="Arial" w:eastAsia="Times New Roman" w:hAnsi="Arial" w:cs="Times New Roman"/>
          <w:sz w:val="24"/>
          <w:szCs w:val="20"/>
          <w:lang w:eastAsia="pt-BR"/>
        </w:rPr>
        <w:t>pelo período de 12 (doze) meses.</w:t>
      </w:r>
    </w:p>
    <w:p w:rsidR="004E5098" w:rsidRPr="004E5098" w:rsidRDefault="004E5098" w:rsidP="004E509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EMPRESA: _____</w:t>
      </w:r>
      <w:r w:rsidRPr="004E5098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_________________________________________________</w:t>
      </w:r>
    </w:p>
    <w:p w:rsidR="004E5098" w:rsidRPr="004E5098" w:rsidRDefault="004E5098" w:rsidP="004E509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4E5098">
        <w:rPr>
          <w:rFonts w:ascii="Arial" w:eastAsia="Times New Roman" w:hAnsi="Arial" w:cs="Times New Roman"/>
          <w:sz w:val="24"/>
          <w:szCs w:val="20"/>
          <w:lang w:eastAsia="pt-BR"/>
        </w:rPr>
        <w:t xml:space="preserve">CNPJ: 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>____</w:t>
      </w:r>
      <w:r w:rsidRPr="004E5098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______________________________________________________</w:t>
      </w:r>
    </w:p>
    <w:p w:rsidR="004E5098" w:rsidRPr="004E5098" w:rsidRDefault="004E5098" w:rsidP="004E509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ENDEREÇO: ____________</w:t>
      </w:r>
      <w:r w:rsidRPr="004E5098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________________________________________</w:t>
      </w:r>
    </w:p>
    <w:p w:rsidR="004E5098" w:rsidRPr="004E5098" w:rsidRDefault="004E5098" w:rsidP="004E5098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TELEFONE: ____________</w:t>
      </w:r>
      <w:r w:rsidRPr="004E5098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_________________________________________</w:t>
      </w:r>
    </w:p>
    <w:p w:rsidR="004E5098" w:rsidRPr="004E5098" w:rsidRDefault="004E5098" w:rsidP="004E5098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E-MAIL: ____________</w:t>
      </w:r>
      <w:r w:rsidRPr="004E5098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____________________________________________</w:t>
      </w:r>
    </w:p>
    <w:p w:rsidR="004E5098" w:rsidRPr="004E5098" w:rsidRDefault="004E5098" w:rsidP="004E509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4E5098" w:rsidRPr="004E5098" w:rsidRDefault="004E5098" w:rsidP="004E509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4E5098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4E5098" w:rsidRPr="004E5098" w:rsidRDefault="004E5098" w:rsidP="004E509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4E5098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4E5098" w:rsidRPr="004E5098" w:rsidRDefault="004E5098" w:rsidP="004E509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4E5098" w:rsidRDefault="004E5098" w:rsidP="004E5098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4E5098">
        <w:rPr>
          <w:rFonts w:ascii="Arial" w:eastAsia="Times New Roman" w:hAnsi="Arial" w:cs="Times New Roman"/>
          <w:sz w:val="24"/>
          <w:szCs w:val="20"/>
          <w:lang w:eastAsia="pt-BR"/>
        </w:rPr>
        <w:t xml:space="preserve">Em atendimento ao Edital do Pregão à epígrafe, apresentamos a seguinte proposta de preços: </w:t>
      </w:r>
    </w:p>
    <w:p w:rsidR="004E5098" w:rsidRPr="004E5098" w:rsidRDefault="004E5098" w:rsidP="004E5098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4E5098" w:rsidRPr="004E5098" w:rsidRDefault="004E5098" w:rsidP="004E5098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Style w:val="Tabelacomgrade21"/>
        <w:tblW w:w="9428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1134"/>
        <w:gridCol w:w="1275"/>
        <w:gridCol w:w="1134"/>
        <w:gridCol w:w="2062"/>
      </w:tblGrid>
      <w:tr w:rsidR="004E5098" w:rsidRPr="004E5098" w:rsidTr="003C381E">
        <w:trPr>
          <w:trHeight w:val="189"/>
          <w:jc w:val="center"/>
        </w:trPr>
        <w:tc>
          <w:tcPr>
            <w:tcW w:w="9428" w:type="dxa"/>
            <w:gridSpan w:val="6"/>
            <w:shd w:val="clear" w:color="auto" w:fill="D9D9D9"/>
            <w:vAlign w:val="center"/>
          </w:tcPr>
          <w:p w:rsidR="004E5098" w:rsidRPr="004E5098" w:rsidRDefault="004E5098" w:rsidP="004E5098">
            <w:pPr>
              <w:spacing w:before="60" w:after="60"/>
              <w:jc w:val="center"/>
              <w:rPr>
                <w:rFonts w:ascii="Arial" w:hAnsi="Arial"/>
                <w:b/>
              </w:rPr>
            </w:pPr>
            <w:r w:rsidRPr="004E5098">
              <w:rPr>
                <w:rFonts w:ascii="Arial" w:hAnsi="Arial"/>
                <w:b/>
              </w:rPr>
              <w:t>ITEM ÚNICO</w:t>
            </w:r>
          </w:p>
          <w:p w:rsidR="004E5098" w:rsidRPr="004E5098" w:rsidRDefault="004E5098" w:rsidP="004E5098">
            <w:pPr>
              <w:spacing w:before="60" w:after="60"/>
              <w:jc w:val="center"/>
              <w:rPr>
                <w:rFonts w:ascii="Arial" w:hAnsi="Arial"/>
                <w:b/>
              </w:rPr>
            </w:pPr>
            <w:r w:rsidRPr="004E5098">
              <w:rPr>
                <w:rFonts w:ascii="Arial" w:hAnsi="Arial" w:cs="Arial"/>
                <w:b/>
                <w:bCs/>
              </w:rPr>
              <w:t>CONTRATAÇÃO DE ENLACES INTERNET</w:t>
            </w:r>
          </w:p>
        </w:tc>
      </w:tr>
      <w:tr w:rsidR="004E5098" w:rsidRPr="004E5098" w:rsidTr="003C381E">
        <w:trPr>
          <w:trHeight w:val="189"/>
          <w:jc w:val="center"/>
        </w:trPr>
        <w:tc>
          <w:tcPr>
            <w:tcW w:w="2405" w:type="dxa"/>
            <w:vAlign w:val="center"/>
          </w:tcPr>
          <w:p w:rsidR="004E5098" w:rsidRPr="004E5098" w:rsidRDefault="004E5098" w:rsidP="004E5098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E5098">
              <w:rPr>
                <w:rFonts w:ascii="Arial" w:hAnsi="Arial"/>
                <w:b/>
                <w:sz w:val="18"/>
                <w:szCs w:val="18"/>
              </w:rPr>
              <w:t>Descrição do Subitem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5098" w:rsidRPr="004E5098" w:rsidRDefault="004E5098" w:rsidP="004E5098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E5098">
              <w:rPr>
                <w:rFonts w:ascii="Arial" w:hAnsi="Arial"/>
                <w:b/>
                <w:sz w:val="18"/>
                <w:szCs w:val="18"/>
              </w:rPr>
              <w:t>Un.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5098" w:rsidRPr="004E5098" w:rsidRDefault="004E5098" w:rsidP="004E5098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E5098">
              <w:rPr>
                <w:rFonts w:ascii="Arial" w:hAnsi="Arial"/>
                <w:b/>
                <w:sz w:val="18"/>
                <w:szCs w:val="18"/>
              </w:rPr>
              <w:t>Quant.</w:t>
            </w:r>
          </w:p>
          <w:p w:rsidR="004E5098" w:rsidRPr="004E5098" w:rsidRDefault="004E5098" w:rsidP="004E5098">
            <w:pPr>
              <w:spacing w:before="60" w:after="60"/>
              <w:ind w:left="-108" w:right="-73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E5098">
              <w:rPr>
                <w:rFonts w:ascii="Arial" w:hAnsi="Arial"/>
                <w:b/>
                <w:sz w:val="18"/>
                <w:szCs w:val="18"/>
              </w:rPr>
              <w:t>Estimada</w:t>
            </w:r>
          </w:p>
          <w:p w:rsidR="004E5098" w:rsidRPr="004E5098" w:rsidRDefault="004E5098" w:rsidP="004E5098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E5098">
              <w:rPr>
                <w:rFonts w:ascii="Arial" w:hAnsi="Arial"/>
                <w:b/>
                <w:sz w:val="18"/>
                <w:szCs w:val="18"/>
              </w:rPr>
              <w:t>Mensal</w:t>
            </w:r>
          </w:p>
          <w:p w:rsidR="004E5098" w:rsidRPr="004E5098" w:rsidRDefault="004E5098" w:rsidP="004E5098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E5098">
              <w:rPr>
                <w:rFonts w:ascii="Arial" w:hAnsi="Arial"/>
                <w:b/>
                <w:sz w:val="18"/>
                <w:szCs w:val="18"/>
              </w:rPr>
              <w:t>(A)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E5098" w:rsidRPr="004E5098" w:rsidRDefault="004E5098" w:rsidP="004E5098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E5098">
              <w:rPr>
                <w:rFonts w:ascii="Arial" w:hAnsi="Arial"/>
                <w:b/>
                <w:sz w:val="18"/>
                <w:szCs w:val="18"/>
              </w:rPr>
              <w:t>Preço Unitário</w:t>
            </w:r>
          </w:p>
          <w:p w:rsidR="004E5098" w:rsidRPr="004E5098" w:rsidRDefault="004E5098" w:rsidP="004E5098">
            <w:pPr>
              <w:spacing w:before="60" w:after="60"/>
              <w:ind w:left="-143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E5098">
              <w:rPr>
                <w:rFonts w:ascii="Arial" w:hAnsi="Arial"/>
                <w:b/>
                <w:sz w:val="18"/>
                <w:szCs w:val="18"/>
              </w:rPr>
              <w:t>(R$)</w:t>
            </w:r>
          </w:p>
          <w:p w:rsidR="004E5098" w:rsidRPr="004E5098" w:rsidRDefault="004E5098" w:rsidP="004E5098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E5098">
              <w:rPr>
                <w:rFonts w:ascii="Arial" w:hAnsi="Arial"/>
                <w:b/>
                <w:sz w:val="18"/>
                <w:szCs w:val="18"/>
              </w:rPr>
              <w:t>(B)</w:t>
            </w:r>
          </w:p>
          <w:p w:rsidR="004E5098" w:rsidRPr="004E5098" w:rsidRDefault="004E5098" w:rsidP="004E5098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E5098">
              <w:rPr>
                <w:rFonts w:ascii="Arial" w:hAnsi="Arial"/>
                <w:b/>
                <w:sz w:val="18"/>
                <w:szCs w:val="18"/>
              </w:rPr>
              <w:t>(*)</w:t>
            </w:r>
          </w:p>
        </w:tc>
        <w:tc>
          <w:tcPr>
            <w:tcW w:w="1134" w:type="dxa"/>
            <w:vAlign w:val="center"/>
          </w:tcPr>
          <w:p w:rsidR="004E5098" w:rsidRPr="004E5098" w:rsidRDefault="004E5098" w:rsidP="004E5098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E5098">
              <w:rPr>
                <w:rFonts w:ascii="Arial" w:hAnsi="Arial"/>
                <w:b/>
                <w:sz w:val="18"/>
                <w:szCs w:val="18"/>
              </w:rPr>
              <w:t>Custo Mensal</w:t>
            </w:r>
          </w:p>
          <w:p w:rsidR="004E5098" w:rsidRPr="004E5098" w:rsidRDefault="004E5098" w:rsidP="004E5098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E5098">
              <w:rPr>
                <w:rFonts w:ascii="Arial" w:hAnsi="Arial"/>
                <w:b/>
                <w:sz w:val="18"/>
                <w:szCs w:val="18"/>
              </w:rPr>
              <w:t>(R$)</w:t>
            </w:r>
          </w:p>
          <w:p w:rsidR="004E5098" w:rsidRPr="004E5098" w:rsidRDefault="004E5098" w:rsidP="004E5098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E5098">
              <w:rPr>
                <w:rFonts w:ascii="Arial" w:hAnsi="Arial"/>
                <w:b/>
                <w:sz w:val="18"/>
                <w:szCs w:val="18"/>
              </w:rPr>
              <w:t>(</w:t>
            </w:r>
            <w:proofErr w:type="gramStart"/>
            <w:r w:rsidRPr="004E5098">
              <w:rPr>
                <w:rFonts w:ascii="Arial" w:hAnsi="Arial"/>
                <w:b/>
                <w:sz w:val="18"/>
                <w:szCs w:val="18"/>
              </w:rPr>
              <w:t>C)=</w:t>
            </w:r>
            <w:proofErr w:type="gramEnd"/>
            <w:r w:rsidRPr="004E5098">
              <w:rPr>
                <w:rFonts w:ascii="Arial" w:hAnsi="Arial"/>
                <w:b/>
                <w:sz w:val="18"/>
                <w:szCs w:val="18"/>
              </w:rPr>
              <w:t>(A*B)</w:t>
            </w:r>
          </w:p>
          <w:p w:rsidR="004E5098" w:rsidRPr="004E5098" w:rsidRDefault="004E5098" w:rsidP="004E5098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E5098">
              <w:rPr>
                <w:rFonts w:ascii="Arial" w:hAnsi="Arial"/>
                <w:b/>
                <w:sz w:val="18"/>
                <w:szCs w:val="18"/>
              </w:rPr>
              <w:t>(**)</w:t>
            </w:r>
          </w:p>
        </w:tc>
        <w:tc>
          <w:tcPr>
            <w:tcW w:w="2062" w:type="dxa"/>
            <w:vAlign w:val="center"/>
          </w:tcPr>
          <w:p w:rsidR="004E5098" w:rsidRPr="004E5098" w:rsidRDefault="004E5098" w:rsidP="004E5098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E5098">
              <w:rPr>
                <w:rFonts w:ascii="Arial" w:hAnsi="Arial"/>
                <w:b/>
                <w:sz w:val="18"/>
                <w:szCs w:val="18"/>
              </w:rPr>
              <w:t>Custo Anual</w:t>
            </w:r>
          </w:p>
          <w:p w:rsidR="004E5098" w:rsidRPr="004E5098" w:rsidRDefault="004E5098" w:rsidP="004E5098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E5098">
              <w:rPr>
                <w:rFonts w:ascii="Arial" w:hAnsi="Arial"/>
                <w:b/>
                <w:sz w:val="18"/>
                <w:szCs w:val="18"/>
              </w:rPr>
              <w:t>(R$) (</w:t>
            </w:r>
            <w:proofErr w:type="gramStart"/>
            <w:r w:rsidRPr="004E5098">
              <w:rPr>
                <w:rFonts w:ascii="Arial" w:hAnsi="Arial"/>
                <w:b/>
                <w:sz w:val="18"/>
                <w:szCs w:val="18"/>
              </w:rPr>
              <w:t>D)=</w:t>
            </w:r>
            <w:proofErr w:type="gramEnd"/>
            <w:r w:rsidRPr="004E5098">
              <w:rPr>
                <w:rFonts w:ascii="Arial" w:hAnsi="Arial"/>
                <w:b/>
                <w:sz w:val="18"/>
                <w:szCs w:val="18"/>
              </w:rPr>
              <w:t>(Cx12)</w:t>
            </w:r>
          </w:p>
          <w:p w:rsidR="004E5098" w:rsidRPr="004E5098" w:rsidRDefault="004E5098" w:rsidP="004E5098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E5098">
              <w:rPr>
                <w:rFonts w:ascii="Arial" w:hAnsi="Arial"/>
                <w:b/>
                <w:sz w:val="18"/>
                <w:szCs w:val="18"/>
              </w:rPr>
              <w:t>(**)</w:t>
            </w:r>
          </w:p>
        </w:tc>
      </w:tr>
      <w:tr w:rsidR="004E5098" w:rsidRPr="004E5098" w:rsidTr="003C381E">
        <w:trPr>
          <w:trHeight w:val="883"/>
          <w:jc w:val="center"/>
        </w:trPr>
        <w:tc>
          <w:tcPr>
            <w:tcW w:w="2405" w:type="dxa"/>
            <w:vAlign w:val="center"/>
          </w:tcPr>
          <w:p w:rsidR="004E5098" w:rsidRPr="004E5098" w:rsidRDefault="004E5098" w:rsidP="004E5098">
            <w:pPr>
              <w:numPr>
                <w:ilvl w:val="1"/>
                <w:numId w:val="1"/>
              </w:numPr>
              <w:contextualSpacing/>
              <w:jc w:val="center"/>
              <w:rPr>
                <w:rFonts w:ascii="Arial" w:hAnsi="Arial"/>
                <w:snapToGrid w:val="0"/>
              </w:rPr>
            </w:pPr>
            <w:r w:rsidRPr="004E5098">
              <w:rPr>
                <w:rFonts w:ascii="Arial" w:hAnsi="Arial"/>
                <w:snapToGrid w:val="0"/>
              </w:rPr>
              <w:t>Serviço de Conexão à Internet–não residencial</w:t>
            </w:r>
          </w:p>
        </w:tc>
        <w:tc>
          <w:tcPr>
            <w:tcW w:w="1418" w:type="dxa"/>
            <w:vAlign w:val="center"/>
          </w:tcPr>
          <w:p w:rsidR="004E5098" w:rsidRPr="004E5098" w:rsidRDefault="004E5098" w:rsidP="004E5098">
            <w:pPr>
              <w:jc w:val="center"/>
              <w:rPr>
                <w:rFonts w:ascii="Arial" w:hAnsi="Arial"/>
                <w:snapToGrid w:val="0"/>
              </w:rPr>
            </w:pPr>
            <w:proofErr w:type="gramStart"/>
            <w:r w:rsidRPr="004E5098">
              <w:rPr>
                <w:rFonts w:ascii="Arial" w:hAnsi="Arial"/>
                <w:snapToGrid w:val="0"/>
              </w:rPr>
              <w:t>serviço</w:t>
            </w:r>
            <w:proofErr w:type="gramEnd"/>
          </w:p>
        </w:tc>
        <w:tc>
          <w:tcPr>
            <w:tcW w:w="1134" w:type="dxa"/>
            <w:vAlign w:val="center"/>
          </w:tcPr>
          <w:p w:rsidR="004E5098" w:rsidRPr="004E5098" w:rsidRDefault="004E5098" w:rsidP="004E5098">
            <w:pPr>
              <w:jc w:val="center"/>
              <w:rPr>
                <w:rFonts w:ascii="Arial" w:hAnsi="Arial"/>
                <w:snapToGrid w:val="0"/>
              </w:rPr>
            </w:pPr>
            <w:r w:rsidRPr="004E5098">
              <w:rPr>
                <w:rFonts w:ascii="Arial" w:hAnsi="Arial"/>
                <w:snapToGrid w:val="0"/>
              </w:rPr>
              <w:t>23</w:t>
            </w:r>
          </w:p>
        </w:tc>
        <w:tc>
          <w:tcPr>
            <w:tcW w:w="1275" w:type="dxa"/>
            <w:vAlign w:val="center"/>
          </w:tcPr>
          <w:p w:rsidR="004E5098" w:rsidRPr="004E5098" w:rsidRDefault="004E5098" w:rsidP="004E5098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 w:rsidR="004E5098" w:rsidRPr="004E5098" w:rsidRDefault="004E5098" w:rsidP="004E5098">
            <w:pPr>
              <w:jc w:val="center"/>
              <w:rPr>
                <w:rFonts w:ascii="Arial" w:hAnsi="Arial"/>
              </w:rPr>
            </w:pPr>
          </w:p>
        </w:tc>
        <w:tc>
          <w:tcPr>
            <w:tcW w:w="2062" w:type="dxa"/>
            <w:vAlign w:val="center"/>
          </w:tcPr>
          <w:p w:rsidR="004E5098" w:rsidRPr="004E5098" w:rsidRDefault="004E5098" w:rsidP="004E5098">
            <w:pPr>
              <w:jc w:val="center"/>
              <w:rPr>
                <w:rFonts w:ascii="Arial" w:hAnsi="Arial"/>
              </w:rPr>
            </w:pPr>
          </w:p>
        </w:tc>
      </w:tr>
      <w:tr w:rsidR="004E5098" w:rsidRPr="004E5098" w:rsidTr="003C381E">
        <w:trPr>
          <w:trHeight w:val="189"/>
          <w:jc w:val="center"/>
        </w:trPr>
        <w:tc>
          <w:tcPr>
            <w:tcW w:w="3823" w:type="dxa"/>
            <w:gridSpan w:val="2"/>
            <w:vAlign w:val="center"/>
          </w:tcPr>
          <w:p w:rsidR="004E5098" w:rsidRPr="004E5098" w:rsidRDefault="004E5098" w:rsidP="004E5098">
            <w:pPr>
              <w:jc w:val="right"/>
              <w:rPr>
                <w:rFonts w:ascii="Arial" w:hAnsi="Arial"/>
                <w:snapToGrid w:val="0"/>
              </w:rPr>
            </w:pPr>
            <w:r w:rsidRPr="004E5098">
              <w:rPr>
                <w:rFonts w:ascii="Arial" w:hAnsi="Arial"/>
                <w:snapToGrid w:val="0"/>
              </w:rPr>
              <w:t>Preço Total Mensal R$</w:t>
            </w:r>
          </w:p>
        </w:tc>
        <w:tc>
          <w:tcPr>
            <w:tcW w:w="1134" w:type="dxa"/>
            <w:vAlign w:val="center"/>
          </w:tcPr>
          <w:p w:rsidR="004E5098" w:rsidRPr="004E5098" w:rsidRDefault="004E5098" w:rsidP="004E5098">
            <w:pPr>
              <w:jc w:val="center"/>
              <w:rPr>
                <w:rFonts w:ascii="Arial" w:hAnsi="Arial"/>
                <w:snapToGrid w:val="0"/>
              </w:rPr>
            </w:pPr>
            <w:r w:rsidRPr="004E5098">
              <w:rPr>
                <w:rFonts w:ascii="Arial" w:hAnsi="Arial"/>
                <w:snapToGrid w:val="0"/>
              </w:rPr>
              <w:t>--</w:t>
            </w:r>
          </w:p>
        </w:tc>
        <w:tc>
          <w:tcPr>
            <w:tcW w:w="1275" w:type="dxa"/>
            <w:vAlign w:val="center"/>
          </w:tcPr>
          <w:p w:rsidR="004E5098" w:rsidRPr="004E5098" w:rsidRDefault="004E5098" w:rsidP="004E5098">
            <w:pPr>
              <w:jc w:val="center"/>
              <w:rPr>
                <w:rFonts w:ascii="Arial" w:hAnsi="Arial"/>
              </w:rPr>
            </w:pPr>
            <w:r w:rsidRPr="004E5098">
              <w:rPr>
                <w:rFonts w:ascii="Arial" w:hAnsi="Arial"/>
              </w:rPr>
              <w:t>--</w:t>
            </w:r>
          </w:p>
        </w:tc>
        <w:tc>
          <w:tcPr>
            <w:tcW w:w="1134" w:type="dxa"/>
            <w:vAlign w:val="center"/>
          </w:tcPr>
          <w:p w:rsidR="004E5098" w:rsidRPr="004E5098" w:rsidRDefault="004E5098" w:rsidP="004E5098">
            <w:pPr>
              <w:jc w:val="center"/>
              <w:rPr>
                <w:rFonts w:ascii="Arial" w:hAnsi="Arial"/>
              </w:rPr>
            </w:pPr>
          </w:p>
        </w:tc>
        <w:tc>
          <w:tcPr>
            <w:tcW w:w="2062" w:type="dxa"/>
            <w:vAlign w:val="center"/>
          </w:tcPr>
          <w:p w:rsidR="004E5098" w:rsidRPr="004E5098" w:rsidRDefault="004E5098" w:rsidP="004E5098">
            <w:pPr>
              <w:jc w:val="center"/>
              <w:rPr>
                <w:rFonts w:ascii="Arial" w:hAnsi="Arial"/>
              </w:rPr>
            </w:pPr>
            <w:r w:rsidRPr="004E5098">
              <w:rPr>
                <w:rFonts w:ascii="Arial" w:hAnsi="Arial"/>
              </w:rPr>
              <w:t>--</w:t>
            </w:r>
          </w:p>
        </w:tc>
      </w:tr>
      <w:tr w:rsidR="004E5098" w:rsidRPr="004E5098" w:rsidTr="003C381E">
        <w:trPr>
          <w:trHeight w:val="386"/>
          <w:jc w:val="center"/>
        </w:trPr>
        <w:tc>
          <w:tcPr>
            <w:tcW w:w="9428" w:type="dxa"/>
            <w:gridSpan w:val="6"/>
            <w:vAlign w:val="center"/>
          </w:tcPr>
          <w:p w:rsidR="004E5098" w:rsidRPr="004E5098" w:rsidRDefault="004E5098" w:rsidP="004E5098">
            <w:pPr>
              <w:jc w:val="center"/>
              <w:rPr>
                <w:rFonts w:ascii="Arial" w:hAnsi="Arial"/>
                <w:b/>
              </w:rPr>
            </w:pPr>
            <w:r w:rsidRPr="004E5098">
              <w:rPr>
                <w:rFonts w:ascii="Arial" w:hAnsi="Arial"/>
                <w:b/>
              </w:rPr>
              <w:t>SERVIÇOS COBRÁVEIS UMA ÚNICA VEZ</w:t>
            </w:r>
          </w:p>
        </w:tc>
      </w:tr>
      <w:tr w:rsidR="004E5098" w:rsidRPr="004E5098" w:rsidTr="004E5098">
        <w:trPr>
          <w:trHeight w:val="189"/>
          <w:jc w:val="center"/>
        </w:trPr>
        <w:tc>
          <w:tcPr>
            <w:tcW w:w="2405" w:type="dxa"/>
            <w:vAlign w:val="center"/>
          </w:tcPr>
          <w:p w:rsidR="004E5098" w:rsidRPr="004E5098" w:rsidRDefault="004E5098" w:rsidP="004E5098">
            <w:pPr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 w:rsidRPr="004E5098">
              <w:rPr>
                <w:rFonts w:ascii="Arial" w:hAnsi="Arial"/>
                <w:b/>
                <w:sz w:val="18"/>
                <w:szCs w:val="18"/>
              </w:rPr>
              <w:t>Descrição do Subitem</w:t>
            </w:r>
          </w:p>
        </w:tc>
        <w:tc>
          <w:tcPr>
            <w:tcW w:w="1418" w:type="dxa"/>
            <w:vAlign w:val="center"/>
          </w:tcPr>
          <w:p w:rsidR="004E5098" w:rsidRPr="004E5098" w:rsidRDefault="004E5098" w:rsidP="004E5098">
            <w:pPr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 w:rsidRPr="004E5098">
              <w:rPr>
                <w:rFonts w:ascii="Arial" w:hAnsi="Arial"/>
                <w:b/>
                <w:sz w:val="18"/>
                <w:szCs w:val="18"/>
              </w:rPr>
              <w:t>Un.</w:t>
            </w:r>
          </w:p>
        </w:tc>
        <w:tc>
          <w:tcPr>
            <w:tcW w:w="1134" w:type="dxa"/>
            <w:vAlign w:val="center"/>
          </w:tcPr>
          <w:p w:rsidR="004E5098" w:rsidRPr="004E5098" w:rsidRDefault="004E5098" w:rsidP="004E5098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E5098">
              <w:rPr>
                <w:rFonts w:ascii="Arial" w:hAnsi="Arial"/>
                <w:b/>
                <w:sz w:val="18"/>
                <w:szCs w:val="18"/>
              </w:rPr>
              <w:t>Quant.</w:t>
            </w:r>
          </w:p>
          <w:p w:rsidR="004E5098" w:rsidRPr="004E5098" w:rsidRDefault="004E5098" w:rsidP="004E5098">
            <w:pPr>
              <w:spacing w:before="60" w:after="60"/>
              <w:ind w:left="-108" w:right="-73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E5098">
              <w:rPr>
                <w:rFonts w:ascii="Arial" w:hAnsi="Arial"/>
                <w:b/>
                <w:sz w:val="18"/>
                <w:szCs w:val="18"/>
              </w:rPr>
              <w:t>Estimada</w:t>
            </w:r>
          </w:p>
          <w:p w:rsidR="004E5098" w:rsidRPr="004E5098" w:rsidRDefault="004E5098" w:rsidP="004E509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E5098">
              <w:rPr>
                <w:rFonts w:ascii="Arial" w:hAnsi="Arial"/>
                <w:b/>
                <w:sz w:val="18"/>
                <w:szCs w:val="18"/>
              </w:rPr>
              <w:t>Total</w:t>
            </w:r>
          </w:p>
          <w:p w:rsidR="004E5098" w:rsidRPr="004E5098" w:rsidRDefault="004E5098" w:rsidP="004E5098">
            <w:pPr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 w:rsidRPr="004E5098">
              <w:rPr>
                <w:rFonts w:ascii="Arial" w:hAnsi="Arial"/>
                <w:b/>
                <w:sz w:val="18"/>
                <w:szCs w:val="18"/>
              </w:rPr>
              <w:t>(E)</w:t>
            </w:r>
          </w:p>
        </w:tc>
        <w:tc>
          <w:tcPr>
            <w:tcW w:w="1275" w:type="dxa"/>
            <w:vAlign w:val="center"/>
          </w:tcPr>
          <w:p w:rsidR="004E5098" w:rsidRPr="004E5098" w:rsidRDefault="004E5098" w:rsidP="004E5098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E5098">
              <w:rPr>
                <w:rFonts w:ascii="Arial" w:hAnsi="Arial"/>
                <w:b/>
                <w:sz w:val="18"/>
                <w:szCs w:val="18"/>
              </w:rPr>
              <w:t>Preço</w:t>
            </w:r>
          </w:p>
          <w:p w:rsidR="004E5098" w:rsidRPr="004E5098" w:rsidRDefault="004E5098" w:rsidP="004E5098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E5098">
              <w:rPr>
                <w:rFonts w:ascii="Arial" w:hAnsi="Arial"/>
                <w:b/>
                <w:sz w:val="18"/>
                <w:szCs w:val="18"/>
              </w:rPr>
              <w:t>Unitário</w:t>
            </w:r>
          </w:p>
          <w:p w:rsidR="004E5098" w:rsidRPr="004E5098" w:rsidRDefault="004E5098" w:rsidP="004E5098">
            <w:pPr>
              <w:spacing w:before="60" w:after="60"/>
              <w:ind w:left="-143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E5098">
              <w:rPr>
                <w:rFonts w:ascii="Arial" w:hAnsi="Arial"/>
                <w:b/>
                <w:sz w:val="18"/>
                <w:szCs w:val="18"/>
              </w:rPr>
              <w:t>(R$)</w:t>
            </w:r>
          </w:p>
          <w:p w:rsidR="004E5098" w:rsidRPr="004E5098" w:rsidRDefault="004E5098" w:rsidP="004E509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E5098">
              <w:rPr>
                <w:rFonts w:ascii="Arial" w:hAnsi="Arial"/>
                <w:b/>
                <w:sz w:val="18"/>
                <w:szCs w:val="18"/>
              </w:rPr>
              <w:t>(F)</w:t>
            </w:r>
          </w:p>
          <w:p w:rsidR="004E5098" w:rsidRPr="004E5098" w:rsidRDefault="004E5098" w:rsidP="004E509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E5098">
              <w:rPr>
                <w:rFonts w:ascii="Arial" w:hAnsi="Arial"/>
                <w:b/>
                <w:sz w:val="18"/>
                <w:szCs w:val="18"/>
              </w:rPr>
              <w:t>(*)</w:t>
            </w:r>
          </w:p>
        </w:tc>
        <w:tc>
          <w:tcPr>
            <w:tcW w:w="1134" w:type="dxa"/>
            <w:shd w:val="thinDiagCross" w:color="auto" w:fill="BFBFBF"/>
            <w:vAlign w:val="center"/>
          </w:tcPr>
          <w:p w:rsidR="004E5098" w:rsidRPr="004E5098" w:rsidRDefault="004E5098" w:rsidP="004E5098">
            <w:pPr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:rsidR="004E5098" w:rsidRPr="004E5098" w:rsidRDefault="004E5098" w:rsidP="004E5098">
            <w:pPr>
              <w:spacing w:before="60" w:after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E5098">
              <w:rPr>
                <w:rFonts w:ascii="Arial" w:hAnsi="Arial"/>
                <w:b/>
                <w:sz w:val="18"/>
                <w:szCs w:val="18"/>
              </w:rPr>
              <w:t>Custo Anual</w:t>
            </w:r>
          </w:p>
          <w:p w:rsidR="004E5098" w:rsidRPr="004E5098" w:rsidRDefault="004E5098" w:rsidP="004E509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E5098">
              <w:rPr>
                <w:rFonts w:ascii="Arial" w:hAnsi="Arial"/>
                <w:b/>
                <w:sz w:val="18"/>
                <w:szCs w:val="18"/>
              </w:rPr>
              <w:t>(R$) (</w:t>
            </w:r>
            <w:proofErr w:type="gramStart"/>
            <w:r w:rsidRPr="004E5098">
              <w:rPr>
                <w:rFonts w:ascii="Arial" w:hAnsi="Arial"/>
                <w:b/>
                <w:sz w:val="18"/>
                <w:szCs w:val="18"/>
              </w:rPr>
              <w:t>G)=</w:t>
            </w:r>
            <w:proofErr w:type="gramEnd"/>
            <w:r w:rsidRPr="004E5098">
              <w:rPr>
                <w:rFonts w:ascii="Arial" w:hAnsi="Arial"/>
                <w:b/>
                <w:sz w:val="18"/>
                <w:szCs w:val="18"/>
              </w:rPr>
              <w:t>(</w:t>
            </w:r>
            <w:proofErr w:type="spellStart"/>
            <w:r w:rsidRPr="004E5098">
              <w:rPr>
                <w:rFonts w:ascii="Arial" w:hAnsi="Arial"/>
                <w:b/>
                <w:sz w:val="18"/>
                <w:szCs w:val="18"/>
              </w:rPr>
              <w:t>ExF</w:t>
            </w:r>
            <w:proofErr w:type="spellEnd"/>
            <w:r w:rsidRPr="004E5098">
              <w:rPr>
                <w:rFonts w:ascii="Arial" w:hAnsi="Arial"/>
                <w:b/>
                <w:sz w:val="18"/>
                <w:szCs w:val="18"/>
              </w:rPr>
              <w:t>)</w:t>
            </w:r>
          </w:p>
          <w:p w:rsidR="004E5098" w:rsidRPr="004E5098" w:rsidRDefault="004E5098" w:rsidP="004E509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E5098">
              <w:rPr>
                <w:rFonts w:ascii="Arial" w:hAnsi="Arial"/>
                <w:b/>
                <w:sz w:val="18"/>
                <w:szCs w:val="18"/>
              </w:rPr>
              <w:t>(**)</w:t>
            </w:r>
          </w:p>
        </w:tc>
      </w:tr>
      <w:tr w:rsidR="004E5098" w:rsidRPr="004E5098" w:rsidTr="004E5098">
        <w:trPr>
          <w:trHeight w:val="189"/>
          <w:jc w:val="center"/>
        </w:trPr>
        <w:tc>
          <w:tcPr>
            <w:tcW w:w="2405" w:type="dxa"/>
            <w:vAlign w:val="center"/>
          </w:tcPr>
          <w:p w:rsidR="004E5098" w:rsidRPr="004E5098" w:rsidRDefault="004E5098" w:rsidP="004E5098">
            <w:pPr>
              <w:jc w:val="center"/>
              <w:rPr>
                <w:rFonts w:ascii="Arial" w:hAnsi="Arial"/>
                <w:snapToGrid w:val="0"/>
              </w:rPr>
            </w:pPr>
            <w:r w:rsidRPr="004E5098">
              <w:rPr>
                <w:rFonts w:ascii="Arial" w:hAnsi="Arial"/>
                <w:snapToGrid w:val="0"/>
              </w:rPr>
              <w:t>1.2 Serviço de Conexão à Internet não-residencial</w:t>
            </w:r>
          </w:p>
        </w:tc>
        <w:tc>
          <w:tcPr>
            <w:tcW w:w="1418" w:type="dxa"/>
            <w:vAlign w:val="center"/>
          </w:tcPr>
          <w:p w:rsidR="004E5098" w:rsidRPr="004E5098" w:rsidRDefault="004E5098" w:rsidP="004E5098">
            <w:pPr>
              <w:jc w:val="center"/>
              <w:rPr>
                <w:rFonts w:ascii="Arial" w:hAnsi="Arial"/>
                <w:snapToGrid w:val="0"/>
              </w:rPr>
            </w:pPr>
            <w:r w:rsidRPr="004E5098">
              <w:rPr>
                <w:rFonts w:ascii="Arial" w:hAnsi="Arial"/>
                <w:snapToGrid w:val="0"/>
              </w:rPr>
              <w:t>Instalação/ habilitação</w:t>
            </w:r>
          </w:p>
        </w:tc>
        <w:tc>
          <w:tcPr>
            <w:tcW w:w="1134" w:type="dxa"/>
            <w:vAlign w:val="center"/>
          </w:tcPr>
          <w:p w:rsidR="004E5098" w:rsidRPr="004E5098" w:rsidRDefault="004E5098" w:rsidP="004E5098">
            <w:pPr>
              <w:jc w:val="center"/>
              <w:rPr>
                <w:rFonts w:ascii="Arial" w:hAnsi="Arial"/>
                <w:snapToGrid w:val="0"/>
              </w:rPr>
            </w:pPr>
            <w:r w:rsidRPr="004E5098">
              <w:rPr>
                <w:rFonts w:ascii="Arial" w:hAnsi="Arial"/>
                <w:snapToGrid w:val="0"/>
              </w:rPr>
              <w:t>23</w:t>
            </w:r>
          </w:p>
        </w:tc>
        <w:tc>
          <w:tcPr>
            <w:tcW w:w="1275" w:type="dxa"/>
            <w:vAlign w:val="center"/>
          </w:tcPr>
          <w:p w:rsidR="004E5098" w:rsidRPr="004E5098" w:rsidRDefault="004E5098" w:rsidP="004E5098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shd w:val="thinDiagCross" w:color="auto" w:fill="BFBFBF"/>
            <w:vAlign w:val="center"/>
          </w:tcPr>
          <w:p w:rsidR="004E5098" w:rsidRPr="004E5098" w:rsidRDefault="004E5098" w:rsidP="004E5098">
            <w:pPr>
              <w:jc w:val="center"/>
              <w:rPr>
                <w:rFonts w:ascii="Arial" w:hAnsi="Arial"/>
                <w:snapToGrid w:val="0"/>
              </w:rPr>
            </w:pPr>
          </w:p>
        </w:tc>
        <w:tc>
          <w:tcPr>
            <w:tcW w:w="2062" w:type="dxa"/>
            <w:vAlign w:val="center"/>
          </w:tcPr>
          <w:p w:rsidR="004E5098" w:rsidRPr="004E5098" w:rsidRDefault="004E5098" w:rsidP="004E5098">
            <w:pPr>
              <w:jc w:val="center"/>
              <w:rPr>
                <w:rFonts w:ascii="Arial" w:hAnsi="Arial"/>
              </w:rPr>
            </w:pPr>
          </w:p>
        </w:tc>
      </w:tr>
      <w:tr w:rsidR="004E5098" w:rsidRPr="004E5098" w:rsidTr="003C381E">
        <w:trPr>
          <w:trHeight w:val="436"/>
          <w:jc w:val="center"/>
        </w:trPr>
        <w:tc>
          <w:tcPr>
            <w:tcW w:w="7366" w:type="dxa"/>
            <w:gridSpan w:val="5"/>
            <w:vAlign w:val="center"/>
          </w:tcPr>
          <w:p w:rsidR="004E5098" w:rsidRPr="004E5098" w:rsidRDefault="004E5098" w:rsidP="004E5098">
            <w:pPr>
              <w:jc w:val="right"/>
              <w:rPr>
                <w:rFonts w:ascii="Arial" w:hAnsi="Arial"/>
                <w:snapToGrid w:val="0"/>
              </w:rPr>
            </w:pPr>
            <w:r w:rsidRPr="004E5098">
              <w:rPr>
                <w:rFonts w:ascii="Arial" w:hAnsi="Arial"/>
                <w:b/>
                <w:snapToGrid w:val="0"/>
              </w:rPr>
              <w:t>Preço Global Anual do Item Único</w:t>
            </w:r>
            <w:r w:rsidRPr="004E5098">
              <w:rPr>
                <w:rFonts w:ascii="Arial" w:hAnsi="Arial"/>
                <w:snapToGrid w:val="0"/>
              </w:rPr>
              <w:t xml:space="preserve"> </w:t>
            </w:r>
            <w:r w:rsidRPr="004E5098">
              <w:rPr>
                <w:rFonts w:ascii="Arial" w:hAnsi="Arial"/>
                <w:b/>
                <w:snapToGrid w:val="0"/>
              </w:rPr>
              <w:t>(R$)</w:t>
            </w:r>
            <w:r w:rsidRPr="004E5098">
              <w:rPr>
                <w:rFonts w:ascii="Arial" w:hAnsi="Arial"/>
                <w:snapToGrid w:val="0"/>
              </w:rPr>
              <w:t xml:space="preserve"> </w:t>
            </w:r>
            <w:r w:rsidRPr="004E5098">
              <w:rPr>
                <w:rFonts w:ascii="Arial" w:hAnsi="Arial"/>
                <w:b/>
                <w:snapToGrid w:val="0"/>
              </w:rPr>
              <w:t>(H) = (D+G)</w:t>
            </w:r>
            <w:r w:rsidRPr="004E5098">
              <w:rPr>
                <w:rFonts w:ascii="Arial" w:hAnsi="Arial"/>
                <w:snapToGrid w:val="0"/>
              </w:rPr>
              <w:t xml:space="preserve"> </w:t>
            </w:r>
          </w:p>
          <w:p w:rsidR="004E5098" w:rsidRPr="004E5098" w:rsidRDefault="004E5098" w:rsidP="004E5098">
            <w:pPr>
              <w:jc w:val="right"/>
              <w:rPr>
                <w:rFonts w:ascii="Arial" w:hAnsi="Arial"/>
                <w:i/>
                <w:snapToGrid w:val="0"/>
              </w:rPr>
            </w:pPr>
            <w:r w:rsidRPr="004E5098">
              <w:rPr>
                <w:rFonts w:ascii="Arial" w:hAnsi="Arial"/>
                <w:i/>
                <w:snapToGrid w:val="0"/>
              </w:rPr>
              <w:t>(Valor para julgamento, deverá ser enviado na Proposta Eletrônica)</w:t>
            </w:r>
          </w:p>
        </w:tc>
        <w:tc>
          <w:tcPr>
            <w:tcW w:w="2062" w:type="dxa"/>
            <w:vAlign w:val="center"/>
          </w:tcPr>
          <w:p w:rsidR="004E5098" w:rsidRPr="004E5098" w:rsidRDefault="004E5098" w:rsidP="004E5098">
            <w:pPr>
              <w:jc w:val="center"/>
              <w:rPr>
                <w:rFonts w:ascii="Arial" w:hAnsi="Arial"/>
                <w:b/>
              </w:rPr>
            </w:pPr>
            <w:r w:rsidRPr="004E5098">
              <w:rPr>
                <w:rFonts w:ascii="Arial" w:hAnsi="Arial"/>
                <w:b/>
              </w:rPr>
              <w:t>(***)</w:t>
            </w:r>
          </w:p>
        </w:tc>
      </w:tr>
      <w:tr w:rsidR="004E5098" w:rsidRPr="004E5098" w:rsidTr="003C381E">
        <w:trPr>
          <w:trHeight w:val="436"/>
          <w:jc w:val="center"/>
        </w:trPr>
        <w:tc>
          <w:tcPr>
            <w:tcW w:w="9428" w:type="dxa"/>
            <w:gridSpan w:val="6"/>
            <w:vAlign w:val="center"/>
          </w:tcPr>
          <w:p w:rsidR="004E5098" w:rsidRPr="004E5098" w:rsidRDefault="004E5098" w:rsidP="004E5098">
            <w:pPr>
              <w:rPr>
                <w:rFonts w:ascii="Arial" w:hAnsi="Arial"/>
                <w:snapToGrid w:val="0"/>
              </w:rPr>
            </w:pPr>
            <w:r w:rsidRPr="004E5098">
              <w:rPr>
                <w:rFonts w:ascii="Arial" w:hAnsi="Arial"/>
              </w:rPr>
              <w:t>Preço Global Anual por extenso:</w:t>
            </w:r>
          </w:p>
        </w:tc>
      </w:tr>
      <w:tr w:rsidR="004E5098" w:rsidRPr="004E5098" w:rsidTr="003C381E">
        <w:tblPrEx>
          <w:jc w:val="left"/>
        </w:tblPrEx>
        <w:trPr>
          <w:trHeight w:val="250"/>
        </w:trPr>
        <w:tc>
          <w:tcPr>
            <w:tcW w:w="9428" w:type="dxa"/>
            <w:gridSpan w:val="6"/>
            <w:vAlign w:val="center"/>
          </w:tcPr>
          <w:p w:rsidR="004E5098" w:rsidRPr="004E5098" w:rsidRDefault="004E5098" w:rsidP="004E5098">
            <w:pPr>
              <w:jc w:val="both"/>
              <w:rPr>
                <w:rFonts w:ascii="Arial" w:hAnsi="Arial" w:cs="Arial"/>
                <w:i/>
                <w:snapToGrid w:val="0"/>
              </w:rPr>
            </w:pPr>
            <w:r w:rsidRPr="004E5098">
              <w:rPr>
                <w:rFonts w:ascii="Arial" w:hAnsi="Arial" w:cs="Arial"/>
                <w:i/>
                <w:snapToGrid w:val="0"/>
              </w:rPr>
              <w:t>(*</w:t>
            </w:r>
            <w:proofErr w:type="gramStart"/>
            <w:r w:rsidRPr="004E5098">
              <w:rPr>
                <w:rFonts w:ascii="Arial" w:hAnsi="Arial" w:cs="Arial"/>
                <w:i/>
                <w:snapToGrid w:val="0"/>
              </w:rPr>
              <w:t>) Consignar</w:t>
            </w:r>
            <w:proofErr w:type="gramEnd"/>
            <w:r w:rsidRPr="004E5098">
              <w:rPr>
                <w:rFonts w:ascii="Arial" w:hAnsi="Arial" w:cs="Arial"/>
                <w:i/>
                <w:snapToGrid w:val="0"/>
              </w:rPr>
              <w:t xml:space="preserve"> as frações de real com até cinco casas decimais.</w:t>
            </w:r>
          </w:p>
          <w:p w:rsidR="004E5098" w:rsidRPr="004E5098" w:rsidRDefault="004E5098" w:rsidP="004E5098">
            <w:pPr>
              <w:jc w:val="both"/>
              <w:rPr>
                <w:rFonts w:ascii="Arial" w:hAnsi="Arial" w:cs="Arial"/>
                <w:i/>
                <w:snapToGrid w:val="0"/>
              </w:rPr>
            </w:pPr>
            <w:r w:rsidRPr="004E5098">
              <w:rPr>
                <w:rFonts w:ascii="Arial" w:hAnsi="Arial" w:cs="Arial"/>
                <w:i/>
                <w:snapToGrid w:val="0"/>
              </w:rPr>
              <w:t>(**</w:t>
            </w:r>
            <w:proofErr w:type="gramStart"/>
            <w:r w:rsidRPr="004E5098">
              <w:rPr>
                <w:rFonts w:ascii="Arial" w:hAnsi="Arial" w:cs="Arial"/>
                <w:i/>
                <w:snapToGrid w:val="0"/>
              </w:rPr>
              <w:t>) Consignar</w:t>
            </w:r>
            <w:proofErr w:type="gramEnd"/>
            <w:r w:rsidRPr="004E5098">
              <w:rPr>
                <w:rFonts w:ascii="Arial" w:hAnsi="Arial" w:cs="Arial"/>
                <w:i/>
                <w:snapToGrid w:val="0"/>
              </w:rPr>
              <w:t xml:space="preserve"> até centavos (duas casas decimais) desprezados eventuais resíduos.</w:t>
            </w:r>
          </w:p>
          <w:p w:rsidR="004E5098" w:rsidRPr="004E5098" w:rsidRDefault="004E5098" w:rsidP="004E5098">
            <w:pPr>
              <w:jc w:val="both"/>
              <w:rPr>
                <w:rFonts w:ascii="Arial" w:hAnsi="Arial" w:cs="Arial"/>
                <w:b/>
                <w:snapToGrid w:val="0"/>
              </w:rPr>
            </w:pPr>
            <w:r w:rsidRPr="004E5098">
              <w:rPr>
                <w:rFonts w:ascii="Arial" w:hAnsi="Arial" w:cs="Arial"/>
                <w:i/>
                <w:snapToGrid w:val="0"/>
              </w:rPr>
              <w:t>(***) O valor indicado nesta célula é o valor que deve ser considerado no envio da Proposta Eletrônica.</w:t>
            </w:r>
          </w:p>
        </w:tc>
      </w:tr>
    </w:tbl>
    <w:p w:rsidR="004E5098" w:rsidRPr="004E5098" w:rsidRDefault="004E5098" w:rsidP="004E50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4E5098" w:rsidRDefault="004E5098" w:rsidP="004E50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4E5098" w:rsidRPr="004E5098" w:rsidRDefault="004E5098" w:rsidP="004E50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bookmarkStart w:id="0" w:name="_GoBack"/>
      <w:bookmarkEnd w:id="0"/>
    </w:p>
    <w:p w:rsidR="004E5098" w:rsidRPr="004E5098" w:rsidRDefault="004E5098" w:rsidP="004E50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4E5098" w:rsidRPr="004E5098" w:rsidRDefault="004E5098" w:rsidP="004E50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4E5098">
        <w:rPr>
          <w:rFonts w:ascii="Arial" w:eastAsia="Times New Roman" w:hAnsi="Arial" w:cs="Times New Roman"/>
          <w:b/>
          <w:sz w:val="24"/>
          <w:szCs w:val="24"/>
          <w:lang w:eastAsia="pt-BR"/>
        </w:rPr>
        <w:lastRenderedPageBreak/>
        <w:t xml:space="preserve">Declaramos que </w:t>
      </w:r>
      <w:proofErr w:type="gramStart"/>
      <w:r w:rsidRPr="004E5098">
        <w:rPr>
          <w:rFonts w:ascii="Arial" w:eastAsia="Times New Roman" w:hAnsi="Arial" w:cs="Times New Roman"/>
          <w:b/>
          <w:sz w:val="24"/>
          <w:szCs w:val="24"/>
          <w:lang w:eastAsia="pt-BR"/>
        </w:rPr>
        <w:t>o(</w:t>
      </w:r>
      <w:proofErr w:type="gramEnd"/>
      <w:r w:rsidRPr="004E5098">
        <w:rPr>
          <w:rFonts w:ascii="Arial" w:eastAsia="Times New Roman" w:hAnsi="Arial" w:cs="Times New Roman"/>
          <w:b/>
          <w:sz w:val="24"/>
          <w:szCs w:val="24"/>
          <w:lang w:eastAsia="pt-BR"/>
        </w:rPr>
        <w:t>s) item(</w:t>
      </w:r>
      <w:proofErr w:type="spellStart"/>
      <w:r w:rsidRPr="004E5098">
        <w:rPr>
          <w:rFonts w:ascii="Arial" w:eastAsia="Times New Roman" w:hAnsi="Arial" w:cs="Times New Roman"/>
          <w:b/>
          <w:sz w:val="24"/>
          <w:szCs w:val="24"/>
          <w:lang w:eastAsia="pt-BR"/>
        </w:rPr>
        <w:t>ns</w:t>
      </w:r>
      <w:proofErr w:type="spellEnd"/>
      <w:r w:rsidRPr="004E5098">
        <w:rPr>
          <w:rFonts w:ascii="Arial" w:eastAsia="Times New Roman" w:hAnsi="Arial" w:cs="Times New Roman"/>
          <w:b/>
          <w:sz w:val="24"/>
          <w:szCs w:val="24"/>
          <w:lang w:eastAsia="pt-BR"/>
        </w:rPr>
        <w:t>) constante(s) desta proposta corresponde(m) exatamente às especificações descritas no Anexo n. 1 e às condições de execução dos serviços descritas no Anexo n. 5 do Edital, às quais aderimos formalmente.</w:t>
      </w:r>
    </w:p>
    <w:p w:rsidR="004E5098" w:rsidRPr="004E5098" w:rsidRDefault="004E5098" w:rsidP="004E50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E509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DA PROPOSTA: </w:t>
      </w:r>
      <w:r w:rsidRPr="004E5098">
        <w:rPr>
          <w:rFonts w:ascii="Arial" w:eastAsia="Times New Roman" w:hAnsi="Arial" w:cs="Arial"/>
          <w:sz w:val="24"/>
          <w:szCs w:val="24"/>
          <w:lang w:eastAsia="pt-BR"/>
        </w:rPr>
        <w:t xml:space="preserve">_________ (por extenso) dias (observar o disposto no Título 10 do Edital). </w:t>
      </w:r>
    </w:p>
    <w:p w:rsidR="004E5098" w:rsidRPr="004E5098" w:rsidRDefault="004E5098" w:rsidP="004E509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E5098">
        <w:rPr>
          <w:rFonts w:ascii="Arial" w:eastAsia="Times New Roman" w:hAnsi="Arial" w:cs="Arial"/>
          <w:b/>
          <w:sz w:val="24"/>
          <w:szCs w:val="24"/>
          <w:lang w:eastAsia="pt-BR"/>
        </w:rPr>
        <w:t>PRAZO DE INSTALAÇÃO, HABILITAÇÃO E INÍCIO DA PRESTAÇÃO DOS SERVIÇOS:</w:t>
      </w:r>
      <w:r w:rsidRPr="004E5098">
        <w:rPr>
          <w:rFonts w:ascii="Arial" w:eastAsia="Times New Roman" w:hAnsi="Arial" w:cs="Arial"/>
          <w:sz w:val="24"/>
          <w:szCs w:val="24"/>
          <w:lang w:eastAsia="pt-BR"/>
        </w:rPr>
        <w:t xml:space="preserve"> _________ (por extenso) dias (observar o disposto no Anexo n. 5 do Edital).</w:t>
      </w:r>
    </w:p>
    <w:p w:rsidR="004E5098" w:rsidRPr="004E5098" w:rsidRDefault="004E5098" w:rsidP="004E5098">
      <w:pPr>
        <w:spacing w:before="60" w:after="120" w:line="240" w:lineRule="auto"/>
        <w:ind w:left="113"/>
        <w:jc w:val="both"/>
        <w:outlineLvl w:val="2"/>
        <w:rPr>
          <w:rFonts w:ascii="Arial" w:eastAsia="Times New Roman" w:hAnsi="Arial" w:cs="Arial"/>
          <w:sz w:val="24"/>
          <w:szCs w:val="24"/>
          <w:lang w:eastAsia="pt-BR"/>
        </w:rPr>
      </w:pPr>
      <w:r w:rsidRPr="004E5098">
        <w:rPr>
          <w:rFonts w:ascii="Arial" w:eastAsia="Times New Roman" w:hAnsi="Arial" w:cs="Arial"/>
          <w:sz w:val="24"/>
          <w:szCs w:val="24"/>
          <w:lang w:eastAsia="pt-BR"/>
        </w:rPr>
        <w:t>Declaramos que disponibilizaremos instalações, equipamentos e pessoal técnico adequados para a realização do objeto da presente licitação.</w:t>
      </w: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4E5098" w:rsidRPr="004E5098" w:rsidTr="003C381E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4E5098" w:rsidRPr="004E5098" w:rsidRDefault="004E5098" w:rsidP="004E50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E50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DADOS PARA ASSINATURA DO CONTRATO</w:t>
            </w:r>
          </w:p>
        </w:tc>
      </w:tr>
      <w:tr w:rsidR="004E5098" w:rsidRPr="004E5098" w:rsidTr="003C381E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098" w:rsidRPr="004E5098" w:rsidRDefault="004E5098" w:rsidP="004E5098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5098">
              <w:rPr>
                <w:rFonts w:ascii="Arial" w:eastAsia="Times New Roman" w:hAnsi="Arial" w:cs="Arial"/>
                <w:sz w:val="20"/>
                <w:szCs w:val="20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5098" w:rsidRPr="004E5098" w:rsidRDefault="004E5098" w:rsidP="004E509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E5098" w:rsidRPr="004E5098" w:rsidTr="003C381E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098" w:rsidRPr="004E5098" w:rsidRDefault="004E5098" w:rsidP="004E509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50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5098" w:rsidRPr="004E5098" w:rsidRDefault="004E5098" w:rsidP="004E509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E5098" w:rsidRPr="004E5098" w:rsidTr="003C381E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098" w:rsidRPr="004E5098" w:rsidRDefault="004E5098" w:rsidP="004E509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50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Qualificação </w:t>
            </w:r>
          </w:p>
          <w:p w:rsidR="004E5098" w:rsidRPr="004E5098" w:rsidRDefault="004E5098" w:rsidP="004E509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50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4E50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naturalidade</w:t>
            </w:r>
            <w:proofErr w:type="gramEnd"/>
            <w:r w:rsidRPr="004E50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E5098" w:rsidRPr="004E5098" w:rsidRDefault="004E5098" w:rsidP="004E509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E5098" w:rsidRPr="004E5098" w:rsidTr="003C381E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E5098" w:rsidRPr="004E5098" w:rsidRDefault="004E5098" w:rsidP="004E509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50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OBS.: O signatário deve possuir poderes de administração estabelecidos em contrato social e/ou possuir procuração com poderes para </w:t>
            </w:r>
            <w:r w:rsidRPr="004E5098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t-BR"/>
              </w:rPr>
              <w:t>assinar contratos</w:t>
            </w:r>
            <w:r w:rsidRPr="004E50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em nome da empresa. </w:t>
            </w:r>
          </w:p>
          <w:p w:rsidR="004E5098" w:rsidRPr="004E5098" w:rsidRDefault="004E5098" w:rsidP="004E509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E50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documentação comprobatória deverá ser encaminhada quando da assinatura do contrato.</w:t>
            </w:r>
          </w:p>
        </w:tc>
      </w:tr>
    </w:tbl>
    <w:p w:rsidR="004E5098" w:rsidRPr="004E5098" w:rsidRDefault="004E5098" w:rsidP="004E50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4E5098" w:rsidRPr="004E5098" w:rsidRDefault="004E5098" w:rsidP="004E50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proofErr w:type="gramStart"/>
      <w:r w:rsidRPr="004E5098">
        <w:rPr>
          <w:rFonts w:ascii="Arial" w:eastAsia="Times New Roman" w:hAnsi="Arial" w:cs="Times New Roman"/>
          <w:sz w:val="24"/>
          <w:szCs w:val="20"/>
          <w:lang w:eastAsia="pt-BR"/>
        </w:rPr>
        <w:t xml:space="preserve">Brasília,   </w:t>
      </w:r>
      <w:proofErr w:type="gramEnd"/>
      <w:r w:rsidRPr="004E5098">
        <w:rPr>
          <w:rFonts w:ascii="Arial" w:eastAsia="Times New Roman" w:hAnsi="Arial" w:cs="Times New Roman"/>
          <w:sz w:val="24"/>
          <w:szCs w:val="20"/>
          <w:lang w:eastAsia="pt-BR"/>
        </w:rPr>
        <w:t xml:space="preserve"> de                    </w:t>
      </w:r>
      <w:proofErr w:type="spellStart"/>
      <w:r w:rsidRPr="004E5098">
        <w:rPr>
          <w:rFonts w:ascii="Arial" w:eastAsia="Times New Roman" w:hAnsi="Arial" w:cs="Times New Roman"/>
          <w:sz w:val="24"/>
          <w:szCs w:val="20"/>
          <w:lang w:eastAsia="pt-BR"/>
        </w:rPr>
        <w:t>de</w:t>
      </w:r>
      <w:proofErr w:type="spellEnd"/>
      <w:r w:rsidRPr="004E5098">
        <w:rPr>
          <w:rFonts w:ascii="Arial" w:eastAsia="Times New Roman" w:hAnsi="Arial" w:cs="Times New Roman"/>
          <w:sz w:val="24"/>
          <w:szCs w:val="20"/>
          <w:lang w:eastAsia="pt-BR"/>
        </w:rPr>
        <w:t xml:space="preserve"> 2022.</w:t>
      </w:r>
    </w:p>
    <w:p w:rsidR="004E5098" w:rsidRPr="004E5098" w:rsidRDefault="004E5098" w:rsidP="004E50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4E5098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4E5098" w:rsidRPr="004E5098" w:rsidRDefault="004E5098" w:rsidP="004E50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4E5098">
        <w:rPr>
          <w:rFonts w:ascii="Arial" w:eastAsia="Times New Roman" w:hAnsi="Arial" w:cs="Times New Roman"/>
          <w:sz w:val="24"/>
          <w:szCs w:val="20"/>
          <w:lang w:eastAsia="pt-BR"/>
        </w:rPr>
        <w:t>Assinatura do representante legal da empresa</w:t>
      </w:r>
    </w:p>
    <w:p w:rsidR="004E5098" w:rsidRPr="004E5098" w:rsidRDefault="004E5098" w:rsidP="004E50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4E5098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4E5098" w:rsidRPr="004E5098" w:rsidRDefault="004E5098" w:rsidP="004E50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4E5098">
        <w:rPr>
          <w:rFonts w:ascii="Arial" w:eastAsia="Times New Roman" w:hAnsi="Arial" w:cs="Times New Roman"/>
          <w:sz w:val="24"/>
          <w:szCs w:val="20"/>
          <w:lang w:eastAsia="pt-BR"/>
        </w:rPr>
        <w:t>Nome do representante legal da empresa</w:t>
      </w:r>
    </w:p>
    <w:p w:rsidR="003E2D30" w:rsidRDefault="003E2D30"/>
    <w:sectPr w:rsidR="003E2D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15182"/>
    <w:multiLevelType w:val="multilevel"/>
    <w:tmpl w:val="37B6B6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098"/>
    <w:rsid w:val="003E2D30"/>
    <w:rsid w:val="004E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E09BA-BAE6-4167-A5FC-6AE5D3456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21">
    <w:name w:val="Tabela com grade21"/>
    <w:basedOn w:val="Tabelanormal"/>
    <w:next w:val="Tabelacomgrade"/>
    <w:uiPriority w:val="59"/>
    <w:rsid w:val="004E5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4E5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Orestes Cesetti</dc:creator>
  <cp:keywords/>
  <dc:description/>
  <cp:lastModifiedBy>Orestes Cesetti</cp:lastModifiedBy>
  <cp:revision>1</cp:revision>
  <dcterms:created xsi:type="dcterms:W3CDTF">2022-10-07T14:23:00Z</dcterms:created>
  <dcterms:modified xsi:type="dcterms:W3CDTF">2022-10-07T14:26:00Z</dcterms:modified>
</cp:coreProperties>
</file>