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F12" w:rsidRDefault="00557F12" w:rsidP="00557F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C118B6">
        <w:rPr>
          <w:rFonts w:ascii="Arial" w:hAnsi="Arial"/>
          <w:b/>
          <w:sz w:val="24"/>
        </w:rPr>
        <w:t>PREGÃO ELETRÔNICO N. 109/22</w:t>
      </w:r>
    </w:p>
    <w:p w:rsidR="00557F12" w:rsidRPr="000C19D7" w:rsidRDefault="00557F12" w:rsidP="00557F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D00904">
        <w:rPr>
          <w:rFonts w:ascii="Arial" w:hAnsi="Arial"/>
          <w:sz w:val="24"/>
        </w:rPr>
        <w:t xml:space="preserve">OBJETO: </w:t>
      </w:r>
      <w:r w:rsidRPr="00D00904">
        <w:rPr>
          <w:rFonts w:ascii="Arial" w:hAnsi="Arial" w:cs="Arial"/>
          <w:sz w:val="24"/>
          <w:szCs w:val="24"/>
          <w:lang w:val="pt-PT"/>
        </w:rPr>
        <w:t xml:space="preserve">Fornecimento, </w:t>
      </w:r>
      <w:r w:rsidRPr="00D00904">
        <w:rPr>
          <w:rFonts w:ascii="Arial" w:hAnsi="Arial" w:cs="Arial"/>
          <w:sz w:val="24"/>
          <w:szCs w:val="24"/>
        </w:rPr>
        <w:t>mediante Sistema de Registro de Preços, de curativos especiais diversos</w:t>
      </w:r>
      <w:r>
        <w:rPr>
          <w:rFonts w:ascii="Arial" w:hAnsi="Arial" w:cs="Arial"/>
          <w:sz w:val="24"/>
          <w:szCs w:val="24"/>
        </w:rPr>
        <w:t>, novos e parra primeiro uso</w:t>
      </w:r>
      <w:r w:rsidRPr="00D00904">
        <w:rPr>
          <w:rFonts w:ascii="Arial" w:hAnsi="Arial" w:cs="Arial"/>
          <w:sz w:val="24"/>
          <w:szCs w:val="24"/>
          <w:lang w:val="pt-PT"/>
        </w:rPr>
        <w:t xml:space="preserve">. </w:t>
      </w:r>
    </w:p>
    <w:p w:rsidR="00557F12" w:rsidRDefault="00557F12" w:rsidP="00557F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557F12" w:rsidRDefault="00557F12" w:rsidP="00557F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557F12" w:rsidRDefault="00557F12" w:rsidP="00557F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557F12" w:rsidRDefault="00557F12" w:rsidP="00557F12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557F12" w:rsidRDefault="00557F12" w:rsidP="00557F12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557F12" w:rsidRDefault="00557F12" w:rsidP="00557F12">
      <w:pPr>
        <w:jc w:val="both"/>
        <w:rPr>
          <w:rFonts w:ascii="Arial" w:hAnsi="Arial"/>
          <w:sz w:val="24"/>
        </w:rPr>
      </w:pPr>
    </w:p>
    <w:p w:rsidR="00557F12" w:rsidRDefault="00557F12" w:rsidP="00557F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557F12" w:rsidRDefault="00557F12" w:rsidP="00557F1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557F12" w:rsidRDefault="00557F12" w:rsidP="00557F12">
      <w:pPr>
        <w:jc w:val="both"/>
        <w:rPr>
          <w:rFonts w:ascii="Arial" w:hAnsi="Arial"/>
          <w:sz w:val="24"/>
        </w:rPr>
      </w:pPr>
    </w:p>
    <w:p w:rsidR="00557F12" w:rsidRDefault="00557F12" w:rsidP="00557F12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557F12" w:rsidRDefault="00557F12" w:rsidP="00557F12">
      <w:pPr>
        <w:pStyle w:val="WW-Corpodetexto2"/>
        <w:rPr>
          <w:rFonts w:ascii="Arial" w:hAnsi="Arial"/>
        </w:rPr>
      </w:pPr>
    </w:p>
    <w:p w:rsidR="00557F12" w:rsidRDefault="00557F12" w:rsidP="00557F12">
      <w:pPr>
        <w:pStyle w:val="WW-Corpodetexto2"/>
        <w:rPr>
          <w:rFonts w:ascii="Arial" w:hAnsi="Arial"/>
        </w:rPr>
      </w:pPr>
    </w:p>
    <w:tbl>
      <w:tblPr>
        <w:tblW w:w="103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3392"/>
        <w:gridCol w:w="851"/>
        <w:gridCol w:w="992"/>
        <w:gridCol w:w="1134"/>
        <w:gridCol w:w="567"/>
        <w:gridCol w:w="850"/>
        <w:gridCol w:w="993"/>
        <w:gridCol w:w="884"/>
      </w:tblGrid>
      <w:tr w:rsidR="00557F12" w:rsidRPr="00D00904" w:rsidTr="00736FE7">
        <w:trPr>
          <w:tblHeader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F12" w:rsidRPr="00D00904" w:rsidRDefault="00557F12" w:rsidP="00736FE7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F12" w:rsidRPr="00D00904" w:rsidRDefault="00557F12" w:rsidP="00736FE7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F12" w:rsidRPr="00D00904" w:rsidRDefault="00557F12" w:rsidP="00736FE7">
            <w:pPr>
              <w:suppressAutoHyphens/>
              <w:ind w:left="-70" w:right="-7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F12" w:rsidRPr="00D00904" w:rsidRDefault="00557F12" w:rsidP="00736FE7">
            <w:pPr>
              <w:suppressAutoHyphens/>
              <w:ind w:left="-70" w:right="-7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F12" w:rsidRPr="00E72B9D" w:rsidRDefault="00557F12" w:rsidP="00736FE7">
            <w:pPr>
              <w:suppressAutoHyphens/>
              <w:ind w:left="-70" w:right="-7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F7721">
              <w:rPr>
                <w:rFonts w:ascii="Arial" w:hAnsi="Arial" w:cs="Arial"/>
                <w:b/>
                <w:sz w:val="18"/>
                <w:szCs w:val="18"/>
              </w:rPr>
              <w:t>Nº DO REGISTRO NA ANVISA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F12" w:rsidRPr="00D00904" w:rsidRDefault="00557F12" w:rsidP="00736FE7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/>
                <w:sz w:val="20"/>
                <w:szCs w:val="20"/>
              </w:rPr>
              <w:t>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F12" w:rsidRPr="00D00904" w:rsidRDefault="00557F12" w:rsidP="00736FE7">
            <w:pPr>
              <w:suppressAutoHyphens/>
              <w:ind w:left="-70" w:right="-7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F12" w:rsidRPr="00D00904" w:rsidRDefault="00557F12" w:rsidP="00736FE7">
            <w:pPr>
              <w:suppressAutoHyphens/>
              <w:ind w:left="-70" w:right="-7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/>
                <w:sz w:val="20"/>
                <w:szCs w:val="20"/>
              </w:rPr>
              <w:t>PREÇO UNITÁRIO</w:t>
            </w:r>
          </w:p>
          <w:p w:rsidR="00557F12" w:rsidRPr="00D00904" w:rsidRDefault="00557F12" w:rsidP="00736FE7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F12" w:rsidRPr="00D00904" w:rsidRDefault="00557F12" w:rsidP="00736FE7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/>
                <w:sz w:val="20"/>
                <w:szCs w:val="20"/>
              </w:rPr>
              <w:t>PREÇO TOTAL</w:t>
            </w:r>
          </w:p>
          <w:p w:rsidR="00557F12" w:rsidRPr="00D00904" w:rsidRDefault="00557F12" w:rsidP="00736FE7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CURATIVO COBERTURA DE ALGINATO DE CÁLCIO</w:t>
            </w:r>
          </w:p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 5 cm X 5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CURATIVO COBERTURA DE ALGINATO DE CÁLCIO </w:t>
            </w:r>
          </w:p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10 cm X 10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CURATIVO DE ESPUMA COM IBUPROFENO 10 cm X 10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CURATIVO EM ESPUMA NÃO ADESIVO, COM PRATA </w:t>
            </w:r>
          </w:p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10 cm X 10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CURATIVO PROTETOR CUTÂNEO SOLUÇÃO SPRAY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CURATIVO COBERTURA COM CARVÃO ATIVADO E PRATA </w:t>
            </w:r>
          </w:p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10 cm X 10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CURATIVO HIDROCOLÓIDE TRANSPARENTE FINO </w:t>
            </w:r>
          </w:p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5 cm X 7,5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CURATIVO HIDROCOLÓIDE TRANSPARENTE FINO </w:t>
            </w:r>
          </w:p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9 cm X 15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CURATIVO HIDROCOLÓIDE TRANSPARENTE FINO </w:t>
            </w:r>
          </w:p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15 cm X 20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CURATIVO HIDROCOLÓIDE</w:t>
            </w:r>
          </w:p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 20 cm X 20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CURATIVO EM SOLUÇÃO AQUOSA PARA LAVAGEM DE FERIDAS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CURATIVO EM GEL PARA LIMPEZA DE FERIDAS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CURATIVO HIDROGEL PARA HIDRATAÇÃO DE FERIDAS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CURATIVO TRANSPARENTE COM COMPRESSA ABSORVENTE </w:t>
            </w:r>
          </w:p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lastRenderedPageBreak/>
              <w:t>5 cm X 7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CURATIVO TRANSPARENTE COM COMPRESSA ABSORVENTE </w:t>
            </w:r>
          </w:p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6 cm X 10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CURATIVO TRANSPARENTE COM COMPRESSA ABSORVENTE</w:t>
            </w:r>
          </w:p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 9 cm X 10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CURATIVO FILME TRANSPARENTE EM ROLO ADESIVO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CURATIVO FITA EM POLIÉSTER COM PAPEL PROTETOR EM ROLO ADESIVO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CURATIVO E SUTURA CONJUGADOS 6 mm X 7,5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EV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CURATIVO EM ESPUMA </w:t>
            </w:r>
          </w:p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6 cm X 8,5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CURATIVO EM ESPUMA COM ADESIVO 7,5 cm X 7,5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CURATIVO COBERTURA COM ALGINATO E PRATA 5 CM x 5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00904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F12" w:rsidRPr="00D00904" w:rsidRDefault="00557F12" w:rsidP="00736FE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CURATIVO NÃO ADERENTE EM TELA IMPREGNADA DE PARAFINA 10 CM X 10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00904">
              <w:rPr>
                <w:rFonts w:ascii="Arial" w:eastAsia="Times New Roman" w:hAnsi="Arial" w:cs="Arial"/>
                <w:noProof/>
                <w:sz w:val="20"/>
                <w:szCs w:val="20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7F12" w:rsidRPr="00D00904" w:rsidTr="00736FE7">
        <w:trPr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2" w:rsidRPr="00D00904" w:rsidRDefault="00557F12" w:rsidP="00736FE7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00904">
              <w:rPr>
                <w:rFonts w:ascii="Arial" w:eastAsia="Times New Roman" w:hAnsi="Arial" w:cs="Arial"/>
                <w:b/>
                <w:sz w:val="20"/>
                <w:szCs w:val="20"/>
              </w:rPr>
              <w:t>PREÇO TOTAL DA LICITAÇÃO (R$)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12" w:rsidRPr="00D00904" w:rsidRDefault="00557F12" w:rsidP="00736FE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57F12" w:rsidRDefault="00557F12" w:rsidP="00557F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557F12" w:rsidRPr="00B511CB" w:rsidRDefault="00557F12" w:rsidP="00557F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</w:rPr>
      </w:pPr>
    </w:p>
    <w:p w:rsidR="00557F12" w:rsidRPr="00B511CB" w:rsidRDefault="00557F12" w:rsidP="00557F1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B511CB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B511CB">
        <w:rPr>
          <w:rFonts w:ascii="Arial" w:hAnsi="Arial"/>
          <w:b/>
          <w:sz w:val="24"/>
          <w:szCs w:val="24"/>
        </w:rPr>
        <w:t>o(</w:t>
      </w:r>
      <w:proofErr w:type="gramEnd"/>
      <w:r w:rsidRPr="00B511CB">
        <w:rPr>
          <w:rFonts w:ascii="Arial" w:hAnsi="Arial"/>
          <w:b/>
          <w:sz w:val="24"/>
          <w:szCs w:val="24"/>
        </w:rPr>
        <w:t>s) item(</w:t>
      </w:r>
      <w:proofErr w:type="spellStart"/>
      <w:r w:rsidRPr="00B511CB">
        <w:rPr>
          <w:rFonts w:ascii="Arial" w:hAnsi="Arial"/>
          <w:b/>
          <w:sz w:val="24"/>
          <w:szCs w:val="24"/>
        </w:rPr>
        <w:t>ns</w:t>
      </w:r>
      <w:proofErr w:type="spellEnd"/>
      <w:r w:rsidRPr="00B511CB">
        <w:rPr>
          <w:rFonts w:ascii="Arial" w:hAnsi="Arial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557F12" w:rsidRPr="00B511CB" w:rsidRDefault="00557F12" w:rsidP="00557F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</w:rPr>
      </w:pPr>
      <w:r w:rsidRPr="00B511CB">
        <w:rPr>
          <w:rFonts w:ascii="Arial" w:hAnsi="Arial"/>
          <w:sz w:val="24"/>
        </w:rPr>
        <w:tab/>
      </w:r>
    </w:p>
    <w:p w:rsidR="00557F12" w:rsidRPr="00B511CB" w:rsidRDefault="00557F12" w:rsidP="00557F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511CB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511CB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B511CB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557F12" w:rsidRPr="00B511CB" w:rsidRDefault="00557F12" w:rsidP="00557F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511CB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B511CB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B511CB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  <w:bookmarkStart w:id="0" w:name="_GoBack"/>
      <w:bookmarkEnd w:id="0"/>
    </w:p>
    <w:p w:rsidR="00557F12" w:rsidRDefault="00557F12" w:rsidP="00557F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511CB">
        <w:rPr>
          <w:rFonts w:ascii="Arial" w:hAnsi="Arial" w:cs="Arial"/>
          <w:b/>
          <w:sz w:val="24"/>
          <w:szCs w:val="24"/>
        </w:rPr>
        <w:t>PRAZO DE ENTREGA DO OBJETO:</w:t>
      </w:r>
      <w:r w:rsidRPr="00B511CB">
        <w:rPr>
          <w:rFonts w:ascii="Arial" w:hAnsi="Arial" w:cs="Arial"/>
          <w:sz w:val="24"/>
          <w:szCs w:val="24"/>
        </w:rPr>
        <w:t xml:space="preserve"> _________ (por </w:t>
      </w:r>
      <w:r w:rsidRPr="00361E5B">
        <w:rPr>
          <w:rFonts w:ascii="Arial" w:hAnsi="Arial" w:cs="Arial"/>
          <w:sz w:val="24"/>
          <w:szCs w:val="24"/>
        </w:rPr>
        <w:t>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511CB">
        <w:rPr>
          <w:rFonts w:ascii="Arial" w:hAnsi="Arial" w:cs="Arial"/>
          <w:sz w:val="24"/>
          <w:szCs w:val="24"/>
        </w:rPr>
        <w:t>(observar o disposto no Anexo n. 1).</w:t>
      </w:r>
    </w:p>
    <w:p w:rsidR="00557F12" w:rsidRDefault="00557F12" w:rsidP="00557F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57F12" w:rsidRPr="00FE202F" w:rsidTr="00736FE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57F12" w:rsidRPr="00FE202F" w:rsidRDefault="00557F12" w:rsidP="00736F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557F12" w:rsidRPr="00FE202F" w:rsidTr="00736FE7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F12" w:rsidRPr="00FE202F" w:rsidRDefault="00557F12" w:rsidP="00736FE7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F12" w:rsidRPr="00FE202F" w:rsidRDefault="00557F12" w:rsidP="00736FE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7F12" w:rsidRPr="00FE202F" w:rsidTr="00736FE7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F12" w:rsidRPr="00FE202F" w:rsidRDefault="00557F12" w:rsidP="00736FE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F12" w:rsidRPr="00FE202F" w:rsidRDefault="00557F12" w:rsidP="00736FE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7F12" w:rsidRPr="00FE202F" w:rsidTr="00736FE7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F12" w:rsidRPr="00FE202F" w:rsidRDefault="00557F12" w:rsidP="00736FE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557F12" w:rsidRPr="00FE202F" w:rsidRDefault="00557F12" w:rsidP="00736FE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F12" w:rsidRPr="00FE202F" w:rsidRDefault="00557F12" w:rsidP="00736FE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7F12" w:rsidRPr="00FE202F" w:rsidTr="00736FE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57F12" w:rsidRPr="00FE202F" w:rsidRDefault="00557F12" w:rsidP="00736FE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557F12" w:rsidRPr="00FE202F" w:rsidRDefault="00557F12" w:rsidP="00736FE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557F12" w:rsidRDefault="00557F12" w:rsidP="00557F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57F12" w:rsidRDefault="00557F12" w:rsidP="00557F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57F12" w:rsidRDefault="00557F12" w:rsidP="00557F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2022.</w:t>
      </w:r>
    </w:p>
    <w:p w:rsidR="00557F12" w:rsidRDefault="00557F12" w:rsidP="00557F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57F12" w:rsidRDefault="00557F12" w:rsidP="00557F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57F12" w:rsidRDefault="00557F12" w:rsidP="00557F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557F12" w:rsidRDefault="00557F12" w:rsidP="00557F12"/>
    <w:p w:rsidR="00557F12" w:rsidRPr="0096241C" w:rsidRDefault="00557F12" w:rsidP="00557F12"/>
    <w:p w:rsidR="00557F12" w:rsidRDefault="00557F12" w:rsidP="00557F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57F12" w:rsidRDefault="00557F12" w:rsidP="00557F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557F12" w:rsidRDefault="00557F12" w:rsidP="00557F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</w:p>
    <w:p w:rsidR="00996CB6" w:rsidRDefault="00557F12"/>
    <w:sectPr w:rsidR="0099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12"/>
    <w:rsid w:val="00557F12"/>
    <w:rsid w:val="007E25B3"/>
    <w:rsid w:val="008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07984-A850-4A16-B8A7-BAAE44FF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F1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557F12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57F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557F12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1</cp:revision>
  <dcterms:created xsi:type="dcterms:W3CDTF">2022-09-16T19:31:00Z</dcterms:created>
  <dcterms:modified xsi:type="dcterms:W3CDTF">2022-09-16T19:34:00Z</dcterms:modified>
</cp:coreProperties>
</file>