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CE" w:rsidRPr="00453CCE" w:rsidRDefault="00453CCE" w:rsidP="00453CCE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bookmarkStart w:id="0" w:name="_GoBack"/>
      <w:bookmarkEnd w:id="0"/>
      <w:r w:rsidRPr="00453CCE">
        <w:rPr>
          <w:rFonts w:ascii="Arial" w:eastAsia="Calibri" w:hAnsi="Arial" w:cs="Arial"/>
          <w:b/>
          <w:caps/>
          <w:sz w:val="24"/>
          <w:szCs w:val="24"/>
        </w:rPr>
        <w:t>MODELO DA PROPOSTA COMPLETA</w:t>
      </w:r>
      <w:r w:rsidRPr="00453CCE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453CCE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r" </w:instrText>
      </w:r>
      <w:r w:rsidRPr="00453CCE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453CCE" w:rsidRPr="00453CCE" w:rsidRDefault="00453CCE" w:rsidP="00453CC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53CCE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(Anexo disponível </w:t>
      </w:r>
      <w:r w:rsidRPr="00453CCE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 xml:space="preserve">também </w:t>
      </w:r>
      <w:r w:rsidRPr="00453CCE">
        <w:rPr>
          <w:rFonts w:ascii="Arial" w:eastAsia="Times New Roman" w:hAnsi="Arial" w:cs="Arial"/>
          <w:b/>
          <w:i/>
          <w:sz w:val="20"/>
          <w:szCs w:val="20"/>
          <w:lang w:eastAsia="pt-BR"/>
        </w:rPr>
        <w:t>em documento WORD (.</w:t>
      </w:r>
      <w:proofErr w:type="spellStart"/>
      <w:r w:rsidRPr="00453CCE">
        <w:rPr>
          <w:rFonts w:ascii="Arial" w:eastAsia="Times New Roman" w:hAnsi="Arial" w:cs="Arial"/>
          <w:b/>
          <w:i/>
          <w:sz w:val="20"/>
          <w:szCs w:val="20"/>
          <w:lang w:eastAsia="pt-BR"/>
        </w:rPr>
        <w:t>doc</w:t>
      </w:r>
      <w:proofErr w:type="spellEnd"/>
      <w:r w:rsidRPr="00453CCE">
        <w:rPr>
          <w:rFonts w:ascii="Arial" w:eastAsia="Times New Roman" w:hAnsi="Arial" w:cs="Arial"/>
          <w:b/>
          <w:i/>
          <w:sz w:val="20"/>
          <w:szCs w:val="20"/>
          <w:lang w:eastAsia="pt-BR"/>
        </w:rPr>
        <w:t>)</w:t>
      </w:r>
      <w:r w:rsidRPr="00453CCE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,</w:t>
      </w:r>
      <w:r w:rsidRPr="00453CCE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para </w:t>
      </w:r>
      <w:r w:rsidRPr="00453CCE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edição.)</w:t>
      </w:r>
    </w:p>
    <w:p w:rsidR="00453CCE" w:rsidRPr="00453CCE" w:rsidRDefault="00453CCE" w:rsidP="00453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87/22</w:t>
      </w:r>
    </w:p>
    <w:p w:rsidR="00453CCE" w:rsidRPr="00453CCE" w:rsidRDefault="00453CCE" w:rsidP="00453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453CCE">
        <w:rPr>
          <w:rFonts w:ascii="Arial" w:eastAsia="Times New Roman" w:hAnsi="Arial" w:cs="Arial"/>
          <w:sz w:val="24"/>
          <w:szCs w:val="20"/>
          <w:lang w:eastAsia="pt-BR"/>
        </w:rPr>
        <w:t xml:space="preserve">Aquisição de conversores de meio para transporte de sinais de áudio via IP entre a Rádio Câmara e o Centro de Transmissão, com padrão </w:t>
      </w:r>
      <w:proofErr w:type="spellStart"/>
      <w:r w:rsidRPr="00453CCE">
        <w:rPr>
          <w:rFonts w:ascii="Arial" w:eastAsia="Times New Roman" w:hAnsi="Arial" w:cs="Arial"/>
          <w:b/>
          <w:sz w:val="24"/>
          <w:szCs w:val="20"/>
          <w:lang w:eastAsia="pt-BR"/>
        </w:rPr>
        <w:t>Telos</w:t>
      </w:r>
      <w:proofErr w:type="spellEnd"/>
      <w:r w:rsidRPr="00453CCE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Alliance</w:t>
      </w:r>
      <w:r w:rsidRPr="00453CCE">
        <w:rPr>
          <w:rFonts w:ascii="Arial" w:eastAsia="Times New Roman" w:hAnsi="Arial" w:cs="Arial"/>
          <w:sz w:val="24"/>
          <w:szCs w:val="20"/>
          <w:lang w:eastAsia="pt-BR"/>
        </w:rPr>
        <w:t>/</w:t>
      </w:r>
      <w:r w:rsidRPr="00453CCE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AES </w:t>
      </w:r>
      <w:proofErr w:type="spellStart"/>
      <w:r w:rsidRPr="00453CCE">
        <w:rPr>
          <w:rFonts w:ascii="Arial" w:eastAsia="Times New Roman" w:hAnsi="Arial" w:cs="Arial"/>
          <w:b/>
          <w:sz w:val="24"/>
          <w:szCs w:val="20"/>
          <w:lang w:eastAsia="pt-BR"/>
        </w:rPr>
        <w:t>xNode</w:t>
      </w:r>
      <w:proofErr w:type="spellEnd"/>
      <w:r w:rsidRPr="00453CCE">
        <w:rPr>
          <w:rFonts w:ascii="Arial" w:eastAsia="Times New Roman" w:hAnsi="Arial" w:cs="Arial"/>
          <w:sz w:val="24"/>
          <w:szCs w:val="20"/>
          <w:lang w:eastAsia="pt-BR"/>
        </w:rPr>
        <w:t>, novos e para primeiro uso.</w:t>
      </w:r>
    </w:p>
    <w:p w:rsidR="00453CCE" w:rsidRPr="00453CCE" w:rsidRDefault="00453CCE" w:rsidP="00453C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453CCE" w:rsidRPr="00453CCE" w:rsidRDefault="00453CCE" w:rsidP="00453C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453CCE" w:rsidRPr="00453CCE" w:rsidRDefault="00453CCE" w:rsidP="00453C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453CCE" w:rsidRPr="00453CCE" w:rsidRDefault="00453CCE" w:rsidP="00453CC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453CCE" w:rsidRPr="00453CCE" w:rsidRDefault="00453CCE" w:rsidP="00453CC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453CCE" w:rsidRPr="00453CCE" w:rsidRDefault="00453CCE" w:rsidP="00453C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3CCE" w:rsidRPr="00453CCE" w:rsidRDefault="00453CCE" w:rsidP="00453C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453CCE" w:rsidRPr="00453CCE" w:rsidRDefault="00453CCE" w:rsidP="00453C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453CCE" w:rsidRPr="00453CCE" w:rsidRDefault="00453CCE" w:rsidP="00453C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3CCE" w:rsidRPr="00453CCE" w:rsidRDefault="00453CCE" w:rsidP="00453CC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3CCE">
        <w:rPr>
          <w:rFonts w:ascii="Arial" w:eastAsia="Calibri" w:hAnsi="Arial" w:cs="Times New Roman"/>
          <w:sz w:val="24"/>
        </w:rPr>
        <w:t xml:space="preserve">Em atendimento ao </w:t>
      </w:r>
      <w:r w:rsidRPr="00453CCE">
        <w:rPr>
          <w:rFonts w:ascii="Arial" w:eastAsia="Calibri" w:hAnsi="Arial" w:cs="Times New Roman"/>
          <w:sz w:val="24"/>
          <w:bdr w:val="thinThickSmallGap" w:sz="24" w:space="0" w:color="auto" w:frame="1"/>
        </w:rPr>
        <w:t>Edital de Retificação Consolidado</w:t>
      </w:r>
      <w:r w:rsidRPr="00453CCE">
        <w:rPr>
          <w:rFonts w:ascii="Arial" w:eastAsia="Calibri" w:hAnsi="Arial" w:cs="Times New Roman"/>
          <w:sz w:val="24"/>
        </w:rPr>
        <w:t xml:space="preserve"> do Pregão à epígrafe, apresentamos a seguinte proposta de preços</w:t>
      </w: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:</w:t>
      </w:r>
    </w:p>
    <w:p w:rsidR="00453CCE" w:rsidRPr="00453CCE" w:rsidRDefault="00453CCE" w:rsidP="00453CC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47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126"/>
        <w:gridCol w:w="1418"/>
        <w:gridCol w:w="1134"/>
        <w:gridCol w:w="708"/>
        <w:gridCol w:w="993"/>
        <w:gridCol w:w="1701"/>
        <w:gridCol w:w="1547"/>
      </w:tblGrid>
      <w:tr w:rsidR="00453CCE" w:rsidRPr="00453CCE" w:rsidTr="00453CCE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3CCE" w:rsidRPr="00453CCE" w:rsidRDefault="00453CCE" w:rsidP="00453C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3CCE" w:rsidRPr="00453CCE" w:rsidRDefault="00453CCE" w:rsidP="00453CC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3CCE" w:rsidRPr="00453CCE" w:rsidRDefault="00453CCE" w:rsidP="00453CC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3CCE" w:rsidRPr="00453CCE" w:rsidRDefault="00453CCE" w:rsidP="00453CC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MODELO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3CCE" w:rsidRPr="00453CCE" w:rsidRDefault="00453CCE" w:rsidP="00453C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3CCE" w:rsidRPr="00453CCE" w:rsidRDefault="00453CCE" w:rsidP="00453C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3CCE" w:rsidRPr="00453CCE" w:rsidRDefault="00453CCE" w:rsidP="00453C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453CCE" w:rsidRPr="00453CCE" w:rsidRDefault="00453CCE" w:rsidP="00453C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3CCE" w:rsidRPr="00453CCE" w:rsidRDefault="00453CCE" w:rsidP="00453C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453CCE" w:rsidRPr="00453CCE" w:rsidRDefault="00453CCE" w:rsidP="00453C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453CCE" w:rsidRPr="00453CCE" w:rsidTr="00645E6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E" w:rsidRPr="00453CCE" w:rsidRDefault="00453CCE" w:rsidP="00453CC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53CC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ÚNICO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E" w:rsidRPr="00453CCE" w:rsidRDefault="00453CCE" w:rsidP="00453CC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53CC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INTERFACE DE CONVERSÃO DE ÁUDIO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E" w:rsidRPr="00453CCE" w:rsidRDefault="00453CCE" w:rsidP="00453CC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TELOS ALLIANCE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E" w:rsidRPr="00453CCE" w:rsidRDefault="00453CCE" w:rsidP="00453CC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 xml:space="preserve">AES </w:t>
            </w:r>
            <w:proofErr w:type="spellStart"/>
            <w:r w:rsidRPr="00453CCE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xNODE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E" w:rsidRPr="00453CCE" w:rsidRDefault="00453CCE" w:rsidP="00453C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E" w:rsidRPr="00453CCE" w:rsidRDefault="00453CCE" w:rsidP="00453C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E" w:rsidRPr="00453CCE" w:rsidRDefault="00453CCE" w:rsidP="00453C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E" w:rsidRPr="00453CCE" w:rsidRDefault="00453CCE" w:rsidP="00453C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453CCE" w:rsidRPr="00453CCE" w:rsidTr="00645E60">
        <w:trPr>
          <w:trHeight w:val="493"/>
          <w:jc w:val="center"/>
        </w:trPr>
        <w:tc>
          <w:tcPr>
            <w:tcW w:w="10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E" w:rsidRPr="00453CCE" w:rsidRDefault="00453CCE" w:rsidP="00453CC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</w:tbl>
    <w:p w:rsidR="00453CCE" w:rsidRPr="00453CCE" w:rsidRDefault="00453CCE" w:rsidP="00453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highlight w:val="cyan"/>
          <w:bdr w:val="thinThickSmallGap" w:sz="24" w:space="0" w:color="auto" w:frame="1"/>
          <w:lang w:eastAsia="pt-BR"/>
        </w:rPr>
      </w:pPr>
    </w:p>
    <w:p w:rsidR="00453CCE" w:rsidRPr="00453CCE" w:rsidRDefault="00453CCE" w:rsidP="00453CC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3CCE" w:rsidRPr="00453CCE" w:rsidRDefault="00453CCE" w:rsidP="00453C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453CCE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e às condições de execução dos serviços descritas no Anexo n. 5 do Edital, às quais aderimos formalmente.</w:t>
      </w:r>
    </w:p>
    <w:p w:rsidR="00453CCE" w:rsidRPr="00453CCE" w:rsidRDefault="00453CCE" w:rsidP="00453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453CCE" w:rsidRPr="00453CCE" w:rsidRDefault="00453CCE" w:rsidP="00453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453C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453CCE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453CCE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453CCE" w:rsidRPr="00453CCE" w:rsidRDefault="00453CCE" w:rsidP="00453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453C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453CCE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453CCE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453CCE" w:rsidRPr="00453CCE" w:rsidRDefault="00453CCE" w:rsidP="00453CC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53CCE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453CCE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453CCE" w:rsidRPr="00453CCE" w:rsidRDefault="00453CCE" w:rsidP="00453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3CCE" w:rsidRPr="00453CCE" w:rsidRDefault="00453CCE" w:rsidP="00453CC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53CC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Declaramos que os equipamentos ofertados, caso necessário, receberão atendimento de garantia na rede de assistência autorizada pelo fabricante.</w:t>
      </w:r>
    </w:p>
    <w:p w:rsidR="00453CCE" w:rsidRPr="00453CCE" w:rsidRDefault="00453CCE" w:rsidP="00453CC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53CCE">
        <w:rPr>
          <w:rFonts w:ascii="Arial" w:eastAsia="Times New Roman" w:hAnsi="Arial" w:cs="Arial"/>
          <w:sz w:val="24"/>
          <w:szCs w:val="24"/>
          <w:lang w:eastAsia="pt-BR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453CCE" w:rsidRPr="00453CCE" w:rsidRDefault="00453CCE" w:rsidP="00453CC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53CCE" w:rsidRPr="00453CCE" w:rsidRDefault="00453CCE" w:rsidP="00453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53CCE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CASO O PRODUTO SEJA DE FABRICAÇÃO NACIONAL, É OBRIGATÓRIA A COMPROVAÇÃO A QUE SE REFERE O </w:t>
      </w:r>
      <w:r w:rsidRPr="00453CC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453CCE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453CCE" w:rsidRPr="00453CCE" w:rsidRDefault="00453CCE" w:rsidP="00453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53CCE" w:rsidRPr="00453CCE" w:rsidTr="00645E6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53CCE" w:rsidRPr="00453CCE" w:rsidRDefault="00453CCE" w:rsidP="0045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453CCE" w:rsidRPr="00453CCE" w:rsidTr="00645E60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CCE" w:rsidRPr="00453CCE" w:rsidRDefault="00453CCE" w:rsidP="00453CCE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CCE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3CCE" w:rsidRPr="00453CCE" w:rsidRDefault="00453CCE" w:rsidP="00453C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3CCE" w:rsidRPr="00453CCE" w:rsidTr="00645E60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CCE" w:rsidRPr="00453CCE" w:rsidRDefault="00453CCE" w:rsidP="00453CC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3CCE" w:rsidRPr="00453CCE" w:rsidRDefault="00453CCE" w:rsidP="00453C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3CCE" w:rsidRPr="00453CCE" w:rsidTr="00645E60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CCE" w:rsidRPr="00453CCE" w:rsidRDefault="00453CCE" w:rsidP="00453CC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453CCE" w:rsidRPr="00453CCE" w:rsidRDefault="00453CCE" w:rsidP="00453CC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453C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453C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3CCE" w:rsidRPr="00453CCE" w:rsidRDefault="00453CCE" w:rsidP="00453C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3CCE" w:rsidRPr="00453CCE" w:rsidTr="00645E6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53CCE" w:rsidRPr="00453CCE" w:rsidRDefault="00453CCE" w:rsidP="00453C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453CC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453C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453CCE" w:rsidRPr="00453CCE" w:rsidRDefault="00453CCE" w:rsidP="00453C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3C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453CCE" w:rsidRPr="00453CCE" w:rsidRDefault="00453CCE" w:rsidP="00453C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3CCE" w:rsidRPr="00453CCE" w:rsidRDefault="00453CCE" w:rsidP="00453C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453CCE" w:rsidRPr="00453CCE" w:rsidRDefault="00453CCE" w:rsidP="00453C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3CCE" w:rsidRPr="00453CCE" w:rsidRDefault="00453CCE" w:rsidP="00453CC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453CCE" w:rsidRPr="00453CCE" w:rsidRDefault="00453CCE" w:rsidP="00453CC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453CCE" w:rsidRPr="00453CCE" w:rsidRDefault="00453CCE" w:rsidP="00453C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3CCE" w:rsidRPr="00453CCE" w:rsidRDefault="00453CCE" w:rsidP="00453C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3CCE" w:rsidRPr="00453CCE" w:rsidRDefault="00453CCE" w:rsidP="00453C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453CCE" w:rsidRPr="00453CCE" w:rsidRDefault="00453CCE" w:rsidP="00453CC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53CCE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CC4ED3" w:rsidRDefault="00CC4ED3"/>
    <w:sectPr w:rsidR="00CC4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CE"/>
    <w:rsid w:val="00453CCE"/>
    <w:rsid w:val="00C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63ED5-AE8F-4CE5-852C-20D50525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2208</Characters>
  <Application>Microsoft Office Word</Application>
  <DocSecurity>0</DocSecurity>
  <Lines>18</Lines>
  <Paragraphs>5</Paragraphs>
  <ScaleCrop>false</ScaleCrop>
  <Company>Câmara dos Deputados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2022-09-12T16:14:00Z</dcterms:created>
  <dcterms:modified xsi:type="dcterms:W3CDTF">2022-09-12T16:14:00Z</dcterms:modified>
</cp:coreProperties>
</file>