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01B8" w:rsidRPr="004A01B8" w:rsidRDefault="00035075" w:rsidP="004A01B8">
      <w:pPr>
        <w:tabs>
          <w:tab w:val="num" w:pos="0"/>
        </w:tabs>
        <w:spacing w:before="60" w:after="60" w:line="240" w:lineRule="auto"/>
        <w:jc w:val="center"/>
        <w:rPr>
          <w:rFonts w:ascii="Arial" w:eastAsia="Calibri" w:hAnsi="Arial" w:cs="Arial"/>
          <w:b/>
          <w:caps/>
          <w:sz w:val="24"/>
          <w:szCs w:val="24"/>
        </w:rPr>
      </w:pPr>
      <w:r>
        <w:rPr>
          <w:rFonts w:ascii="Arial" w:eastAsia="Calibri" w:hAnsi="Arial" w:cs="Arial"/>
          <w:b/>
          <w:caps/>
          <w:sz w:val="24"/>
          <w:szCs w:val="24"/>
        </w:rPr>
        <w:t>PROPOSTA</w:t>
      </w:r>
      <w:r w:rsidR="004A01B8" w:rsidRPr="004A01B8">
        <w:rPr>
          <w:rFonts w:ascii="Arial" w:eastAsia="Calibri" w:hAnsi="Arial" w:cs="Arial"/>
          <w:b/>
          <w:caps/>
          <w:sz w:val="24"/>
          <w:szCs w:val="24"/>
        </w:rPr>
        <w:fldChar w:fldCharType="begin"/>
      </w:r>
      <w:r w:rsidR="004A01B8" w:rsidRPr="004A01B8">
        <w:rPr>
          <w:rFonts w:ascii="Arial" w:eastAsia="Calibri" w:hAnsi="Arial" w:cs="Arial"/>
          <w:b/>
          <w:caps/>
          <w:sz w:val="24"/>
          <w:szCs w:val="24"/>
        </w:rPr>
        <w:instrText xml:space="preserve"> XE "ANEXO N. 3 - MODELO DA PROPOSTA COMPLETA; r" </w:instrText>
      </w:r>
      <w:r w:rsidR="004A01B8" w:rsidRPr="004A01B8">
        <w:rPr>
          <w:rFonts w:ascii="Arial" w:eastAsia="Calibri" w:hAnsi="Arial" w:cs="Arial"/>
          <w:b/>
          <w:caps/>
          <w:sz w:val="24"/>
          <w:szCs w:val="24"/>
        </w:rPr>
        <w:fldChar w:fldCharType="end"/>
      </w:r>
    </w:p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A01B8">
        <w:rPr>
          <w:rFonts w:ascii="Arial" w:eastAsia="Times New Roman" w:hAnsi="Arial" w:cs="Times New Roman"/>
          <w:b/>
          <w:sz w:val="24"/>
          <w:szCs w:val="20"/>
          <w:lang w:eastAsia="pt-BR"/>
        </w:rPr>
        <w:t>PREGÃO ELETRÔNICO N. 88/22</w:t>
      </w: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 xml:space="preserve">OBJETO: </w:t>
      </w:r>
      <w:r w:rsidRPr="004A01B8">
        <w:rPr>
          <w:rFonts w:ascii="Arial" w:eastAsia="Times New Roman" w:hAnsi="Arial" w:cs="Arial"/>
          <w:sz w:val="24"/>
          <w:szCs w:val="24"/>
          <w:lang w:eastAsia="pt-BR"/>
        </w:rPr>
        <w:t>Aquisição e instalação de armários de aço com portas de correr em veneziana, incluindo sistema de prateleiras e ferragens, novos e para primeiro uso, com garantia de funcionamento pelo prazo mínimo de 36 (trinta e seis) meses.</w:t>
      </w:r>
    </w:p>
    <w:p w:rsidR="004A01B8" w:rsidRPr="004A01B8" w:rsidRDefault="00035075" w:rsidP="004A01B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 xml:space="preserve">EMPRESA: </w:t>
      </w:r>
      <w:r w:rsidR="004A01B8" w:rsidRPr="004A01B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______________________________________________________</w:t>
      </w:r>
    </w:p>
    <w:p w:rsidR="004A01B8" w:rsidRPr="004A01B8" w:rsidRDefault="00035075" w:rsidP="004A01B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CNPJ: __</w:t>
      </w:r>
      <w:r w:rsidR="004A01B8" w:rsidRPr="004A01B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________________________________________________________</w:t>
      </w:r>
    </w:p>
    <w:p w:rsidR="004A01B8" w:rsidRPr="004A01B8" w:rsidRDefault="00035075" w:rsidP="004A01B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ENDEREÇO: _____</w:t>
      </w:r>
      <w:r w:rsidR="004A01B8" w:rsidRPr="004A01B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</w:t>
      </w:r>
    </w:p>
    <w:p w:rsidR="004A01B8" w:rsidRPr="004A01B8" w:rsidRDefault="00035075" w:rsidP="004A01B8">
      <w:pPr>
        <w:spacing w:after="0" w:line="240" w:lineRule="auto"/>
        <w:rPr>
          <w:rFonts w:ascii="Arial" w:eastAsia="Times New Roman" w:hAnsi="Arial" w:cs="Times New Roman"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TELEFONE: _____</w:t>
      </w:r>
      <w:r w:rsidR="004A01B8" w:rsidRPr="004A01B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</w:t>
      </w:r>
    </w:p>
    <w:p w:rsidR="004A01B8" w:rsidRPr="004A01B8" w:rsidRDefault="00035075" w:rsidP="004A01B8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>
        <w:rPr>
          <w:rFonts w:ascii="Arial" w:eastAsia="Times New Roman" w:hAnsi="Arial" w:cs="Times New Roman"/>
          <w:sz w:val="24"/>
          <w:szCs w:val="20"/>
          <w:lang w:eastAsia="pt-BR"/>
        </w:rPr>
        <w:t>E-MAIL: ____</w:t>
      </w:r>
      <w:r w:rsidR="004A01B8" w:rsidRPr="004A01B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____________________________________________________</w:t>
      </w:r>
    </w:p>
    <w:p w:rsidR="004A01B8" w:rsidRPr="004A01B8" w:rsidRDefault="004A01B8" w:rsidP="004A01B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A01B8" w:rsidRPr="004A01B8" w:rsidRDefault="004A01B8" w:rsidP="004A01B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>À</w:t>
      </w:r>
    </w:p>
    <w:p w:rsidR="004A01B8" w:rsidRPr="004A01B8" w:rsidRDefault="004A01B8" w:rsidP="004A01B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>CÂMARA DOS DEPUTADOS</w:t>
      </w:r>
    </w:p>
    <w:p w:rsidR="004A01B8" w:rsidRPr="004A01B8" w:rsidRDefault="004A01B8" w:rsidP="004A01B8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A01B8" w:rsidRPr="004A01B8" w:rsidRDefault="004A01B8" w:rsidP="004A01B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>Em atendimento ao Edital do Pregão à epígrafe, apresentamos a seguinte proposta de preços:</w:t>
      </w:r>
    </w:p>
    <w:p w:rsidR="004A01B8" w:rsidRPr="004A01B8" w:rsidRDefault="004A01B8" w:rsidP="004A01B8">
      <w:pPr>
        <w:suppressAutoHyphens/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pt-BR"/>
        </w:rPr>
      </w:pPr>
    </w:p>
    <w:tbl>
      <w:tblPr>
        <w:tblW w:w="9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54"/>
        <w:gridCol w:w="2694"/>
        <w:gridCol w:w="850"/>
        <w:gridCol w:w="1134"/>
        <w:gridCol w:w="425"/>
        <w:gridCol w:w="993"/>
        <w:gridCol w:w="1134"/>
        <w:gridCol w:w="927"/>
      </w:tblGrid>
      <w:tr w:rsidR="004A01B8" w:rsidRPr="004A01B8" w:rsidTr="004A01B8">
        <w:trPr>
          <w:tblHeader/>
          <w:jc w:val="center"/>
        </w:trPr>
        <w:tc>
          <w:tcPr>
            <w:tcW w:w="1354" w:type="dxa"/>
            <w:shd w:val="clear" w:color="auto" w:fill="D9D9D9"/>
            <w:vAlign w:val="center"/>
          </w:tcPr>
          <w:p w:rsidR="004A01B8" w:rsidRPr="004A01B8" w:rsidRDefault="004A01B8" w:rsidP="004A01B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GRUPO/</w:t>
            </w:r>
          </w:p>
          <w:p w:rsidR="004A01B8" w:rsidRPr="004A01B8" w:rsidRDefault="004A01B8" w:rsidP="004A01B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ITEM</w:t>
            </w:r>
          </w:p>
        </w:tc>
        <w:tc>
          <w:tcPr>
            <w:tcW w:w="2694" w:type="dxa"/>
            <w:shd w:val="clear" w:color="auto" w:fill="D9D9D9"/>
            <w:vAlign w:val="center"/>
          </w:tcPr>
          <w:p w:rsidR="004A01B8" w:rsidRPr="004A01B8" w:rsidRDefault="004A01B8" w:rsidP="004A01B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DESCRIÇÃO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4A01B8" w:rsidRPr="004A01B8" w:rsidRDefault="004A01B8" w:rsidP="004A01B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MARCA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A01B8" w:rsidRPr="004A01B8" w:rsidRDefault="004A01B8" w:rsidP="004A01B8">
            <w:pPr>
              <w:suppressAutoHyphens/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MODELO</w:t>
            </w:r>
          </w:p>
        </w:tc>
        <w:tc>
          <w:tcPr>
            <w:tcW w:w="425" w:type="dxa"/>
            <w:shd w:val="clear" w:color="auto" w:fill="D9D9D9"/>
            <w:vAlign w:val="center"/>
          </w:tcPr>
          <w:p w:rsidR="004A01B8" w:rsidRPr="004A01B8" w:rsidRDefault="004A01B8" w:rsidP="004A01B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UN.</w:t>
            </w:r>
          </w:p>
        </w:tc>
        <w:tc>
          <w:tcPr>
            <w:tcW w:w="993" w:type="dxa"/>
            <w:shd w:val="clear" w:color="auto" w:fill="D9D9D9"/>
            <w:vAlign w:val="center"/>
          </w:tcPr>
          <w:p w:rsidR="004A01B8" w:rsidRPr="004A01B8" w:rsidRDefault="004A01B8" w:rsidP="004A01B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QUANT.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PREÇO UNITÁRIO</w:t>
            </w:r>
          </w:p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  <w:tc>
          <w:tcPr>
            <w:tcW w:w="927" w:type="dxa"/>
            <w:shd w:val="clear" w:color="auto" w:fill="D9D9D9"/>
            <w:vAlign w:val="center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PREÇO TOTAL</w:t>
            </w:r>
          </w:p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R$</w:t>
            </w:r>
          </w:p>
        </w:tc>
      </w:tr>
      <w:tr w:rsidR="004A01B8" w:rsidRPr="004A01B8" w:rsidTr="004A01B8">
        <w:trPr>
          <w:jc w:val="center"/>
        </w:trPr>
        <w:tc>
          <w:tcPr>
            <w:tcW w:w="1354" w:type="dxa"/>
            <w:shd w:val="clear" w:color="auto" w:fill="D9D9D9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GRUPO ÚNICO</w:t>
            </w:r>
          </w:p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(Itens 1 e 2)</w:t>
            </w:r>
          </w:p>
        </w:tc>
        <w:tc>
          <w:tcPr>
            <w:tcW w:w="8157" w:type="dxa"/>
            <w:gridSpan w:val="7"/>
            <w:shd w:val="clear" w:color="auto" w:fill="D9D9D9"/>
            <w:vAlign w:val="center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ARMÁRIOS COM PORTAS DE CORRER EM VENEZIANA DE AÇO</w:t>
            </w:r>
          </w:p>
        </w:tc>
      </w:tr>
      <w:tr w:rsidR="004A01B8" w:rsidRPr="004A01B8" w:rsidTr="009E1847">
        <w:trPr>
          <w:jc w:val="center"/>
        </w:trPr>
        <w:tc>
          <w:tcPr>
            <w:tcW w:w="1354" w:type="dxa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1</w:t>
            </w:r>
          </w:p>
        </w:tc>
        <w:tc>
          <w:tcPr>
            <w:tcW w:w="2694" w:type="dxa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A01B8">
              <w:rPr>
                <w:rFonts w:ascii="Arial" w:eastAsia="Times New Roman" w:hAnsi="Arial" w:cs="Arial"/>
                <w:lang w:eastAsia="pt-BR"/>
              </w:rPr>
              <w:t>ARMÁRIO DE AÇO COM DUAS PORTAS DE CORRER COM VENEZIANAS E PRATELEIRAS 2,00m x 0,775m x 2,28m</w:t>
            </w:r>
          </w:p>
        </w:tc>
        <w:tc>
          <w:tcPr>
            <w:tcW w:w="850" w:type="dxa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" w:type="dxa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A01B8">
              <w:rPr>
                <w:rFonts w:ascii="Arial" w:eastAsia="Times New Roman" w:hAnsi="Arial" w:cs="Arial"/>
                <w:lang w:eastAsia="pt-BR"/>
              </w:rPr>
              <w:t>SV</w:t>
            </w:r>
          </w:p>
        </w:tc>
        <w:tc>
          <w:tcPr>
            <w:tcW w:w="993" w:type="dxa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A01B8">
              <w:rPr>
                <w:rFonts w:ascii="Arial" w:eastAsia="Times New Roman" w:hAnsi="Arial" w:cs="Arial"/>
                <w:lang w:eastAsia="pt-BR"/>
              </w:rPr>
              <w:t>25</w:t>
            </w:r>
          </w:p>
        </w:tc>
        <w:tc>
          <w:tcPr>
            <w:tcW w:w="1134" w:type="dxa"/>
            <w:vAlign w:val="center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A01B8" w:rsidRPr="004A01B8" w:rsidTr="009E1847">
        <w:trPr>
          <w:jc w:val="center"/>
        </w:trPr>
        <w:tc>
          <w:tcPr>
            <w:tcW w:w="1354" w:type="dxa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2</w:t>
            </w:r>
          </w:p>
        </w:tc>
        <w:tc>
          <w:tcPr>
            <w:tcW w:w="2694" w:type="dxa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A01B8">
              <w:rPr>
                <w:rFonts w:ascii="Arial" w:eastAsia="Times New Roman" w:hAnsi="Arial" w:cs="Arial"/>
                <w:lang w:eastAsia="pt-BR"/>
              </w:rPr>
              <w:t>ARMÁRIO DE AÇO COM DUAS PORTAS DE CORRER COM VENEZIANAS E PRATELEIRAS 2,05m x 0,775mx 2,28m</w:t>
            </w:r>
          </w:p>
        </w:tc>
        <w:tc>
          <w:tcPr>
            <w:tcW w:w="850" w:type="dxa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1134" w:type="dxa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425" w:type="dxa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A01B8">
              <w:rPr>
                <w:rFonts w:ascii="Arial" w:eastAsia="Times New Roman" w:hAnsi="Arial" w:cs="Arial"/>
                <w:lang w:eastAsia="pt-BR"/>
              </w:rPr>
              <w:t>SV</w:t>
            </w:r>
          </w:p>
        </w:tc>
        <w:tc>
          <w:tcPr>
            <w:tcW w:w="993" w:type="dxa"/>
            <w:vAlign w:val="center"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lang w:eastAsia="pt-BR"/>
              </w:rPr>
            </w:pPr>
            <w:r w:rsidRPr="004A01B8">
              <w:rPr>
                <w:rFonts w:ascii="Arial" w:eastAsia="Times New Roman" w:hAnsi="Arial" w:cs="Arial"/>
                <w:lang w:eastAsia="pt-BR"/>
              </w:rPr>
              <w:t>2</w:t>
            </w:r>
          </w:p>
        </w:tc>
        <w:tc>
          <w:tcPr>
            <w:tcW w:w="1134" w:type="dxa"/>
            <w:vAlign w:val="center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lang w:eastAsia="pt-BR"/>
              </w:rPr>
            </w:pPr>
          </w:p>
        </w:tc>
        <w:tc>
          <w:tcPr>
            <w:tcW w:w="927" w:type="dxa"/>
            <w:vAlign w:val="center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A01B8" w:rsidRPr="004A01B8" w:rsidTr="009E1847">
        <w:trPr>
          <w:jc w:val="center"/>
        </w:trPr>
        <w:tc>
          <w:tcPr>
            <w:tcW w:w="8584" w:type="dxa"/>
            <w:gridSpan w:val="7"/>
            <w:vAlign w:val="center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right"/>
              <w:rPr>
                <w:rFonts w:ascii="Arial" w:eastAsia="Times New Roman" w:hAnsi="Arial" w:cs="Arial"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lang w:eastAsia="pt-BR"/>
              </w:rPr>
              <w:t>PREÇO TOTAL DO GRUPO ÚNICO (R$)</w:t>
            </w:r>
          </w:p>
        </w:tc>
        <w:tc>
          <w:tcPr>
            <w:tcW w:w="927" w:type="dxa"/>
            <w:vAlign w:val="center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eastAsia="pt-BR"/>
              </w:rPr>
            </w:pPr>
          </w:p>
        </w:tc>
      </w:tr>
      <w:tr w:rsidR="004A01B8" w:rsidRPr="004A01B8" w:rsidTr="009E1847">
        <w:trPr>
          <w:jc w:val="center"/>
        </w:trPr>
        <w:tc>
          <w:tcPr>
            <w:tcW w:w="9511" w:type="dxa"/>
            <w:gridSpan w:val="8"/>
          </w:tcPr>
          <w:p w:rsidR="004A01B8" w:rsidRPr="004A01B8" w:rsidRDefault="004A01B8" w:rsidP="004A01B8">
            <w:pPr>
              <w:spacing w:after="0" w:line="240" w:lineRule="auto"/>
              <w:rPr>
                <w:rFonts w:ascii="Arial" w:eastAsia="Times New Roman" w:hAnsi="Arial" w:cs="Arial"/>
                <w:lang w:eastAsia="pt-BR"/>
              </w:rPr>
            </w:pPr>
            <w:r w:rsidRPr="004A01B8">
              <w:rPr>
                <w:rFonts w:ascii="Arial" w:eastAsia="Times New Roman" w:hAnsi="Arial" w:cs="Arial"/>
                <w:lang w:eastAsia="pt-BR"/>
              </w:rPr>
              <w:t>PREÇO TOTAL POR EXTENSO:</w:t>
            </w:r>
          </w:p>
        </w:tc>
      </w:tr>
    </w:tbl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tbl>
      <w:tblPr>
        <w:tblStyle w:val="Tabelacomgrade"/>
        <w:tblW w:w="0" w:type="auto"/>
        <w:tblInd w:w="250" w:type="dxa"/>
        <w:tblLook w:val="04A0" w:firstRow="1" w:lastRow="0" w:firstColumn="1" w:lastColumn="0" w:noHBand="0" w:noVBand="1"/>
      </w:tblPr>
      <w:tblGrid>
        <w:gridCol w:w="5226"/>
        <w:gridCol w:w="1491"/>
        <w:gridCol w:w="1527"/>
      </w:tblGrid>
      <w:tr w:rsidR="004A01B8" w:rsidRPr="004A01B8" w:rsidTr="004A01B8">
        <w:tc>
          <w:tcPr>
            <w:tcW w:w="5670" w:type="dxa"/>
            <w:shd w:val="clear" w:color="auto" w:fill="D9D9D9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4A01B8">
              <w:rPr>
                <w:rFonts w:ascii="Arial" w:hAnsi="Arial" w:cs="Arial"/>
                <w:b/>
              </w:rPr>
              <w:t>COMPONENTES</w:t>
            </w:r>
          </w:p>
        </w:tc>
        <w:tc>
          <w:tcPr>
            <w:tcW w:w="1559" w:type="dxa"/>
            <w:shd w:val="clear" w:color="auto" w:fill="D9D9D9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4A01B8">
              <w:rPr>
                <w:rFonts w:ascii="Arial" w:hAnsi="Arial" w:cs="Arial"/>
                <w:b/>
              </w:rPr>
              <w:t>MARCA</w:t>
            </w:r>
          </w:p>
        </w:tc>
        <w:tc>
          <w:tcPr>
            <w:tcW w:w="1583" w:type="dxa"/>
            <w:shd w:val="clear" w:color="auto" w:fill="D9D9D9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  <w:b/>
              </w:rPr>
            </w:pPr>
            <w:r w:rsidRPr="004A01B8">
              <w:rPr>
                <w:rFonts w:ascii="Arial" w:hAnsi="Arial" w:cs="Arial"/>
                <w:b/>
              </w:rPr>
              <w:t>MODELO</w:t>
            </w:r>
          </w:p>
        </w:tc>
      </w:tr>
      <w:tr w:rsidR="004A01B8" w:rsidRPr="004A01B8" w:rsidTr="009E1847">
        <w:tc>
          <w:tcPr>
            <w:tcW w:w="5670" w:type="dxa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4A01B8">
              <w:rPr>
                <w:rFonts w:ascii="Arial" w:hAnsi="Arial" w:cs="Arial"/>
              </w:rPr>
              <w:t>FECHADURA BICO DE PAPAGAIO</w:t>
            </w:r>
          </w:p>
        </w:tc>
        <w:tc>
          <w:tcPr>
            <w:tcW w:w="1559" w:type="dxa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4A01B8" w:rsidRPr="004A01B8" w:rsidTr="009E1847">
        <w:tc>
          <w:tcPr>
            <w:tcW w:w="5670" w:type="dxa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4A01B8">
              <w:rPr>
                <w:rFonts w:ascii="Arial" w:hAnsi="Arial" w:cs="Arial"/>
              </w:rPr>
              <w:t>PUXADOR DO TIPO CONCHA</w:t>
            </w:r>
          </w:p>
        </w:tc>
        <w:tc>
          <w:tcPr>
            <w:tcW w:w="1559" w:type="dxa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</w:tc>
      </w:tr>
      <w:tr w:rsidR="004A01B8" w:rsidRPr="004A01B8" w:rsidTr="009E1847">
        <w:tc>
          <w:tcPr>
            <w:tcW w:w="5670" w:type="dxa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  <w:r w:rsidRPr="004A01B8">
              <w:rPr>
                <w:rFonts w:ascii="Arial" w:hAnsi="Arial" w:cs="Arial"/>
              </w:rPr>
              <w:t>ROLDANA EM NÁILON</w:t>
            </w:r>
          </w:p>
        </w:tc>
        <w:tc>
          <w:tcPr>
            <w:tcW w:w="1559" w:type="dxa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583" w:type="dxa"/>
          </w:tcPr>
          <w:p w:rsidR="004A01B8" w:rsidRPr="004A01B8" w:rsidRDefault="004A01B8" w:rsidP="004A01B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035075" w:rsidRPr="004A01B8" w:rsidRDefault="00035075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pt-BR"/>
        </w:rPr>
      </w:pPr>
    </w:p>
    <w:p w:rsidR="004A01B8" w:rsidRPr="004A01B8" w:rsidRDefault="004A01B8" w:rsidP="004A01B8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exact"/>
        <w:ind w:firstLine="1134"/>
        <w:jc w:val="both"/>
        <w:rPr>
          <w:rFonts w:ascii="Arial" w:eastAsia="Times New Roman" w:hAnsi="Arial" w:cs="Times New Roman"/>
          <w:b/>
          <w:sz w:val="24"/>
          <w:szCs w:val="24"/>
          <w:lang w:eastAsia="pt-BR"/>
        </w:rPr>
      </w:pPr>
      <w:r w:rsidRPr="004A01B8">
        <w:rPr>
          <w:rFonts w:ascii="Arial" w:eastAsia="Times New Roman" w:hAnsi="Arial" w:cs="Times New Roman"/>
          <w:b/>
          <w:sz w:val="24"/>
          <w:szCs w:val="24"/>
          <w:lang w:eastAsia="pt-BR"/>
        </w:rPr>
        <w:lastRenderedPageBreak/>
        <w:t xml:space="preserve">Declaramos que </w:t>
      </w:r>
      <w:proofErr w:type="gramStart"/>
      <w:r w:rsidRPr="004A01B8">
        <w:rPr>
          <w:rFonts w:ascii="Arial" w:eastAsia="Times New Roman" w:hAnsi="Arial" w:cs="Times New Roman"/>
          <w:b/>
          <w:sz w:val="24"/>
          <w:szCs w:val="24"/>
          <w:lang w:eastAsia="pt-BR"/>
        </w:rPr>
        <w:t>o(</w:t>
      </w:r>
      <w:proofErr w:type="gramEnd"/>
      <w:r w:rsidRPr="004A01B8">
        <w:rPr>
          <w:rFonts w:ascii="Arial" w:eastAsia="Times New Roman" w:hAnsi="Arial" w:cs="Times New Roman"/>
          <w:b/>
          <w:sz w:val="24"/>
          <w:szCs w:val="24"/>
          <w:lang w:eastAsia="pt-BR"/>
        </w:rPr>
        <w:t>s) item(</w:t>
      </w:r>
      <w:proofErr w:type="spellStart"/>
      <w:r w:rsidRPr="004A01B8">
        <w:rPr>
          <w:rFonts w:ascii="Arial" w:eastAsia="Times New Roman" w:hAnsi="Arial" w:cs="Times New Roman"/>
          <w:b/>
          <w:sz w:val="24"/>
          <w:szCs w:val="24"/>
          <w:lang w:eastAsia="pt-BR"/>
        </w:rPr>
        <w:t>ns</w:t>
      </w:r>
      <w:proofErr w:type="spellEnd"/>
      <w:r w:rsidRPr="004A01B8">
        <w:rPr>
          <w:rFonts w:ascii="Arial" w:eastAsia="Times New Roman" w:hAnsi="Arial" w:cs="Times New Roman"/>
          <w:b/>
          <w:sz w:val="24"/>
          <w:szCs w:val="24"/>
          <w:lang w:eastAsia="pt-BR"/>
        </w:rPr>
        <w:t>) constante(s) desta proposta corresponde(m) exatamente às especificações descritas no Anexo n. 1 e às condições de execução dos serviços descritas no Anexo n. 7 do Edital, às quais aderimos formalmente.</w:t>
      </w: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pt-BR"/>
        </w:rPr>
      </w:pP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4A01B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VALIDADE DA PROPOSTA: </w:t>
      </w:r>
      <w:r w:rsidRPr="004A01B8">
        <w:rPr>
          <w:rFonts w:ascii="Arial" w:eastAsia="Times New Roman" w:hAnsi="Arial" w:cs="Arial"/>
          <w:sz w:val="24"/>
          <w:szCs w:val="24"/>
          <w:lang w:eastAsia="pt-BR"/>
        </w:rPr>
        <w:t>_________ (por extenso) dias (observar o disposto no Título 10 do Edital).</w:t>
      </w:r>
      <w:r w:rsidRPr="004A01B8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  <w:r w:rsidRPr="004A01B8">
        <w:rPr>
          <w:rFonts w:ascii="Arial" w:eastAsia="Times New Roman" w:hAnsi="Arial" w:cs="Arial"/>
          <w:b/>
          <w:sz w:val="24"/>
          <w:szCs w:val="24"/>
          <w:lang w:eastAsia="pt-BR"/>
        </w:rPr>
        <w:t xml:space="preserve">PRAZO DE GARANTIA DO OBJETO: </w:t>
      </w:r>
      <w:r w:rsidRPr="004A01B8">
        <w:rPr>
          <w:rFonts w:ascii="Arial" w:eastAsia="Times New Roman" w:hAnsi="Arial" w:cs="Arial"/>
          <w:sz w:val="24"/>
          <w:szCs w:val="24"/>
          <w:lang w:eastAsia="pt-BR"/>
        </w:rPr>
        <w:t>___________ (por extenso) meses (observar o disposto no Anexo n. 1 do Edital).</w:t>
      </w:r>
      <w:r w:rsidRPr="004A01B8"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  <w:t xml:space="preserve"> </w:t>
      </w:r>
    </w:p>
    <w:p w:rsidR="004A01B8" w:rsidRPr="004A01B8" w:rsidRDefault="004A01B8" w:rsidP="004A01B8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bdr w:val="thinThickSmallGap" w:sz="24" w:space="0" w:color="auto" w:frame="1"/>
          <w:lang w:eastAsia="pt-BR"/>
        </w:rPr>
      </w:pPr>
    </w:p>
    <w:p w:rsidR="004A01B8" w:rsidRPr="004A01B8" w:rsidRDefault="004A01B8" w:rsidP="004A01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01B8">
        <w:rPr>
          <w:rFonts w:ascii="Arial" w:eastAsia="Times New Roman" w:hAnsi="Arial" w:cs="Arial"/>
          <w:b/>
          <w:sz w:val="24"/>
          <w:szCs w:val="24"/>
          <w:lang w:eastAsia="pt-BR"/>
        </w:rPr>
        <w:t>PRAZO DE ENTREGA E INSTALAÇÃO DO OBJETO:</w:t>
      </w:r>
      <w:r w:rsidRPr="004A01B8">
        <w:rPr>
          <w:rFonts w:ascii="Arial" w:eastAsia="Times New Roman" w:hAnsi="Arial" w:cs="Arial"/>
          <w:sz w:val="24"/>
          <w:szCs w:val="24"/>
          <w:lang w:eastAsia="pt-BR"/>
        </w:rPr>
        <w:t xml:space="preserve"> _________ (por extenso) dias (observar o disposto no Anexo n. 1 do Edital).</w:t>
      </w:r>
    </w:p>
    <w:p w:rsidR="004A01B8" w:rsidRPr="004A01B8" w:rsidRDefault="004A01B8" w:rsidP="004A01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01B8" w:rsidRPr="004A01B8" w:rsidRDefault="004A01B8" w:rsidP="004A01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01B8">
        <w:rPr>
          <w:rFonts w:ascii="Arial" w:eastAsia="Times New Roman" w:hAnsi="Arial" w:cs="Arial"/>
          <w:sz w:val="24"/>
          <w:szCs w:val="24"/>
          <w:lang w:eastAsia="pt-BR"/>
        </w:rPr>
        <w:t>Declaramos que os equipamentos ofertados, caso necessário, receberão atendimento de garantia pela rede de assistência autorizada pelo fabricante.</w:t>
      </w:r>
    </w:p>
    <w:p w:rsidR="004A01B8" w:rsidRPr="004A01B8" w:rsidRDefault="004A01B8" w:rsidP="004A01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01B8" w:rsidRPr="004A01B8" w:rsidRDefault="004A01B8" w:rsidP="004A01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01B8">
        <w:rPr>
          <w:rFonts w:ascii="Arial" w:eastAsia="Times New Roman" w:hAnsi="Arial" w:cs="Arial"/>
          <w:sz w:val="24"/>
          <w:szCs w:val="24"/>
          <w:lang w:eastAsia="pt-BR"/>
        </w:rPr>
        <w:t>Declaramos que disponibilizaremos equipamentos e pessoal técnico adequados para realização do objeto da presente licitação.</w:t>
      </w:r>
    </w:p>
    <w:p w:rsidR="004A01B8" w:rsidRPr="004A01B8" w:rsidRDefault="004A01B8" w:rsidP="004A01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01B8" w:rsidRPr="004A01B8" w:rsidRDefault="004A01B8" w:rsidP="004A01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01B8">
        <w:rPr>
          <w:rFonts w:ascii="Arial" w:eastAsia="Times New Roman" w:hAnsi="Arial" w:cs="Arial"/>
          <w:sz w:val="24"/>
          <w:szCs w:val="24"/>
          <w:lang w:eastAsia="pt-BR"/>
        </w:rPr>
        <w:t>Declaramos que informaremos os preços unitários dos equipamentos, das peças e dos demais componentes que integram o objeto da licitação sempre que solicitado pela Câmara dos Deputados, para fins de registro patrimonial.</w:t>
      </w:r>
    </w:p>
    <w:p w:rsidR="004A01B8" w:rsidRPr="004A01B8" w:rsidRDefault="004A01B8" w:rsidP="004A01B8">
      <w:pPr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01B8" w:rsidRPr="004A01B8" w:rsidRDefault="004A01B8" w:rsidP="004A01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A01B8">
        <w:rPr>
          <w:rFonts w:ascii="Arial" w:eastAsia="Times New Roman" w:hAnsi="Arial" w:cs="Arial"/>
          <w:sz w:val="24"/>
          <w:szCs w:val="24"/>
          <w:lang w:eastAsia="pt-BR"/>
        </w:rPr>
        <w:t>Declaramos que seremos responsáveis pelo descarte ambientalmente responsável de qualquer resíduo referente ao material objeto desta licitação – incluindo consumíveis, peças usadas, embalagens – e que temos conhecimento da legislação ambiental sobre o descarte de materiais, em especial a Lei n. 9.605, de 1998 e a Lei n. 12.305, de 2010, além da NBR 10.004.</w:t>
      </w:r>
    </w:p>
    <w:p w:rsidR="004A01B8" w:rsidRPr="004A01B8" w:rsidRDefault="004A01B8" w:rsidP="004A01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4A01B8" w:rsidRPr="004A01B8" w:rsidRDefault="004A01B8" w:rsidP="004A01B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4A01B8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É OBRIGATÓRIA A COMPROVAÇÃO A QUE SE REFERE O </w:t>
      </w:r>
      <w:r w:rsidRPr="004A01B8">
        <w:rPr>
          <w:rFonts w:ascii="Arial" w:eastAsia="Times New Roman" w:hAnsi="Arial" w:cs="Arial"/>
          <w:b/>
          <w:sz w:val="20"/>
          <w:szCs w:val="20"/>
          <w:u w:val="single"/>
          <w:lang w:eastAsia="pt-BR"/>
        </w:rPr>
        <w:t>SUBITEM 4.7.3</w:t>
      </w:r>
      <w:r w:rsidRPr="004A01B8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DO TÍTULO 4 DO EDITAL.</w:t>
      </w:r>
    </w:p>
    <w:p w:rsidR="004A01B8" w:rsidRPr="004A01B8" w:rsidRDefault="004A01B8" w:rsidP="004A01B8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4A01B8" w:rsidRPr="004A01B8" w:rsidTr="009E1847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4A01B8" w:rsidRPr="004A01B8" w:rsidRDefault="004A01B8" w:rsidP="004A01B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  <w:r w:rsidRPr="004A01B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  <w:t>DADOS PARA ASSINATURA DO CONTRATO</w:t>
            </w:r>
          </w:p>
        </w:tc>
      </w:tr>
      <w:tr w:rsidR="004A01B8" w:rsidRPr="004A01B8" w:rsidTr="009E1847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01B8" w:rsidRPr="004A01B8" w:rsidRDefault="004A01B8" w:rsidP="004A01B8">
            <w:pPr>
              <w:tabs>
                <w:tab w:val="center" w:pos="4419"/>
                <w:tab w:val="right" w:pos="8838"/>
              </w:tabs>
              <w:autoSpaceDE w:val="0"/>
              <w:autoSpaceDN w:val="0"/>
              <w:spacing w:after="0" w:line="252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4A01B8">
              <w:rPr>
                <w:rFonts w:ascii="Arial" w:eastAsia="Times New Roman" w:hAnsi="Arial" w:cs="Arial"/>
                <w:sz w:val="20"/>
                <w:szCs w:val="20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01B8" w:rsidRPr="004A01B8" w:rsidRDefault="004A01B8" w:rsidP="004A01B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A01B8" w:rsidRPr="004A01B8" w:rsidTr="009E1847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A01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01B8" w:rsidRPr="004A01B8" w:rsidRDefault="004A01B8" w:rsidP="004A01B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A01B8" w:rsidRPr="004A01B8" w:rsidTr="009E1847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A01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Qualificação </w:t>
            </w:r>
          </w:p>
          <w:p w:rsidR="004A01B8" w:rsidRPr="004A01B8" w:rsidRDefault="004A01B8" w:rsidP="004A01B8">
            <w:pPr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A01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(</w:t>
            </w:r>
            <w:proofErr w:type="gramStart"/>
            <w:r w:rsidRPr="004A01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naturalidade</w:t>
            </w:r>
            <w:proofErr w:type="gramEnd"/>
            <w:r w:rsidRPr="004A01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4A01B8" w:rsidRPr="004A01B8" w:rsidRDefault="004A01B8" w:rsidP="004A01B8">
            <w:pPr>
              <w:snapToGri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t-BR"/>
              </w:rPr>
            </w:pPr>
          </w:p>
        </w:tc>
      </w:tr>
      <w:tr w:rsidR="004A01B8" w:rsidRPr="004A01B8" w:rsidTr="009E1847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A01B8" w:rsidRPr="004A01B8" w:rsidRDefault="004A01B8" w:rsidP="004A01B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A01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OBS.: O signatário deve possuir poderes de administração estabelecidos em contrato social e/ou possuir procuração com poderes para </w:t>
            </w:r>
            <w:r w:rsidRPr="004A01B8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pt-BR"/>
              </w:rPr>
              <w:t>assinar contratos</w:t>
            </w:r>
            <w:r w:rsidRPr="004A01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 xml:space="preserve"> em nome da empresa. </w:t>
            </w:r>
          </w:p>
          <w:p w:rsidR="004A01B8" w:rsidRPr="004A01B8" w:rsidRDefault="004A01B8" w:rsidP="004A01B8">
            <w:pPr>
              <w:snapToGri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4A01B8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A documentação comprobatória deverá ser encaminhada quando da assinatura do contrato.</w:t>
            </w:r>
          </w:p>
        </w:tc>
      </w:tr>
    </w:tbl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bookmarkStart w:id="0" w:name="_GoBack"/>
      <w:bookmarkEnd w:id="0"/>
    </w:p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proofErr w:type="gramStart"/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 xml:space="preserve">Brasília,   </w:t>
      </w:r>
      <w:proofErr w:type="gramEnd"/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 xml:space="preserve">  de                     </w:t>
      </w:r>
      <w:proofErr w:type="spellStart"/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>de</w:t>
      </w:r>
      <w:proofErr w:type="spellEnd"/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 xml:space="preserve"> 2022.</w:t>
      </w:r>
    </w:p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</w:p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>Assinatura do representante legal da empresa</w:t>
      </w:r>
    </w:p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pt-BR"/>
        </w:rPr>
      </w:pPr>
    </w:p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>________________________________</w:t>
      </w:r>
    </w:p>
    <w:p w:rsidR="004A01B8" w:rsidRPr="004A01B8" w:rsidRDefault="004A01B8" w:rsidP="004A01B8">
      <w:pPr>
        <w:spacing w:after="0" w:line="240" w:lineRule="auto"/>
        <w:jc w:val="center"/>
        <w:rPr>
          <w:rFonts w:ascii="Arial" w:eastAsia="Times New Roman" w:hAnsi="Arial" w:cs="Times New Roman"/>
          <w:sz w:val="24"/>
          <w:szCs w:val="20"/>
          <w:lang w:eastAsia="pt-BR"/>
        </w:rPr>
      </w:pPr>
      <w:r w:rsidRPr="004A01B8">
        <w:rPr>
          <w:rFonts w:ascii="Arial" w:eastAsia="Times New Roman" w:hAnsi="Arial" w:cs="Times New Roman"/>
          <w:sz w:val="24"/>
          <w:szCs w:val="20"/>
          <w:lang w:eastAsia="pt-BR"/>
        </w:rPr>
        <w:t>Nome do representante legal da empresa</w:t>
      </w:r>
    </w:p>
    <w:p w:rsidR="009F004F" w:rsidRDefault="009F004F"/>
    <w:sectPr w:rsidR="009F004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1B8"/>
    <w:rsid w:val="00035075"/>
    <w:rsid w:val="004A01B8"/>
    <w:rsid w:val="009F0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716BCA-A74A-4DB8-9438-AB1E804AC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A01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526</Words>
  <Characters>2846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3366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Orestes Cesetti</dc:creator>
  <cp:keywords/>
  <dc:description/>
  <cp:lastModifiedBy>Orestes Cesetti</cp:lastModifiedBy>
  <cp:revision>2</cp:revision>
  <dcterms:created xsi:type="dcterms:W3CDTF">2022-08-11T17:04:00Z</dcterms:created>
  <dcterms:modified xsi:type="dcterms:W3CDTF">2022-08-11T17:10:00Z</dcterms:modified>
</cp:coreProperties>
</file>