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D86" w:rsidRPr="00534D86" w:rsidRDefault="00534D86" w:rsidP="00534D86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 w:rsidRPr="00534D86">
        <w:rPr>
          <w:rFonts w:ascii="Arial" w:eastAsia="Calibri" w:hAnsi="Arial" w:cs="Arial"/>
          <w:b/>
          <w:caps/>
          <w:sz w:val="24"/>
          <w:szCs w:val="24"/>
        </w:rPr>
        <w:t>MODELO DA PROPOSTA COMPLETA</w:t>
      </w:r>
      <w:r w:rsidRPr="00534D86">
        <w:rPr>
          <w:rFonts w:ascii="Arial" w:eastAsia="Calibri" w:hAnsi="Arial" w:cs="Arial"/>
          <w:b/>
          <w:caps/>
          <w:sz w:val="24"/>
          <w:szCs w:val="24"/>
        </w:rPr>
        <w:fldChar w:fldCharType="begin"/>
      </w:r>
      <w:r w:rsidRPr="00534D86">
        <w:rPr>
          <w:rFonts w:ascii="Arial" w:eastAsia="Calibri" w:hAnsi="Arial" w:cs="Arial"/>
          <w:b/>
          <w:caps/>
          <w:sz w:val="24"/>
          <w:szCs w:val="24"/>
        </w:rPr>
        <w:instrText xml:space="preserve"> XE "ANEXO N. 3 - MODELO DA PROPOSTA COMPLETA; s" </w:instrText>
      </w:r>
      <w:r w:rsidRPr="00534D86">
        <w:rPr>
          <w:rFonts w:ascii="Arial" w:eastAsia="Calibri" w:hAnsi="Arial" w:cs="Arial"/>
          <w:b/>
          <w:caps/>
          <w:sz w:val="24"/>
          <w:szCs w:val="24"/>
        </w:rPr>
        <w:fldChar w:fldCharType="end"/>
      </w:r>
    </w:p>
    <w:p w:rsidR="00534D86" w:rsidRPr="00534D86" w:rsidRDefault="00534D86" w:rsidP="00534D86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pt-BR"/>
        </w:rPr>
      </w:pPr>
      <w:r w:rsidRPr="00534D86">
        <w:rPr>
          <w:rFonts w:ascii="Arial" w:eastAsia="Times New Roman" w:hAnsi="Arial" w:cs="Arial"/>
          <w:b/>
          <w:i/>
          <w:sz w:val="20"/>
          <w:szCs w:val="20"/>
          <w:lang w:eastAsia="pt-BR"/>
        </w:rPr>
        <w:t>(Anexo disponível também em documento WORD (.</w:t>
      </w:r>
      <w:proofErr w:type="spellStart"/>
      <w:r w:rsidRPr="00534D86">
        <w:rPr>
          <w:rFonts w:ascii="Arial" w:eastAsia="Times New Roman" w:hAnsi="Arial" w:cs="Arial"/>
          <w:b/>
          <w:i/>
          <w:sz w:val="20"/>
          <w:szCs w:val="20"/>
          <w:lang w:eastAsia="pt-BR"/>
        </w:rPr>
        <w:t>doc</w:t>
      </w:r>
      <w:proofErr w:type="spellEnd"/>
      <w:r w:rsidRPr="00534D86">
        <w:rPr>
          <w:rFonts w:ascii="Arial" w:eastAsia="Times New Roman" w:hAnsi="Arial" w:cs="Arial"/>
          <w:b/>
          <w:i/>
          <w:sz w:val="20"/>
          <w:szCs w:val="20"/>
          <w:lang w:eastAsia="pt-BR"/>
        </w:rPr>
        <w:t>), para edição.)</w:t>
      </w:r>
    </w:p>
    <w:p w:rsidR="00534D86" w:rsidRPr="00534D86" w:rsidRDefault="00534D86" w:rsidP="00534D8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534D86" w:rsidRPr="00534D86" w:rsidRDefault="00534D86" w:rsidP="00534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534D86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</w:t>
      </w:r>
      <w:bookmarkStart w:id="0" w:name="_GoBack"/>
      <w:bookmarkEnd w:id="0"/>
      <w:r w:rsidRPr="00534D86">
        <w:rPr>
          <w:rFonts w:ascii="Arial" w:eastAsia="Times New Roman" w:hAnsi="Arial" w:cs="Times New Roman"/>
          <w:b/>
          <w:sz w:val="24"/>
          <w:szCs w:val="20"/>
          <w:lang w:eastAsia="pt-BR"/>
        </w:rPr>
        <w:t>O N. 33/22</w:t>
      </w:r>
    </w:p>
    <w:p w:rsidR="00534D86" w:rsidRPr="00534D86" w:rsidRDefault="00534D86" w:rsidP="00534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34D86">
        <w:rPr>
          <w:rFonts w:ascii="Arial" w:eastAsia="Times New Roman" w:hAnsi="Arial" w:cs="Times New Roman"/>
          <w:sz w:val="24"/>
          <w:szCs w:val="20"/>
          <w:lang w:eastAsia="pt-BR"/>
        </w:rPr>
        <w:t>OBJETO: Prestação de serviços de monitoramento e apoio à resposta a incidentes de segurança cibernética, de varredura de vulnerabilidades e de inteligência contra ameaças cibernéticas, incluindo capacitação operacional, pelo período de 12 (doze) meses.</w:t>
      </w:r>
    </w:p>
    <w:p w:rsidR="00534D86" w:rsidRPr="00534D86" w:rsidRDefault="00534D86" w:rsidP="00534D8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34D86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________________________________________________________</w:t>
      </w:r>
    </w:p>
    <w:p w:rsidR="00534D86" w:rsidRPr="00534D86" w:rsidRDefault="00534D86" w:rsidP="00534D8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34D86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____________________________________________________________</w:t>
      </w:r>
    </w:p>
    <w:p w:rsidR="00534D86" w:rsidRPr="00534D86" w:rsidRDefault="00534D86" w:rsidP="00534D8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34D86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_______________________________________________________</w:t>
      </w:r>
    </w:p>
    <w:p w:rsidR="00534D86" w:rsidRPr="00534D86" w:rsidRDefault="00534D86" w:rsidP="00534D86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34D86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_________________________________________________________</w:t>
      </w:r>
    </w:p>
    <w:p w:rsidR="00534D86" w:rsidRPr="00534D86" w:rsidRDefault="00534D86" w:rsidP="00534D86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534D86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____________________________________________________________</w:t>
      </w:r>
    </w:p>
    <w:p w:rsidR="00534D86" w:rsidRPr="00534D86" w:rsidRDefault="00534D86" w:rsidP="00534D8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34D86" w:rsidRPr="00534D86" w:rsidRDefault="00534D86" w:rsidP="00534D8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34D86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534D86" w:rsidRPr="00534D86" w:rsidRDefault="00534D86" w:rsidP="00534D8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34D86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534D86" w:rsidRPr="00534D86" w:rsidRDefault="00534D86" w:rsidP="00534D8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34D86" w:rsidRPr="00534D86" w:rsidRDefault="00534D86" w:rsidP="00534D86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34D86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534D86" w:rsidRPr="00534D86" w:rsidRDefault="00534D86" w:rsidP="00534D86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1009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95"/>
        <w:gridCol w:w="5103"/>
        <w:gridCol w:w="1294"/>
        <w:gridCol w:w="1200"/>
        <w:gridCol w:w="1700"/>
      </w:tblGrid>
      <w:tr w:rsidR="00534D86" w:rsidRPr="00534D86" w:rsidTr="00534D86">
        <w:trPr>
          <w:tblHeader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UN.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QUANT.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PREÇO</w:t>
            </w:r>
          </w:p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TOTAL</w:t>
            </w:r>
          </w:p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(R$)</w:t>
            </w:r>
          </w:p>
        </w:tc>
      </w:tr>
      <w:tr w:rsidR="00534D86" w:rsidRPr="00534D86" w:rsidTr="00D4024C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Times New Roman"/>
                <w:b/>
                <w:sz w:val="24"/>
                <w:szCs w:val="24"/>
                <w:lang w:eastAsia="pt-BR"/>
              </w:rPr>
              <w:t>SERVIÇO DE MONITORAMENTO E CAPACITAÇÃO OPERACIONAL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Conjunto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D86" w:rsidRPr="00534D86" w:rsidRDefault="00534D86" w:rsidP="0053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34D8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*VER OBS</w:t>
            </w:r>
          </w:p>
        </w:tc>
      </w:tr>
      <w:tr w:rsidR="00534D86" w:rsidRPr="00534D86" w:rsidTr="00D4024C">
        <w:trPr>
          <w:jc w:val="center"/>
        </w:trPr>
        <w:tc>
          <w:tcPr>
            <w:tcW w:w="10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D86" w:rsidRPr="00534D86" w:rsidRDefault="00534D86" w:rsidP="00534D8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PREÇO TOTAL DO ITEM 1 POR EXTENSO:</w:t>
            </w:r>
          </w:p>
        </w:tc>
      </w:tr>
      <w:tr w:rsidR="00534D86" w:rsidRPr="00534D86" w:rsidTr="00D4024C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Times New Roman"/>
                <w:b/>
                <w:sz w:val="24"/>
                <w:szCs w:val="24"/>
                <w:lang w:eastAsia="pt-BR"/>
              </w:rPr>
              <w:t>SERVIÇO DE INTELIGÊNCIA E CAPACITAÇÃO OPERACIONAL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Conjunto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D86" w:rsidRPr="00534D86" w:rsidRDefault="00534D86" w:rsidP="0053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34D8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*VER OBS</w:t>
            </w:r>
          </w:p>
        </w:tc>
      </w:tr>
      <w:tr w:rsidR="00534D86" w:rsidRPr="00534D86" w:rsidTr="00D4024C">
        <w:trPr>
          <w:jc w:val="center"/>
        </w:trPr>
        <w:tc>
          <w:tcPr>
            <w:tcW w:w="10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D86" w:rsidRPr="00534D86" w:rsidRDefault="00534D86" w:rsidP="00534D8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PREÇO TOTAL DO ITEM 2 POR EXTENSO:</w:t>
            </w:r>
          </w:p>
        </w:tc>
      </w:tr>
    </w:tbl>
    <w:p w:rsidR="00534D86" w:rsidRPr="00534D86" w:rsidRDefault="00534D86" w:rsidP="00534D86">
      <w:pPr>
        <w:suppressAutoHyphens/>
        <w:autoSpaceDE w:val="0"/>
        <w:spacing w:after="120" w:line="100" w:lineRule="atLeast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:rsidR="00534D86" w:rsidRPr="00534D86" w:rsidRDefault="00534D86" w:rsidP="00534D86">
      <w:pPr>
        <w:suppressAutoHyphens/>
        <w:autoSpaceDE w:val="0"/>
        <w:spacing w:after="120" w:line="100" w:lineRule="atLeas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34D86">
        <w:rPr>
          <w:rFonts w:ascii="Arial" w:eastAsia="Times New Roman" w:hAnsi="Arial" w:cs="Times New Roman"/>
          <w:b/>
          <w:sz w:val="24"/>
          <w:szCs w:val="20"/>
          <w:lang w:eastAsia="pt-BR"/>
        </w:rPr>
        <w:t>*OBS</w:t>
      </w:r>
      <w:r w:rsidRPr="00534D86">
        <w:rPr>
          <w:rFonts w:ascii="Arial" w:eastAsia="Times New Roman" w:hAnsi="Arial" w:cs="Times New Roman"/>
          <w:sz w:val="24"/>
          <w:szCs w:val="20"/>
          <w:lang w:eastAsia="pt-BR"/>
        </w:rPr>
        <w:t>: O valor indicado neste campo é o valor que deve ser considerado no envio da proposta eletrônica.</w:t>
      </w:r>
    </w:p>
    <w:p w:rsidR="00534D86" w:rsidRPr="00534D86" w:rsidRDefault="00534D86" w:rsidP="00534D86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34D86" w:rsidRPr="00534D86" w:rsidRDefault="00534D86" w:rsidP="00534D86">
      <w:pPr>
        <w:suppressAutoHyphens/>
        <w:autoSpaceDE w:val="0"/>
        <w:spacing w:after="120" w:line="100" w:lineRule="atLeast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34D86" w:rsidRPr="00534D86" w:rsidRDefault="00534D86" w:rsidP="00534D86">
      <w:pPr>
        <w:suppressAutoHyphens/>
        <w:autoSpaceDE w:val="0"/>
        <w:spacing w:after="120" w:line="100" w:lineRule="atLeast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34D86" w:rsidRPr="00534D86" w:rsidRDefault="00534D86" w:rsidP="00534D86">
      <w:pPr>
        <w:suppressAutoHyphens/>
        <w:autoSpaceDE w:val="0"/>
        <w:spacing w:after="120" w:line="100" w:lineRule="atLeast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34D86" w:rsidRPr="00534D86" w:rsidRDefault="00534D86" w:rsidP="00534D86">
      <w:pPr>
        <w:suppressAutoHyphens/>
        <w:autoSpaceDE w:val="0"/>
        <w:spacing w:after="120" w:line="100" w:lineRule="atLeast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34D86" w:rsidRPr="00534D86" w:rsidRDefault="00534D86" w:rsidP="00534D86">
      <w:pPr>
        <w:suppressAutoHyphens/>
        <w:autoSpaceDE w:val="0"/>
        <w:spacing w:after="120" w:line="100" w:lineRule="atLeast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34D86" w:rsidRPr="00534D86" w:rsidRDefault="00534D86" w:rsidP="00534D86">
      <w:pPr>
        <w:suppressAutoHyphens/>
        <w:autoSpaceDE w:val="0"/>
        <w:spacing w:after="120" w:line="100" w:lineRule="atLeast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34D86">
        <w:rPr>
          <w:rFonts w:ascii="Arial" w:eastAsia="Times New Roman" w:hAnsi="Arial" w:cs="Times New Roman"/>
          <w:sz w:val="24"/>
          <w:szCs w:val="20"/>
          <w:lang w:eastAsia="pt-BR"/>
        </w:rPr>
        <w:t>Detalhamento do Conjunto do ITEM 1:</w:t>
      </w:r>
    </w:p>
    <w:tbl>
      <w:tblPr>
        <w:tblW w:w="1075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3"/>
        <w:gridCol w:w="3570"/>
        <w:gridCol w:w="1216"/>
        <w:gridCol w:w="850"/>
        <w:gridCol w:w="1040"/>
        <w:gridCol w:w="1536"/>
        <w:gridCol w:w="1381"/>
      </w:tblGrid>
      <w:tr w:rsidR="00534D86" w:rsidRPr="00534D86" w:rsidTr="00534D86">
        <w:trPr>
          <w:trHeight w:val="428"/>
          <w:tblHeader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lastRenderedPageBreak/>
              <w:t>ITEM 1</w:t>
            </w:r>
          </w:p>
        </w:tc>
        <w:tc>
          <w:tcPr>
            <w:tcW w:w="3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MARCA/MODELO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UN.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QUANT.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PREÇO</w:t>
            </w:r>
          </w:p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UNITÁRIO</w:t>
            </w:r>
          </w:p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(R$)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PREÇO</w:t>
            </w:r>
          </w:p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TOTAL</w:t>
            </w:r>
          </w:p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(R$)</w:t>
            </w:r>
          </w:p>
        </w:tc>
      </w:tr>
      <w:tr w:rsidR="00534D86" w:rsidRPr="00534D86" w:rsidTr="00534D86">
        <w:trPr>
          <w:trHeight w:val="427"/>
          <w:tblHeader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Subitem</w:t>
            </w:r>
          </w:p>
        </w:tc>
        <w:tc>
          <w:tcPr>
            <w:tcW w:w="3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34D86" w:rsidRPr="00534D86" w:rsidTr="00D4024C">
        <w:trPr>
          <w:trHeight w:val="744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1.1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</w:pPr>
            <w:r w:rsidRPr="00534D8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SERVIÇO DE MONITORAMENTO E APOIO À RESPOSTA A INCIDENTES DE SEGURANÇA CIBERNÉTICA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</w:pPr>
            <w:r w:rsidRPr="00534D8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SV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</w:pPr>
            <w:r w:rsidRPr="00534D8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34D86" w:rsidRPr="00534D86" w:rsidTr="00D4024C">
        <w:trPr>
          <w:trHeight w:val="378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1.2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CAPACITAÇÃO OPERACIONAL NA OPERAÇÃO DE SOFTWARE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</w:pPr>
            <w:r w:rsidRPr="00534D8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SV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</w:pPr>
            <w:r w:rsidRPr="00534D8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534D86" w:rsidRPr="00534D86" w:rsidRDefault="00534D86" w:rsidP="00534D86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34D86" w:rsidRPr="00534D86" w:rsidRDefault="00534D86" w:rsidP="00534D86">
      <w:pPr>
        <w:suppressAutoHyphens/>
        <w:autoSpaceDE w:val="0"/>
        <w:spacing w:after="120" w:line="100" w:lineRule="atLeast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34D86">
        <w:rPr>
          <w:rFonts w:ascii="Arial" w:eastAsia="Times New Roman" w:hAnsi="Arial" w:cs="Times New Roman"/>
          <w:sz w:val="24"/>
          <w:szCs w:val="20"/>
          <w:lang w:eastAsia="pt-BR"/>
        </w:rPr>
        <w:t>Detalhamento do Conjunto do ITEM 2:</w:t>
      </w:r>
    </w:p>
    <w:tbl>
      <w:tblPr>
        <w:tblW w:w="1075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3"/>
        <w:gridCol w:w="3570"/>
        <w:gridCol w:w="1216"/>
        <w:gridCol w:w="850"/>
        <w:gridCol w:w="1040"/>
        <w:gridCol w:w="1536"/>
        <w:gridCol w:w="1381"/>
      </w:tblGrid>
      <w:tr w:rsidR="00534D86" w:rsidRPr="00534D86" w:rsidTr="00534D86">
        <w:trPr>
          <w:trHeight w:val="428"/>
          <w:tblHeader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ITEM 2</w:t>
            </w:r>
          </w:p>
        </w:tc>
        <w:tc>
          <w:tcPr>
            <w:tcW w:w="3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MARCA/MODELO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UN.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QUANT.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PREÇO</w:t>
            </w:r>
          </w:p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UNITÁRIO</w:t>
            </w:r>
          </w:p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(R$)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PREÇO</w:t>
            </w:r>
          </w:p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TOTAL</w:t>
            </w:r>
          </w:p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(R$)</w:t>
            </w:r>
          </w:p>
        </w:tc>
      </w:tr>
      <w:tr w:rsidR="00534D86" w:rsidRPr="00534D86" w:rsidTr="00534D86">
        <w:trPr>
          <w:trHeight w:val="427"/>
          <w:tblHeader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Subitem</w:t>
            </w:r>
          </w:p>
        </w:tc>
        <w:tc>
          <w:tcPr>
            <w:tcW w:w="3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34D86" w:rsidRPr="00534D86" w:rsidTr="00D4024C">
        <w:trPr>
          <w:trHeight w:val="744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2.1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</w:pPr>
            <w:r w:rsidRPr="00534D8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SERVIÇO DE INTELIGÊNCIA CONTRA AMEAÇAS CIBERNÉTICAS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</w:pPr>
            <w:r w:rsidRPr="00534D8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SV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</w:pPr>
            <w:r w:rsidRPr="00534D8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34D86" w:rsidRPr="00534D86" w:rsidTr="00D4024C">
        <w:trPr>
          <w:trHeight w:val="378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2.2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CAPACITAÇÃO OPERACIONAL NA OPERAÇÃO DE SOFTWARE - REFERENTE AO SUBITEM 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</w:pPr>
            <w:r w:rsidRPr="00534D8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SV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</w:pPr>
            <w:r w:rsidRPr="00534D8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534D86" w:rsidRPr="00534D86" w:rsidRDefault="00534D86" w:rsidP="00534D86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34D86" w:rsidRPr="00534D86" w:rsidRDefault="00534D86" w:rsidP="00534D8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534D86">
        <w:rPr>
          <w:rFonts w:ascii="Arial" w:eastAsia="Times New Roman" w:hAnsi="Arial" w:cs="Times New Roman"/>
          <w:b/>
          <w:sz w:val="24"/>
          <w:szCs w:val="24"/>
          <w:lang w:eastAsia="pt-BR"/>
        </w:rPr>
        <w:t>Declaramos que os subitens constantes desta proposta correspondem exatamente às especificações descritas no Anexo n. 1 e às condições de execução dos serviços descritas nos Anexos n</w:t>
      </w:r>
      <w:r w:rsidRPr="00534D86">
        <w:rPr>
          <w:rFonts w:ascii="Arial" w:eastAsia="Times New Roman" w:hAnsi="Arial" w:cs="Times New Roman"/>
          <w:b/>
          <w:sz w:val="24"/>
          <w:szCs w:val="24"/>
          <w:vertAlign w:val="superscript"/>
          <w:lang w:eastAsia="pt-BR"/>
        </w:rPr>
        <w:t>os</w:t>
      </w:r>
      <w:r w:rsidRPr="00534D86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 5 e/ou 6 do Edital, às quais aderimos formalmente.</w:t>
      </w:r>
    </w:p>
    <w:p w:rsidR="00534D86" w:rsidRPr="00534D86" w:rsidRDefault="00534D86" w:rsidP="00534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34D86">
        <w:rPr>
          <w:rFonts w:ascii="Arial" w:eastAsia="Times New Roman" w:hAnsi="Arial" w:cs="Times New Roman"/>
          <w:sz w:val="24"/>
          <w:szCs w:val="20"/>
          <w:lang w:eastAsia="pt-BR"/>
        </w:rPr>
        <w:tab/>
      </w:r>
    </w:p>
    <w:p w:rsidR="00534D86" w:rsidRPr="00534D86" w:rsidRDefault="00534D86" w:rsidP="00534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534D8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534D86">
        <w:rPr>
          <w:rFonts w:ascii="Arial" w:eastAsia="Times New Roman" w:hAnsi="Arial" w:cs="Arial"/>
          <w:sz w:val="24"/>
          <w:szCs w:val="24"/>
          <w:lang w:eastAsia="pt-BR"/>
        </w:rPr>
        <w:t xml:space="preserve">_________ (por extenso) dias (observar o disposto no Título 10 do Edital). </w:t>
      </w:r>
    </w:p>
    <w:p w:rsidR="00534D86" w:rsidRPr="00534D86" w:rsidRDefault="00534D86" w:rsidP="00534D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34D86" w:rsidRPr="00534D86" w:rsidRDefault="00534D86" w:rsidP="00534D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D86">
        <w:rPr>
          <w:rFonts w:ascii="Arial" w:eastAsia="Times New Roman" w:hAnsi="Arial" w:cs="Arial"/>
          <w:sz w:val="24"/>
          <w:szCs w:val="24"/>
          <w:lang w:eastAsia="pt-BR"/>
        </w:rPr>
        <w:t>Declaramos que disponibilizaremos instalações, equipamentos e pessoal técnico adequados para realização do objeto da presente licitação.</w:t>
      </w:r>
    </w:p>
    <w:p w:rsidR="00534D86" w:rsidRPr="00534D86" w:rsidRDefault="00534D86" w:rsidP="00534D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D86">
        <w:rPr>
          <w:rFonts w:ascii="Arial" w:eastAsia="Times New Roman" w:hAnsi="Arial" w:cs="Arial"/>
          <w:sz w:val="24"/>
          <w:szCs w:val="24"/>
          <w:lang w:eastAsia="pt-BR"/>
        </w:rPr>
        <w:t>Declaramos que disponibilizaremos meios para abertura de incidentes/solicitações via Web, via e-mail ou através de número de telefone local (DDD 61) ou de discagem gratuita (0800).</w:t>
      </w:r>
    </w:p>
    <w:p w:rsidR="00534D86" w:rsidRPr="00534D86" w:rsidRDefault="00534D86" w:rsidP="00534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0"/>
          <w:szCs w:val="20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534D86" w:rsidRPr="00534D86" w:rsidTr="00D4024C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534D86" w:rsidRPr="00534D86" w:rsidRDefault="00534D86" w:rsidP="00534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DADOS PARA ASSINATURA DO CONTRATO</w:t>
            </w:r>
          </w:p>
        </w:tc>
      </w:tr>
      <w:tr w:rsidR="00534D86" w:rsidRPr="00534D86" w:rsidTr="00D4024C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86" w:rsidRPr="00534D86" w:rsidRDefault="00534D86" w:rsidP="00534D86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34D86">
              <w:rPr>
                <w:rFonts w:ascii="Arial" w:eastAsia="Times New Roman" w:hAnsi="Arial" w:cs="Arial"/>
                <w:sz w:val="24"/>
                <w:szCs w:val="24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4D86" w:rsidRPr="00534D86" w:rsidRDefault="00534D86" w:rsidP="00534D8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534D86" w:rsidRPr="00534D86" w:rsidTr="00D4024C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4D86" w:rsidRPr="00534D86" w:rsidRDefault="00534D86" w:rsidP="00534D8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534D86" w:rsidRPr="00534D86" w:rsidTr="00D4024C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Qualificação </w:t>
            </w:r>
          </w:p>
          <w:p w:rsidR="00534D86" w:rsidRPr="00534D86" w:rsidRDefault="00534D86" w:rsidP="00534D86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</w:t>
            </w:r>
            <w:proofErr w:type="gramStart"/>
            <w:r w:rsidRPr="00534D8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naturalidade</w:t>
            </w:r>
            <w:proofErr w:type="gramEnd"/>
            <w:r w:rsidRPr="00534D8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4D86" w:rsidRPr="00534D86" w:rsidRDefault="00534D86" w:rsidP="00534D8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534D86" w:rsidRPr="00534D86" w:rsidTr="00D4024C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34D86" w:rsidRPr="00534D86" w:rsidRDefault="00534D86" w:rsidP="00534D86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 xml:space="preserve">OBS.: O signatário deve possuir poderes de administração estabelecidos em contrato social e/ou possuir procuração com poderes para </w:t>
            </w:r>
            <w:r w:rsidRPr="00534D86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assinar contratos</w:t>
            </w:r>
            <w:r w:rsidRPr="00534D8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em nome da empresa. </w:t>
            </w:r>
          </w:p>
          <w:p w:rsidR="00534D86" w:rsidRPr="00534D86" w:rsidRDefault="00534D86" w:rsidP="00534D86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34D8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534D86" w:rsidRPr="00534D86" w:rsidRDefault="00534D86" w:rsidP="00534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534D86" w:rsidRPr="00534D86" w:rsidRDefault="00534D86" w:rsidP="00534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534D86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534D86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534D86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534D86">
        <w:rPr>
          <w:rFonts w:ascii="Arial" w:eastAsia="Times New Roman" w:hAnsi="Arial" w:cs="Times New Roman"/>
          <w:sz w:val="24"/>
          <w:szCs w:val="20"/>
          <w:lang w:eastAsia="pt-BR"/>
        </w:rPr>
        <w:t xml:space="preserve"> 2022.</w:t>
      </w:r>
    </w:p>
    <w:p w:rsidR="00534D86" w:rsidRPr="00534D86" w:rsidRDefault="00534D86" w:rsidP="00534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534D86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534D86" w:rsidRPr="00534D86" w:rsidRDefault="00534D86" w:rsidP="00534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534D86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534D86" w:rsidRPr="00534D86" w:rsidRDefault="00534D86" w:rsidP="00534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34D86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534D86" w:rsidRPr="00534D86" w:rsidRDefault="00534D86" w:rsidP="00534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534D86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126A6C" w:rsidRDefault="00126A6C"/>
    <w:sectPr w:rsidR="00126A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86"/>
    <w:rsid w:val="00126A6C"/>
    <w:rsid w:val="00534D86"/>
    <w:rsid w:val="00F8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13ECC-5D2D-4B22-9FC7-3EBBC994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Cavalcante Netto</dc:creator>
  <cp:keywords/>
  <dc:description/>
  <cp:lastModifiedBy>Heron Carley Dias Custódio</cp:lastModifiedBy>
  <cp:revision>2</cp:revision>
  <dcterms:created xsi:type="dcterms:W3CDTF">2022-04-06T13:00:00Z</dcterms:created>
  <dcterms:modified xsi:type="dcterms:W3CDTF">2022-04-06T13:00:00Z</dcterms:modified>
</cp:coreProperties>
</file>