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5BFD" w:rsidRPr="0055486D" w:rsidRDefault="002B5BFD" w:rsidP="002B5BFD">
      <w:pPr>
        <w:pStyle w:val="Cabealho"/>
        <w:jc w:val="center"/>
        <w:rPr>
          <w:sz w:val="32"/>
          <w:szCs w:val="32"/>
        </w:rPr>
      </w:pPr>
      <w:bookmarkStart w:id="0" w:name="_GoBack"/>
      <w:r w:rsidRPr="0055486D">
        <w:rPr>
          <w:sz w:val="32"/>
          <w:szCs w:val="32"/>
        </w:rPr>
        <w:t>PREPOSTO</w:t>
      </w:r>
    </w:p>
    <w:p w:rsidR="002B5BFD" w:rsidRPr="00E23B9A" w:rsidRDefault="002B5BFD" w:rsidP="00AA375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5001"/>
      </w:tblGrid>
      <w:tr w:rsidR="002B5BFD" w:rsidRPr="00004E83" w:rsidTr="00CF764F">
        <w:tc>
          <w:tcPr>
            <w:tcW w:w="4463" w:type="dxa"/>
            <w:shd w:val="clear" w:color="auto" w:fill="auto"/>
          </w:tcPr>
          <w:p w:rsidR="002B5BFD" w:rsidRPr="00004E83" w:rsidRDefault="002B5BFD" w:rsidP="00CF764F">
            <w:pPr>
              <w:ind w:right="-1"/>
            </w:pPr>
            <w:r w:rsidRPr="00004E83">
              <w:rPr>
                <w:b/>
              </w:rPr>
              <w:t>Processo</w:t>
            </w:r>
            <w:r w:rsidRPr="00004E83">
              <w:t xml:space="preserve">: </w:t>
            </w:r>
          </w:p>
        </w:tc>
        <w:tc>
          <w:tcPr>
            <w:tcW w:w="5001" w:type="dxa"/>
            <w:shd w:val="clear" w:color="auto" w:fill="auto"/>
          </w:tcPr>
          <w:p w:rsidR="002B5BFD" w:rsidRPr="00004E83" w:rsidRDefault="006E1FBA" w:rsidP="006E1FBA">
            <w:pPr>
              <w:ind w:right="-1"/>
            </w:pPr>
            <w:r>
              <w:rPr>
                <w:b/>
              </w:rPr>
              <w:t xml:space="preserve">Instrumento </w:t>
            </w:r>
            <w:r w:rsidR="002B5BFD" w:rsidRPr="00004E83">
              <w:rPr>
                <w:b/>
              </w:rPr>
              <w:t>Contrat</w:t>
            </w:r>
            <w:r>
              <w:rPr>
                <w:b/>
              </w:rPr>
              <w:t>ual</w:t>
            </w:r>
            <w:r w:rsidR="002B5BFD" w:rsidRPr="00004E83">
              <w:t xml:space="preserve">: </w:t>
            </w:r>
          </w:p>
        </w:tc>
      </w:tr>
      <w:tr w:rsidR="002B5BFD" w:rsidRPr="00004E83" w:rsidTr="00CF764F">
        <w:tc>
          <w:tcPr>
            <w:tcW w:w="4463" w:type="dxa"/>
            <w:shd w:val="clear" w:color="auto" w:fill="FFFFFF"/>
          </w:tcPr>
          <w:p w:rsidR="002B5BFD" w:rsidRPr="00447709" w:rsidRDefault="006E1FBA" w:rsidP="00CF764F">
            <w:pPr>
              <w:ind w:right="-1"/>
              <w:rPr>
                <w:b/>
              </w:rPr>
            </w:pPr>
            <w:r>
              <w:rPr>
                <w:b/>
                <w:noProof/>
              </w:rPr>
              <w:t>583.125/2019</w:t>
            </w:r>
          </w:p>
        </w:tc>
        <w:tc>
          <w:tcPr>
            <w:tcW w:w="5001" w:type="dxa"/>
            <w:shd w:val="clear" w:color="auto" w:fill="FFFFFF"/>
          </w:tcPr>
          <w:p w:rsidR="002B5BFD" w:rsidRPr="00447709" w:rsidRDefault="006E1FBA" w:rsidP="00CF764F">
            <w:pPr>
              <w:ind w:right="-1"/>
              <w:rPr>
                <w:b/>
              </w:rPr>
            </w:pPr>
            <w:r>
              <w:rPr>
                <w:b/>
                <w:noProof/>
              </w:rPr>
              <w:t>Contrato n° 2021/3</w:t>
            </w:r>
          </w:p>
        </w:tc>
      </w:tr>
    </w:tbl>
    <w:p w:rsidR="002B5BFD" w:rsidRDefault="002B5BFD" w:rsidP="002B5BFD">
      <w:pPr>
        <w:ind w:right="-1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B5BFD" w:rsidRPr="00004E83" w:rsidTr="00717792">
        <w:tc>
          <w:tcPr>
            <w:tcW w:w="4531" w:type="dxa"/>
            <w:shd w:val="clear" w:color="auto" w:fill="auto"/>
          </w:tcPr>
          <w:p w:rsidR="002B5BFD" w:rsidRPr="00004E83" w:rsidRDefault="006E1FBA" w:rsidP="00CF764F">
            <w:pPr>
              <w:ind w:right="-1"/>
            </w:pPr>
            <w:r>
              <w:rPr>
                <w:b/>
                <w:noProof/>
              </w:rPr>
              <w:t>Pregão Eletrônico n° 129/2020</w:t>
            </w:r>
          </w:p>
        </w:tc>
      </w:tr>
    </w:tbl>
    <w:p w:rsidR="002B5BFD" w:rsidRDefault="002B5BFD" w:rsidP="002B5BFD">
      <w:pPr>
        <w:ind w:right="-1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2B5BFD" w:rsidRPr="00004E83" w:rsidTr="00CF764F">
        <w:trPr>
          <w:trHeight w:val="539"/>
        </w:trPr>
        <w:tc>
          <w:tcPr>
            <w:tcW w:w="6771" w:type="dxa"/>
            <w:shd w:val="clear" w:color="auto" w:fill="auto"/>
          </w:tcPr>
          <w:p w:rsidR="002B5BFD" w:rsidRDefault="002B5BFD" w:rsidP="00CF764F">
            <w:pPr>
              <w:ind w:right="-1"/>
              <w:rPr>
                <w:sz w:val="28"/>
              </w:rPr>
            </w:pPr>
            <w:r w:rsidRPr="00744BFF">
              <w:rPr>
                <w:b/>
              </w:rPr>
              <w:t>Nome Empresa</w:t>
            </w:r>
            <w:r>
              <w:rPr>
                <w:sz w:val="28"/>
              </w:rPr>
              <w:t xml:space="preserve"> </w:t>
            </w:r>
          </w:p>
          <w:p w:rsidR="002B5BFD" w:rsidRPr="008C6BCA" w:rsidRDefault="006E1FBA" w:rsidP="00CF764F">
            <w:pPr>
              <w:ind w:right="-1"/>
              <w:rPr>
                <w:b/>
              </w:rPr>
            </w:pPr>
            <w:r>
              <w:rPr>
                <w:b/>
                <w:noProof/>
              </w:rPr>
              <w:t>FUNDAÇÃO PARA O DESENVOLVIMENTO DAS ARTES E DA COMUNICAÇÃO</w:t>
            </w:r>
          </w:p>
        </w:tc>
        <w:tc>
          <w:tcPr>
            <w:tcW w:w="2693" w:type="dxa"/>
            <w:shd w:val="clear" w:color="auto" w:fill="auto"/>
          </w:tcPr>
          <w:p w:rsidR="002B5BFD" w:rsidRPr="00744BFF" w:rsidRDefault="002B5BFD" w:rsidP="00CF764F">
            <w:pPr>
              <w:ind w:right="-1"/>
              <w:rPr>
                <w:b/>
              </w:rPr>
            </w:pPr>
            <w:r w:rsidRPr="00744BFF">
              <w:rPr>
                <w:b/>
              </w:rPr>
              <w:t>CNPJ</w:t>
            </w:r>
          </w:p>
          <w:p w:rsidR="002B5BFD" w:rsidRPr="008C6BCA" w:rsidRDefault="006E1FBA" w:rsidP="00CF764F">
            <w:pPr>
              <w:ind w:right="-1"/>
            </w:pPr>
            <w:r>
              <w:rPr>
                <w:b/>
                <w:noProof/>
              </w:rPr>
              <w:t>03.349.489/0002-80</w:t>
            </w:r>
          </w:p>
        </w:tc>
      </w:tr>
    </w:tbl>
    <w:p w:rsidR="002B5BFD" w:rsidRDefault="002B5BFD" w:rsidP="002B5BFD">
      <w:pPr>
        <w:ind w:right="-1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8"/>
        <w:gridCol w:w="1700"/>
        <w:gridCol w:w="1296"/>
      </w:tblGrid>
      <w:tr w:rsidR="002B5BFD" w:rsidRPr="00744BFF" w:rsidTr="006E1FBA">
        <w:trPr>
          <w:trHeight w:val="917"/>
        </w:trPr>
        <w:tc>
          <w:tcPr>
            <w:tcW w:w="6487" w:type="dxa"/>
            <w:shd w:val="clear" w:color="auto" w:fill="auto"/>
          </w:tcPr>
          <w:p w:rsidR="002B5BFD" w:rsidRPr="008608E2" w:rsidRDefault="002B5BFD" w:rsidP="00CF764F">
            <w:pPr>
              <w:ind w:right="-1"/>
            </w:pPr>
            <w:r w:rsidRPr="008608E2">
              <w:t>Endereço</w:t>
            </w:r>
          </w:p>
          <w:p w:rsidR="00816277" w:rsidRDefault="00816277" w:rsidP="00816277">
            <w:pPr>
              <w:ind w:right="-3195"/>
            </w:pPr>
            <w:r w:rsidRPr="00816277">
              <w:t>SHS, Quadra 6, Bloco E, Salas 1005/1006/1007,</w:t>
            </w:r>
            <w:r>
              <w:t xml:space="preserve"> </w:t>
            </w:r>
            <w:r w:rsidRPr="00816277">
              <w:t>Complexo Br</w:t>
            </w:r>
            <w:r>
              <w:t xml:space="preserve">asil </w:t>
            </w:r>
          </w:p>
          <w:p w:rsidR="002B5BFD" w:rsidRPr="008608E2" w:rsidRDefault="00816277" w:rsidP="00816277">
            <w:pPr>
              <w:ind w:right="-3195"/>
            </w:pPr>
            <w:r>
              <w:t>21, Brasília-DF</w:t>
            </w:r>
          </w:p>
        </w:tc>
        <w:tc>
          <w:tcPr>
            <w:tcW w:w="1701" w:type="dxa"/>
            <w:shd w:val="clear" w:color="auto" w:fill="auto"/>
          </w:tcPr>
          <w:p w:rsidR="002B5BFD" w:rsidRPr="00744BFF" w:rsidRDefault="002B5BFD" w:rsidP="00CF764F">
            <w:pPr>
              <w:ind w:right="-1"/>
              <w:rPr>
                <w:b/>
                <w:i/>
              </w:rPr>
            </w:pPr>
            <w:proofErr w:type="spellStart"/>
            <w:r w:rsidRPr="00744BFF">
              <w:rPr>
                <w:b/>
                <w:i/>
              </w:rPr>
              <w:t>Tel</w:t>
            </w:r>
            <w:proofErr w:type="spellEnd"/>
          </w:p>
          <w:p w:rsidR="002B5BFD" w:rsidRPr="00744BFF" w:rsidRDefault="00816277" w:rsidP="00CF764F">
            <w:pPr>
              <w:ind w:right="-1"/>
            </w:pPr>
            <w:r>
              <w:t>(61)30398674</w:t>
            </w:r>
          </w:p>
        </w:tc>
        <w:tc>
          <w:tcPr>
            <w:tcW w:w="1276" w:type="dxa"/>
            <w:shd w:val="clear" w:color="auto" w:fill="auto"/>
          </w:tcPr>
          <w:p w:rsidR="002B5BFD" w:rsidRPr="00744BFF" w:rsidRDefault="002B5BFD" w:rsidP="00CF764F">
            <w:pPr>
              <w:ind w:right="-1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Cel</w:t>
            </w:r>
            <w:proofErr w:type="spellEnd"/>
          </w:p>
          <w:p w:rsidR="002B5BFD" w:rsidRDefault="00816277" w:rsidP="00CF764F">
            <w:pPr>
              <w:ind w:right="-1"/>
            </w:pPr>
            <w:r>
              <w:t>(61)</w:t>
            </w:r>
          </w:p>
          <w:p w:rsidR="00816277" w:rsidRPr="00744BFF" w:rsidRDefault="00816277" w:rsidP="00CF764F">
            <w:pPr>
              <w:ind w:right="-1"/>
            </w:pPr>
            <w:r>
              <w:t>999859020</w:t>
            </w:r>
          </w:p>
        </w:tc>
      </w:tr>
    </w:tbl>
    <w:p w:rsidR="002B5BFD" w:rsidRPr="00744BFF" w:rsidRDefault="002B5BFD" w:rsidP="002B5BFD">
      <w:pPr>
        <w:ind w:right="-1"/>
      </w:pPr>
    </w:p>
    <w:p w:rsidR="002B5BFD" w:rsidRDefault="002B5BFD" w:rsidP="002B5BFD">
      <w:pPr>
        <w:ind w:right="-1"/>
      </w:pPr>
    </w:p>
    <w:p w:rsidR="002B5BFD" w:rsidRDefault="002B5BFD" w:rsidP="002B5BFD">
      <w:pPr>
        <w:ind w:right="-1"/>
      </w:pPr>
    </w:p>
    <w:p w:rsidR="002B5BFD" w:rsidRDefault="002B5BFD" w:rsidP="002B5BFD">
      <w:pPr>
        <w:ind w:right="-1"/>
      </w:pPr>
      <w:r>
        <w:t>DADOS DO PREPOSTO: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2B5BFD" w:rsidRPr="00004E83" w:rsidTr="00CF764F">
        <w:tc>
          <w:tcPr>
            <w:tcW w:w="7621" w:type="dxa"/>
            <w:shd w:val="clear" w:color="auto" w:fill="auto"/>
          </w:tcPr>
          <w:p w:rsidR="002B5BFD" w:rsidRPr="00004E83" w:rsidRDefault="002B5BFD" w:rsidP="00CF764F">
            <w:pPr>
              <w:ind w:right="-1"/>
              <w:rPr>
                <w:b/>
                <w:i/>
                <w:sz w:val="18"/>
                <w:szCs w:val="18"/>
              </w:rPr>
            </w:pPr>
            <w:r w:rsidRPr="00004E83">
              <w:rPr>
                <w:b/>
                <w:i/>
                <w:sz w:val="18"/>
                <w:szCs w:val="18"/>
              </w:rPr>
              <w:lastRenderedPageBreak/>
              <w:t xml:space="preserve">Nome </w:t>
            </w:r>
          </w:p>
          <w:p w:rsidR="002B5BFD" w:rsidRPr="00004E83" w:rsidRDefault="00816277" w:rsidP="00CF764F">
            <w:pPr>
              <w:ind w:right="-1"/>
            </w:pPr>
            <w:r>
              <w:t>FRANCISCO DE ASSIS DA SILVA SALES</w:t>
            </w:r>
          </w:p>
        </w:tc>
        <w:tc>
          <w:tcPr>
            <w:tcW w:w="1843" w:type="dxa"/>
            <w:shd w:val="clear" w:color="auto" w:fill="auto"/>
          </w:tcPr>
          <w:p w:rsidR="002B5BFD" w:rsidRPr="00004E83" w:rsidRDefault="002B5BFD" w:rsidP="00CF764F">
            <w:pPr>
              <w:ind w:right="-1"/>
              <w:rPr>
                <w:b/>
                <w:i/>
                <w:sz w:val="18"/>
                <w:szCs w:val="18"/>
              </w:rPr>
            </w:pPr>
            <w:r w:rsidRPr="00004E83">
              <w:rPr>
                <w:b/>
                <w:i/>
                <w:sz w:val="18"/>
                <w:szCs w:val="18"/>
              </w:rPr>
              <w:t>CPF</w:t>
            </w:r>
          </w:p>
          <w:p w:rsidR="002B5BFD" w:rsidRPr="00004E83" w:rsidRDefault="00816277" w:rsidP="00CF764F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804.603.051-15</w:t>
            </w:r>
          </w:p>
        </w:tc>
      </w:tr>
    </w:tbl>
    <w:p w:rsidR="002B5BFD" w:rsidRDefault="002B5BFD" w:rsidP="002B5BFD">
      <w:pPr>
        <w:ind w:right="-1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1985"/>
      </w:tblGrid>
      <w:tr w:rsidR="002B5BFD" w:rsidRPr="00004E83" w:rsidTr="00CF764F">
        <w:tc>
          <w:tcPr>
            <w:tcW w:w="5353" w:type="dxa"/>
            <w:shd w:val="clear" w:color="auto" w:fill="auto"/>
          </w:tcPr>
          <w:p w:rsidR="002B5BFD" w:rsidRPr="00004E83" w:rsidRDefault="002B5BFD" w:rsidP="00CF764F">
            <w:pPr>
              <w:ind w:right="-1"/>
              <w:rPr>
                <w:i/>
                <w:sz w:val="18"/>
                <w:szCs w:val="18"/>
              </w:rPr>
            </w:pPr>
            <w:r w:rsidRPr="00004E83">
              <w:rPr>
                <w:b/>
                <w:i/>
                <w:sz w:val="18"/>
                <w:szCs w:val="18"/>
              </w:rPr>
              <w:t>Cargo</w:t>
            </w:r>
          </w:p>
          <w:p w:rsidR="002B5BFD" w:rsidRPr="00004E83" w:rsidRDefault="00816277" w:rsidP="00CF764F">
            <w:pPr>
              <w:ind w:right="-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SUPERVISOR TÉCNICO OPERACIONAL</w:t>
            </w:r>
          </w:p>
        </w:tc>
        <w:tc>
          <w:tcPr>
            <w:tcW w:w="2126" w:type="dxa"/>
            <w:shd w:val="clear" w:color="auto" w:fill="auto"/>
          </w:tcPr>
          <w:p w:rsidR="002B5BFD" w:rsidRPr="00004E83" w:rsidRDefault="002B5BFD" w:rsidP="00CF764F">
            <w:pPr>
              <w:ind w:right="-1"/>
              <w:rPr>
                <w:i/>
                <w:sz w:val="18"/>
                <w:szCs w:val="18"/>
              </w:rPr>
            </w:pPr>
            <w:proofErr w:type="spellStart"/>
            <w:r w:rsidRPr="00004E83">
              <w:rPr>
                <w:b/>
                <w:i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B5BFD" w:rsidRDefault="002B5BFD" w:rsidP="00CF764F">
            <w:pPr>
              <w:ind w:right="-1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Cel</w:t>
            </w:r>
            <w:proofErr w:type="spellEnd"/>
          </w:p>
          <w:p w:rsidR="00816277" w:rsidRPr="00816277" w:rsidRDefault="00816277" w:rsidP="00816277">
            <w:pPr>
              <w:ind w:right="-1"/>
              <w:rPr>
                <w:i/>
                <w:sz w:val="18"/>
                <w:szCs w:val="18"/>
              </w:rPr>
            </w:pPr>
            <w:r w:rsidRPr="00816277">
              <w:rPr>
                <w:i/>
                <w:sz w:val="18"/>
                <w:szCs w:val="18"/>
              </w:rPr>
              <w:t>(61)</w:t>
            </w:r>
          </w:p>
          <w:p w:rsidR="00816277" w:rsidRPr="00004E83" w:rsidRDefault="00816277" w:rsidP="00816277">
            <w:pPr>
              <w:ind w:right="-1"/>
              <w:rPr>
                <w:i/>
                <w:sz w:val="18"/>
                <w:szCs w:val="18"/>
              </w:rPr>
            </w:pPr>
            <w:r w:rsidRPr="00816277">
              <w:rPr>
                <w:i/>
                <w:sz w:val="18"/>
                <w:szCs w:val="18"/>
              </w:rPr>
              <w:t>999859020</w:t>
            </w:r>
          </w:p>
        </w:tc>
      </w:tr>
    </w:tbl>
    <w:p w:rsidR="002B5BFD" w:rsidRDefault="002B5BFD" w:rsidP="002B5BFD">
      <w:pPr>
        <w:ind w:right="-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B5BFD" w:rsidRPr="00004E83" w:rsidTr="00CF764F">
        <w:tc>
          <w:tcPr>
            <w:tcW w:w="5778" w:type="dxa"/>
            <w:shd w:val="clear" w:color="auto" w:fill="auto"/>
          </w:tcPr>
          <w:p w:rsidR="002B5BFD" w:rsidRPr="00004E83" w:rsidRDefault="002B5BFD" w:rsidP="00CF764F">
            <w:pPr>
              <w:ind w:right="-1"/>
              <w:rPr>
                <w:i/>
                <w:sz w:val="18"/>
                <w:szCs w:val="18"/>
              </w:rPr>
            </w:pPr>
            <w:r w:rsidRPr="00004E83">
              <w:rPr>
                <w:b/>
                <w:i/>
                <w:sz w:val="18"/>
                <w:szCs w:val="18"/>
              </w:rPr>
              <w:t>E-Mail</w:t>
            </w:r>
          </w:p>
          <w:p w:rsidR="002B5BFD" w:rsidRPr="00004E83" w:rsidRDefault="00816277" w:rsidP="00CF764F">
            <w:pPr>
              <w:ind w:right="-1"/>
            </w:pPr>
            <w:r>
              <w:t>findac@findac.org</w:t>
            </w:r>
          </w:p>
        </w:tc>
      </w:tr>
    </w:tbl>
    <w:p w:rsidR="002B5BFD" w:rsidRDefault="002B5BFD" w:rsidP="002B5BFD">
      <w:pPr>
        <w:ind w:right="-1"/>
      </w:pPr>
    </w:p>
    <w:p w:rsidR="002B5BFD" w:rsidRDefault="002B5BFD" w:rsidP="002B5BFD">
      <w:pPr>
        <w:ind w:right="-1"/>
      </w:pPr>
    </w:p>
    <w:p w:rsidR="002B5BFD" w:rsidRPr="004F33C2" w:rsidRDefault="002B5BFD" w:rsidP="002B5BFD">
      <w:pPr>
        <w:ind w:right="-1"/>
      </w:pPr>
      <w:r w:rsidRPr="00E9115D">
        <w:rPr>
          <w:u w:val="single"/>
        </w:rPr>
        <w:t>ATRIBUIÇ</w:t>
      </w:r>
      <w:r>
        <w:rPr>
          <w:u w:val="single"/>
        </w:rPr>
        <w:t>Õ</w:t>
      </w:r>
      <w:r w:rsidRPr="00E9115D">
        <w:rPr>
          <w:u w:val="single"/>
        </w:rPr>
        <w:t>ES DO PREPOSTO</w:t>
      </w:r>
      <w:r w:rsidRPr="004F33C2">
        <w:t>:</w:t>
      </w:r>
    </w:p>
    <w:p w:rsidR="002B5BFD" w:rsidRDefault="002B5BFD" w:rsidP="002B5BFD">
      <w:pPr>
        <w:ind w:right="-1"/>
        <w:jc w:val="both"/>
      </w:pPr>
      <w:r w:rsidRPr="004F33C2">
        <w:t>O Preposto ou e</w:t>
      </w:r>
      <w:r>
        <w:t xml:space="preserve">mpregado indicado pela empresa </w:t>
      </w:r>
      <w:r w:rsidRPr="004F33C2">
        <w:t xml:space="preserve">deverá ter competência para entendimentos e receber </w:t>
      </w:r>
      <w:r w:rsidRPr="00FB1DA1">
        <w:t>comunicações ou transmiti-las ao órgão responsável pela fiscalização do contrato, conforme edital do certame em epígrafe.</w:t>
      </w:r>
    </w:p>
    <w:p w:rsidR="002B5BFD" w:rsidRDefault="002B5BFD" w:rsidP="002B5BFD">
      <w:pPr>
        <w:ind w:right="-1"/>
        <w:jc w:val="both"/>
      </w:pPr>
    </w:p>
    <w:p w:rsidR="002B5BFD" w:rsidRDefault="002B5BFD" w:rsidP="002B5BFD">
      <w:pPr>
        <w:ind w:right="-1"/>
        <w:jc w:val="both"/>
      </w:pPr>
    </w:p>
    <w:p w:rsidR="002B5BFD" w:rsidRDefault="002B5BFD" w:rsidP="002B5BFD">
      <w:pPr>
        <w:ind w:right="-1"/>
        <w:jc w:val="both"/>
      </w:pPr>
    </w:p>
    <w:p w:rsidR="002B5BFD" w:rsidRDefault="002B5BFD" w:rsidP="002B5BFD">
      <w:pPr>
        <w:ind w:right="-1"/>
        <w:jc w:val="center"/>
      </w:pPr>
      <w:r>
        <w:t>______________________________________________________</w:t>
      </w:r>
    </w:p>
    <w:p w:rsidR="002B5BFD" w:rsidRDefault="00374FAE" w:rsidP="002B5BFD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MANOEL VEIGA FILHO</w:t>
      </w:r>
    </w:p>
    <w:bookmarkEnd w:id="0"/>
    <w:p w:rsidR="009156E0" w:rsidRPr="00374FAE" w:rsidRDefault="009156E0" w:rsidP="009156E0">
      <w:pPr>
        <w:ind w:right="-1"/>
        <w:jc w:val="center"/>
        <w:rPr>
          <w:rFonts w:cs="Calibri"/>
          <w:sz w:val="28"/>
          <w:szCs w:val="28"/>
        </w:rPr>
      </w:pPr>
    </w:p>
    <w:sectPr w:rsidR="009156E0" w:rsidRPr="00374FAE">
      <w:headerReference w:type="default" r:id="rId8"/>
      <w:pgSz w:w="11906" w:h="16838"/>
      <w:pgMar w:top="1559" w:right="851" w:bottom="1342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FB" w:rsidRDefault="00AD3BFB">
      <w:r>
        <w:separator/>
      </w:r>
    </w:p>
  </w:endnote>
  <w:endnote w:type="continuationSeparator" w:id="0">
    <w:p w:rsidR="00AD3BFB" w:rsidRDefault="00AD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FB" w:rsidRDefault="00AD3BFB">
      <w:r>
        <w:separator/>
      </w:r>
    </w:p>
  </w:footnote>
  <w:footnote w:type="continuationSeparator" w:id="0">
    <w:p w:rsidR="00AD3BFB" w:rsidRDefault="00AD3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356"/>
    </w:tblGrid>
    <w:tr w:rsidR="001C5395" w:rsidTr="002A6B55">
      <w:tc>
        <w:tcPr>
          <w:tcW w:w="1555" w:type="dxa"/>
        </w:tcPr>
        <w:p w:rsidR="001C5395" w:rsidRDefault="001C5395">
          <w:pPr>
            <w:pStyle w:val="Cabealho"/>
          </w:pPr>
        </w:p>
      </w:tc>
      <w:tc>
        <w:tcPr>
          <w:tcW w:w="8356" w:type="dxa"/>
        </w:tcPr>
        <w:p w:rsidR="001C5395" w:rsidRDefault="001C5395" w:rsidP="0084338C">
          <w:pPr>
            <w:pStyle w:val="Cabealho"/>
          </w:pPr>
        </w:p>
      </w:tc>
    </w:tr>
  </w:tbl>
  <w:p w:rsidR="001C5395" w:rsidRDefault="001C5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F5E86"/>
    <w:multiLevelType w:val="multilevel"/>
    <w:tmpl w:val="2AAA3E6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06DA7ABB"/>
    <w:multiLevelType w:val="multilevel"/>
    <w:tmpl w:val="356E3DD6"/>
    <w:name w:val="NumContrato"/>
    <w:lvl w:ilvl="0">
      <w:start w:val="1"/>
      <w:numFmt w:val="decimal"/>
      <w:pStyle w:val="P1-Termo"/>
      <w:suff w:val="space"/>
      <w:lvlText w:val="%1."/>
      <w:lvlJc w:val="left"/>
      <w:pPr>
        <w:ind w:left="567" w:hanging="567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decimal"/>
      <w:pStyle w:val="P2-Term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3-Term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4-Term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87B76CC"/>
    <w:multiLevelType w:val="multilevel"/>
    <w:tmpl w:val="282099F0"/>
    <w:name w:val="ListContrato"/>
    <w:lvl w:ilvl="0">
      <w:start w:val="1"/>
      <w:numFmt w:val="lowerLetter"/>
      <w:pStyle w:val="L1-ListaTermo"/>
      <w:suff w:val="space"/>
      <w:lvlText w:val="%1)"/>
      <w:lvlJc w:val="left"/>
      <w:pPr>
        <w:ind w:left="0" w:firstLine="0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upperRoman"/>
      <w:pStyle w:val="L2-ListaTermo"/>
      <w:suff w:val="space"/>
      <w:lvlText w:val="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EC0125"/>
    <w:multiLevelType w:val="hybridMultilevel"/>
    <w:tmpl w:val="3D16DCB8"/>
    <w:lvl w:ilvl="0" w:tplc="040C0001">
      <w:start w:val="1"/>
      <w:numFmt w:val="bullet"/>
      <w:lvlText w:val="ï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ï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ï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ï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ï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ï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1098"/>
    <w:multiLevelType w:val="multilevel"/>
    <w:tmpl w:val="B31236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1A"/>
    <w:rsid w:val="00011663"/>
    <w:rsid w:val="000231C7"/>
    <w:rsid w:val="00026A18"/>
    <w:rsid w:val="000314BA"/>
    <w:rsid w:val="0003316C"/>
    <w:rsid w:val="00040CB7"/>
    <w:rsid w:val="00040F70"/>
    <w:rsid w:val="00055107"/>
    <w:rsid w:val="000579BA"/>
    <w:rsid w:val="00066DAA"/>
    <w:rsid w:val="00067510"/>
    <w:rsid w:val="00067C7C"/>
    <w:rsid w:val="00084A11"/>
    <w:rsid w:val="0008501E"/>
    <w:rsid w:val="000866DA"/>
    <w:rsid w:val="000A1560"/>
    <w:rsid w:val="000A1CE0"/>
    <w:rsid w:val="000A48E5"/>
    <w:rsid w:val="000D19B8"/>
    <w:rsid w:val="000E52DA"/>
    <w:rsid w:val="000E549F"/>
    <w:rsid w:val="001106F3"/>
    <w:rsid w:val="0011591A"/>
    <w:rsid w:val="00134CF1"/>
    <w:rsid w:val="00141288"/>
    <w:rsid w:val="00143CE2"/>
    <w:rsid w:val="001460C5"/>
    <w:rsid w:val="001527DA"/>
    <w:rsid w:val="00152ABA"/>
    <w:rsid w:val="0017518C"/>
    <w:rsid w:val="00194DBC"/>
    <w:rsid w:val="001961C6"/>
    <w:rsid w:val="001B04DD"/>
    <w:rsid w:val="001C0366"/>
    <w:rsid w:val="001C04CD"/>
    <w:rsid w:val="001C35FF"/>
    <w:rsid w:val="001C5395"/>
    <w:rsid w:val="001C62F1"/>
    <w:rsid w:val="001D2F15"/>
    <w:rsid w:val="001E6903"/>
    <w:rsid w:val="001F4E9B"/>
    <w:rsid w:val="001F5844"/>
    <w:rsid w:val="00203F31"/>
    <w:rsid w:val="002072B4"/>
    <w:rsid w:val="00210C9A"/>
    <w:rsid w:val="00215509"/>
    <w:rsid w:val="002319D3"/>
    <w:rsid w:val="00236617"/>
    <w:rsid w:val="00252769"/>
    <w:rsid w:val="00263A01"/>
    <w:rsid w:val="00283EFF"/>
    <w:rsid w:val="002840FB"/>
    <w:rsid w:val="002A6B55"/>
    <w:rsid w:val="002B2434"/>
    <w:rsid w:val="002B5BFD"/>
    <w:rsid w:val="002B5EC1"/>
    <w:rsid w:val="002D1EC7"/>
    <w:rsid w:val="002E0033"/>
    <w:rsid w:val="002E552F"/>
    <w:rsid w:val="002F7761"/>
    <w:rsid w:val="00303C28"/>
    <w:rsid w:val="00306D24"/>
    <w:rsid w:val="003101B1"/>
    <w:rsid w:val="00316729"/>
    <w:rsid w:val="00321920"/>
    <w:rsid w:val="003261AA"/>
    <w:rsid w:val="003412FA"/>
    <w:rsid w:val="003532D6"/>
    <w:rsid w:val="00363955"/>
    <w:rsid w:val="0036409F"/>
    <w:rsid w:val="00374FAE"/>
    <w:rsid w:val="0038066B"/>
    <w:rsid w:val="003C7D46"/>
    <w:rsid w:val="003D527C"/>
    <w:rsid w:val="003E4567"/>
    <w:rsid w:val="003F6B93"/>
    <w:rsid w:val="0040518F"/>
    <w:rsid w:val="00412A5F"/>
    <w:rsid w:val="00413124"/>
    <w:rsid w:val="00414C03"/>
    <w:rsid w:val="00415093"/>
    <w:rsid w:val="0042613C"/>
    <w:rsid w:val="004463F9"/>
    <w:rsid w:val="0045231A"/>
    <w:rsid w:val="004610C0"/>
    <w:rsid w:val="004667B8"/>
    <w:rsid w:val="0048241E"/>
    <w:rsid w:val="004913EF"/>
    <w:rsid w:val="0049639E"/>
    <w:rsid w:val="004A0868"/>
    <w:rsid w:val="004B190A"/>
    <w:rsid w:val="004C7AC5"/>
    <w:rsid w:val="004D4255"/>
    <w:rsid w:val="004E1655"/>
    <w:rsid w:val="004E37F3"/>
    <w:rsid w:val="004F0778"/>
    <w:rsid w:val="004F16C6"/>
    <w:rsid w:val="004F42EE"/>
    <w:rsid w:val="005046DB"/>
    <w:rsid w:val="00540D73"/>
    <w:rsid w:val="0054501F"/>
    <w:rsid w:val="00554C71"/>
    <w:rsid w:val="00564365"/>
    <w:rsid w:val="00582C59"/>
    <w:rsid w:val="005873E3"/>
    <w:rsid w:val="005A174E"/>
    <w:rsid w:val="005A553D"/>
    <w:rsid w:val="005B0274"/>
    <w:rsid w:val="005B1E6D"/>
    <w:rsid w:val="005B6AB6"/>
    <w:rsid w:val="005C3F67"/>
    <w:rsid w:val="005D2AE4"/>
    <w:rsid w:val="005F25A0"/>
    <w:rsid w:val="0060131A"/>
    <w:rsid w:val="00611A99"/>
    <w:rsid w:val="006276AD"/>
    <w:rsid w:val="006403C0"/>
    <w:rsid w:val="00642F79"/>
    <w:rsid w:val="006545EE"/>
    <w:rsid w:val="006612B9"/>
    <w:rsid w:val="0067675A"/>
    <w:rsid w:val="00677E31"/>
    <w:rsid w:val="00683FA0"/>
    <w:rsid w:val="006B5BCE"/>
    <w:rsid w:val="006C25DA"/>
    <w:rsid w:val="006D35CB"/>
    <w:rsid w:val="006E1FBA"/>
    <w:rsid w:val="00702BAF"/>
    <w:rsid w:val="00715F34"/>
    <w:rsid w:val="00717792"/>
    <w:rsid w:val="0072080F"/>
    <w:rsid w:val="0075631D"/>
    <w:rsid w:val="00756C86"/>
    <w:rsid w:val="00764CD0"/>
    <w:rsid w:val="0077173B"/>
    <w:rsid w:val="007815B8"/>
    <w:rsid w:val="00782CEB"/>
    <w:rsid w:val="007935C9"/>
    <w:rsid w:val="007B1E13"/>
    <w:rsid w:val="007B551A"/>
    <w:rsid w:val="007C4CFE"/>
    <w:rsid w:val="007C5643"/>
    <w:rsid w:val="007E0324"/>
    <w:rsid w:val="007E2A13"/>
    <w:rsid w:val="007E64EA"/>
    <w:rsid w:val="007F76D9"/>
    <w:rsid w:val="00804873"/>
    <w:rsid w:val="00816277"/>
    <w:rsid w:val="00821D7B"/>
    <w:rsid w:val="00832751"/>
    <w:rsid w:val="0084338C"/>
    <w:rsid w:val="008439CB"/>
    <w:rsid w:val="00853C0B"/>
    <w:rsid w:val="00861173"/>
    <w:rsid w:val="00880166"/>
    <w:rsid w:val="008938AB"/>
    <w:rsid w:val="00893A31"/>
    <w:rsid w:val="008B79B6"/>
    <w:rsid w:val="008C26FC"/>
    <w:rsid w:val="008D5DFF"/>
    <w:rsid w:val="008D6E45"/>
    <w:rsid w:val="008E5159"/>
    <w:rsid w:val="008F366D"/>
    <w:rsid w:val="008F555E"/>
    <w:rsid w:val="009156E0"/>
    <w:rsid w:val="00922021"/>
    <w:rsid w:val="009335E3"/>
    <w:rsid w:val="00962456"/>
    <w:rsid w:val="00977B9C"/>
    <w:rsid w:val="009855AA"/>
    <w:rsid w:val="009857E5"/>
    <w:rsid w:val="009A1859"/>
    <w:rsid w:val="009A2182"/>
    <w:rsid w:val="009A7B99"/>
    <w:rsid w:val="009B2C8B"/>
    <w:rsid w:val="009B6D11"/>
    <w:rsid w:val="009C34AE"/>
    <w:rsid w:val="009E08BD"/>
    <w:rsid w:val="009E5396"/>
    <w:rsid w:val="009F3B6D"/>
    <w:rsid w:val="00A005DB"/>
    <w:rsid w:val="00A01E38"/>
    <w:rsid w:val="00A11B97"/>
    <w:rsid w:val="00A13F06"/>
    <w:rsid w:val="00A2523C"/>
    <w:rsid w:val="00A36A72"/>
    <w:rsid w:val="00A577DB"/>
    <w:rsid w:val="00A6382A"/>
    <w:rsid w:val="00A72FC1"/>
    <w:rsid w:val="00A8328F"/>
    <w:rsid w:val="00A90F63"/>
    <w:rsid w:val="00AA3750"/>
    <w:rsid w:val="00AA58C2"/>
    <w:rsid w:val="00AA58DB"/>
    <w:rsid w:val="00AB0D2B"/>
    <w:rsid w:val="00AB5947"/>
    <w:rsid w:val="00AC49BB"/>
    <w:rsid w:val="00AD3BFB"/>
    <w:rsid w:val="00AD4794"/>
    <w:rsid w:val="00AE6DD2"/>
    <w:rsid w:val="00B07A5E"/>
    <w:rsid w:val="00B109EE"/>
    <w:rsid w:val="00B14AEA"/>
    <w:rsid w:val="00B250E5"/>
    <w:rsid w:val="00B523AD"/>
    <w:rsid w:val="00B525EF"/>
    <w:rsid w:val="00B531F1"/>
    <w:rsid w:val="00B6017A"/>
    <w:rsid w:val="00B759FB"/>
    <w:rsid w:val="00B8087C"/>
    <w:rsid w:val="00B84F1C"/>
    <w:rsid w:val="00B91C34"/>
    <w:rsid w:val="00BA765B"/>
    <w:rsid w:val="00BB0E20"/>
    <w:rsid w:val="00BB524A"/>
    <w:rsid w:val="00BB6153"/>
    <w:rsid w:val="00BE4B30"/>
    <w:rsid w:val="00BE50B1"/>
    <w:rsid w:val="00BF6CCC"/>
    <w:rsid w:val="00C0343E"/>
    <w:rsid w:val="00C131C9"/>
    <w:rsid w:val="00C21977"/>
    <w:rsid w:val="00C332A8"/>
    <w:rsid w:val="00C33B01"/>
    <w:rsid w:val="00C3513D"/>
    <w:rsid w:val="00C44A6D"/>
    <w:rsid w:val="00C47C84"/>
    <w:rsid w:val="00C512D3"/>
    <w:rsid w:val="00C55D84"/>
    <w:rsid w:val="00C6009F"/>
    <w:rsid w:val="00C6787A"/>
    <w:rsid w:val="00C7145C"/>
    <w:rsid w:val="00C7362F"/>
    <w:rsid w:val="00C81546"/>
    <w:rsid w:val="00C8395E"/>
    <w:rsid w:val="00C8685F"/>
    <w:rsid w:val="00C86E32"/>
    <w:rsid w:val="00C91F85"/>
    <w:rsid w:val="00C970AE"/>
    <w:rsid w:val="00CA3193"/>
    <w:rsid w:val="00CB446D"/>
    <w:rsid w:val="00CB63FC"/>
    <w:rsid w:val="00CC31AB"/>
    <w:rsid w:val="00CC3EBC"/>
    <w:rsid w:val="00CD53C3"/>
    <w:rsid w:val="00CD7B53"/>
    <w:rsid w:val="00CE7288"/>
    <w:rsid w:val="00CF096A"/>
    <w:rsid w:val="00CF22BF"/>
    <w:rsid w:val="00CF3251"/>
    <w:rsid w:val="00D01D02"/>
    <w:rsid w:val="00D076DF"/>
    <w:rsid w:val="00D17916"/>
    <w:rsid w:val="00D245EF"/>
    <w:rsid w:val="00D32991"/>
    <w:rsid w:val="00D51EAA"/>
    <w:rsid w:val="00D534E1"/>
    <w:rsid w:val="00D63011"/>
    <w:rsid w:val="00D63F9A"/>
    <w:rsid w:val="00D71271"/>
    <w:rsid w:val="00DA0634"/>
    <w:rsid w:val="00DB4F43"/>
    <w:rsid w:val="00DD2327"/>
    <w:rsid w:val="00DE5554"/>
    <w:rsid w:val="00DE7BB8"/>
    <w:rsid w:val="00E1397D"/>
    <w:rsid w:val="00E23B9A"/>
    <w:rsid w:val="00E325A5"/>
    <w:rsid w:val="00E34E17"/>
    <w:rsid w:val="00E440C8"/>
    <w:rsid w:val="00E5029C"/>
    <w:rsid w:val="00E51645"/>
    <w:rsid w:val="00E70F9D"/>
    <w:rsid w:val="00E71B29"/>
    <w:rsid w:val="00E731A1"/>
    <w:rsid w:val="00E8040B"/>
    <w:rsid w:val="00E83B6F"/>
    <w:rsid w:val="00E8484B"/>
    <w:rsid w:val="00E96BC7"/>
    <w:rsid w:val="00EB3C69"/>
    <w:rsid w:val="00EC1F54"/>
    <w:rsid w:val="00EC5349"/>
    <w:rsid w:val="00EC6153"/>
    <w:rsid w:val="00EC6404"/>
    <w:rsid w:val="00ED1421"/>
    <w:rsid w:val="00EE1553"/>
    <w:rsid w:val="00EE4C21"/>
    <w:rsid w:val="00EE6E38"/>
    <w:rsid w:val="00EF07AB"/>
    <w:rsid w:val="00EF1F84"/>
    <w:rsid w:val="00F03B09"/>
    <w:rsid w:val="00F3145C"/>
    <w:rsid w:val="00F34B71"/>
    <w:rsid w:val="00F40A66"/>
    <w:rsid w:val="00F419F6"/>
    <w:rsid w:val="00F80DDE"/>
    <w:rsid w:val="00F81047"/>
    <w:rsid w:val="00F81D1E"/>
    <w:rsid w:val="00F874DB"/>
    <w:rsid w:val="00F90797"/>
    <w:rsid w:val="00F90D22"/>
    <w:rsid w:val="00FA13B9"/>
    <w:rsid w:val="00FD24F4"/>
    <w:rsid w:val="00FE6B7B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CF71B8DF-E20B-481F-8CCA-8A117E83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pacing w:before="40" w:after="40"/>
      <w:jc w:val="both"/>
      <w:outlineLvl w:val="0"/>
    </w:pPr>
    <w:rPr>
      <w:rFonts w:ascii="Arial Narrow" w:hAnsi="Arial Narrow"/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709" w:firstLine="0"/>
      <w:jc w:val="both"/>
      <w:outlineLvl w:val="5"/>
    </w:pPr>
    <w:rPr>
      <w:rFonts w:ascii="Arial" w:hAnsi="Arial"/>
      <w:b/>
      <w:b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color w:val="000000"/>
      <w:sz w:val="22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709" w:firstLine="0"/>
      <w:outlineLvl w:val="7"/>
    </w:pPr>
    <w:rPr>
      <w:rFonts w:ascii="Arial" w:hAnsi="Arial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ind w:left="709" w:firstLine="0"/>
      <w:jc w:val="both"/>
      <w:outlineLvl w:val="8"/>
    </w:pPr>
    <w:rPr>
      <w:rFonts w:ascii="Arial" w:hAnsi="Arial" w:cs="Arial"/>
      <w:b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OpenSymbol" w:hAnsi="OpenSymbol"/>
    </w:rPr>
  </w:style>
  <w:style w:type="character" w:customStyle="1" w:styleId="WW-Absatz-Standardschriftart111111111">
    <w:name w:val="WW-Absatz-Standardschriftart111111111"/>
  </w:style>
  <w:style w:type="character" w:customStyle="1" w:styleId="WW8Num2z1">
    <w:name w:val="WW8Num2z1"/>
    <w:rPr>
      <w:strike w:val="0"/>
      <w:dstrike w:val="0"/>
    </w:rPr>
  </w:style>
  <w:style w:type="character" w:customStyle="1" w:styleId="WW8Num2z2">
    <w:name w:val="WW8Num2z2"/>
    <w:rPr>
      <w:rFonts w:ascii="Helvetica" w:hAnsi="Helvetica"/>
      <w:strike w:val="0"/>
      <w:dstrike w:val="0"/>
    </w:rPr>
  </w:style>
  <w:style w:type="character" w:customStyle="1" w:styleId="WW8Num4z1">
    <w:name w:val="WW8Num4z1"/>
    <w:rPr>
      <w:b w:val="0"/>
      <w:i w:val="0"/>
      <w:color w:val="auto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Helvetica" w:hAnsi="Helvetica"/>
      <w:strike w:val="0"/>
      <w:dstrike w:val="0"/>
    </w:rPr>
  </w:style>
  <w:style w:type="character" w:customStyle="1" w:styleId="WW-Absatz-Standardschriftart1111111111">
    <w:name w:val="WW-Absatz-Standardschriftart1111111111"/>
  </w:style>
  <w:style w:type="character" w:customStyle="1" w:styleId="WW8Num3z1">
    <w:name w:val="WW8Num3z1"/>
    <w:rPr>
      <w:strike w:val="0"/>
      <w:dstrike w:val="0"/>
    </w:rPr>
  </w:style>
  <w:style w:type="character" w:customStyle="1" w:styleId="WW8Num3z2">
    <w:name w:val="WW8Num3z2"/>
    <w:rPr>
      <w:rFonts w:ascii="Helvetica" w:hAnsi="Helvetica"/>
      <w:strike w:val="0"/>
      <w:dstrike w:val="0"/>
    </w:rPr>
  </w:style>
  <w:style w:type="character" w:customStyle="1" w:styleId="WW8Num6z1">
    <w:name w:val="WW8Num6z1"/>
    <w:rPr>
      <w:strike w:val="0"/>
      <w:dstrike w:val="0"/>
    </w:rPr>
  </w:style>
  <w:style w:type="character" w:customStyle="1" w:styleId="WW8Num6z2">
    <w:name w:val="WW8Num6z2"/>
    <w:rPr>
      <w:rFonts w:ascii="Helvetica" w:hAnsi="Helvetica"/>
      <w:strike w:val="0"/>
      <w:dstrike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rFonts w:ascii="OpenSymbol" w:hAnsi="OpenSymbol"/>
    </w:rPr>
  </w:style>
  <w:style w:type="character" w:customStyle="1" w:styleId="WW8Num7z0">
    <w:name w:val="WW8Num7z0"/>
    <w:rPr>
      <w:rFonts w:ascii="OpenSymbol" w:hAnsi="OpenSymbol"/>
    </w:rPr>
  </w:style>
  <w:style w:type="character" w:customStyle="1" w:styleId="WW8Num8z0">
    <w:name w:val="WW8Num8z0"/>
    <w:rPr>
      <w:rFonts w:ascii="OpenSymbol" w:hAnsi="OpenSymbol"/>
    </w:rPr>
  </w:style>
  <w:style w:type="character" w:customStyle="1" w:styleId="WW8Num9z0">
    <w:name w:val="WW8Num9z0"/>
    <w:rPr>
      <w:b/>
      <w:i w:val="0"/>
    </w:rPr>
  </w:style>
  <w:style w:type="character" w:customStyle="1" w:styleId="WW8Num10z0">
    <w:name w:val="WW8Num10z0"/>
    <w:rPr>
      <w:rFonts w:ascii="OpenSymbol" w:hAnsi="OpenSymbol"/>
    </w:rPr>
  </w:style>
  <w:style w:type="character" w:customStyle="1" w:styleId="WW8Num11z0">
    <w:name w:val="WW8Num11z0"/>
    <w:rPr>
      <w:rFonts w:ascii="Symbol" w:eastAsia="Times New Roman" w:hAnsi="Symbol" w:cs="Times New Roman"/>
    </w:rPr>
  </w:style>
  <w:style w:type="character" w:customStyle="1" w:styleId="WW8Num13z0">
    <w:name w:val="WW8Num13z0"/>
    <w:rPr>
      <w:rFonts w:ascii="OpenSymbol" w:hAnsi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b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2">
    <w:name w:val="WW8Num4z2"/>
    <w:rPr>
      <w:color w:val="auto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i/>
      <w:szCs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4536"/>
      <w:jc w:val="both"/>
    </w:pPr>
    <w:rPr>
      <w:rFonts w:ascii="Arial Narrow" w:hAnsi="Arial Narrow"/>
      <w:b/>
      <w:szCs w:val="20"/>
    </w:rPr>
  </w:style>
  <w:style w:type="paragraph" w:customStyle="1" w:styleId="Corpodetexto21">
    <w:name w:val="Corpo de texto 21"/>
    <w:basedOn w:val="Normal"/>
    <w:rPr>
      <w:b/>
      <w:szCs w:val="20"/>
    </w:rPr>
  </w:style>
  <w:style w:type="paragraph" w:customStyle="1" w:styleId="Recuodecorpodetexto22">
    <w:name w:val="Recuo de corpo de texto 22"/>
    <w:basedOn w:val="Normal"/>
    <w:pPr>
      <w:ind w:firstLine="1843"/>
      <w:jc w:val="both"/>
    </w:pPr>
    <w:rPr>
      <w:rFonts w:ascii="Arial Narrow" w:hAnsi="Arial Narrow"/>
      <w:szCs w:val="20"/>
    </w:rPr>
  </w:style>
  <w:style w:type="paragraph" w:customStyle="1" w:styleId="Recuodecorpodetexto31">
    <w:name w:val="Recuo de corpo de texto 31"/>
    <w:basedOn w:val="Normal"/>
    <w:pPr>
      <w:ind w:firstLine="1843"/>
      <w:jc w:val="both"/>
    </w:pPr>
    <w:rPr>
      <w:rFonts w:ascii="Arial Narrow" w:hAnsi="Arial Narrow"/>
      <w:color w:val="FF0000"/>
      <w:szCs w:val="20"/>
    </w:rPr>
  </w:style>
  <w:style w:type="paragraph" w:customStyle="1" w:styleId="Corpodetexto31">
    <w:name w:val="Corpo de texto 31"/>
    <w:basedOn w:val="Normal"/>
    <w:pPr>
      <w:jc w:val="both"/>
    </w:pPr>
    <w:rPr>
      <w:rFonts w:ascii="Arial" w:hAnsi="Arial"/>
      <w:color w:val="000000"/>
      <w:sz w:val="22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Recuodecorpodetexto21">
    <w:name w:val="Recuo de corpo de texto 21"/>
    <w:basedOn w:val="Normal"/>
    <w:pPr>
      <w:ind w:left="709"/>
      <w:jc w:val="both"/>
    </w:p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L1-ListaTermo">
    <w:name w:val="L1-ListaTermo"/>
    <w:basedOn w:val="Normal"/>
    <w:next w:val="Normal"/>
    <w:qFormat/>
    <w:rsid w:val="009B6D11"/>
    <w:pPr>
      <w:numPr>
        <w:numId w:val="6"/>
      </w:numPr>
      <w:suppressAutoHyphens w:val="0"/>
      <w:jc w:val="both"/>
    </w:pPr>
    <w:rPr>
      <w:rFonts w:ascii="Century Gothic" w:hAnsi="Century Gothic" w:cs="Calibri"/>
      <w:sz w:val="22"/>
      <w:szCs w:val="22"/>
      <w:lang w:eastAsia="pt-BR"/>
    </w:rPr>
  </w:style>
  <w:style w:type="paragraph" w:customStyle="1" w:styleId="L2-ListaTermo">
    <w:name w:val="L2-ListaTermo"/>
    <w:basedOn w:val="Normal"/>
    <w:next w:val="Normal"/>
    <w:qFormat/>
    <w:rsid w:val="009B6D11"/>
    <w:pPr>
      <w:numPr>
        <w:ilvl w:val="1"/>
        <w:numId w:val="6"/>
      </w:numPr>
      <w:suppressAutoHyphens w:val="0"/>
      <w:jc w:val="both"/>
    </w:pPr>
    <w:rPr>
      <w:rFonts w:ascii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9B6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-Termo">
    <w:name w:val="P1-Termo"/>
    <w:basedOn w:val="Normal"/>
    <w:next w:val="Normal"/>
    <w:qFormat/>
    <w:rsid w:val="009B6D11"/>
    <w:pPr>
      <w:numPr>
        <w:numId w:val="5"/>
      </w:numPr>
      <w:suppressAutoHyphens w:val="0"/>
      <w:jc w:val="both"/>
    </w:pPr>
    <w:rPr>
      <w:rFonts w:ascii="Century Gothic" w:hAnsi="Century Gothic" w:cs="Arial"/>
      <w:b/>
      <w:sz w:val="22"/>
      <w:szCs w:val="22"/>
      <w:lang w:eastAsia="pt-BR"/>
    </w:rPr>
  </w:style>
  <w:style w:type="paragraph" w:customStyle="1" w:styleId="P2-Termo">
    <w:name w:val="P2-Termo"/>
    <w:basedOn w:val="Normal"/>
    <w:next w:val="Normal"/>
    <w:qFormat/>
    <w:rsid w:val="009B6D11"/>
    <w:pPr>
      <w:numPr>
        <w:ilvl w:val="1"/>
        <w:numId w:val="5"/>
      </w:numPr>
      <w:suppressAutoHyphens w:val="0"/>
      <w:jc w:val="both"/>
    </w:pPr>
    <w:rPr>
      <w:rFonts w:ascii="Century Gothic" w:hAnsi="Century Gothic" w:cs="Arial"/>
      <w:sz w:val="22"/>
      <w:szCs w:val="22"/>
      <w:lang w:eastAsia="pt-BR"/>
    </w:rPr>
  </w:style>
  <w:style w:type="paragraph" w:customStyle="1" w:styleId="P3-Termo">
    <w:name w:val="P3-Termo"/>
    <w:basedOn w:val="Normal"/>
    <w:next w:val="Normal"/>
    <w:qFormat/>
    <w:rsid w:val="009B6D11"/>
    <w:pPr>
      <w:numPr>
        <w:ilvl w:val="2"/>
        <w:numId w:val="5"/>
      </w:numPr>
      <w:suppressAutoHyphens w:val="0"/>
      <w:jc w:val="both"/>
    </w:pPr>
    <w:rPr>
      <w:rFonts w:ascii="Century Gothic" w:hAnsi="Century Gothic" w:cs="Arial"/>
      <w:sz w:val="22"/>
      <w:szCs w:val="22"/>
      <w:lang w:eastAsia="pt-BR"/>
    </w:rPr>
  </w:style>
  <w:style w:type="paragraph" w:customStyle="1" w:styleId="P4-Termo">
    <w:name w:val="P4-Termo"/>
    <w:basedOn w:val="Normal"/>
    <w:next w:val="Normal"/>
    <w:qFormat/>
    <w:rsid w:val="009B6D11"/>
    <w:pPr>
      <w:numPr>
        <w:ilvl w:val="3"/>
        <w:numId w:val="5"/>
      </w:numPr>
      <w:suppressAutoHyphens w:val="0"/>
      <w:jc w:val="both"/>
    </w:pPr>
    <w:rPr>
      <w:rFonts w:ascii="Century Gothic" w:hAnsi="Century Gothic" w:cs="Arial"/>
      <w:sz w:val="22"/>
      <w:szCs w:val="22"/>
      <w:lang w:eastAsia="pt-BR"/>
    </w:rPr>
  </w:style>
  <w:style w:type="character" w:customStyle="1" w:styleId="Ttulo1Char">
    <w:name w:val="Título 1 Char"/>
    <w:link w:val="Ttulo1"/>
    <w:rsid w:val="005D2AE4"/>
    <w:rPr>
      <w:rFonts w:ascii="Arial Narrow" w:hAnsi="Arial Narrow"/>
      <w:b/>
      <w:sz w:val="24"/>
      <w:lang w:eastAsia="ar-SA"/>
    </w:rPr>
  </w:style>
  <w:style w:type="character" w:customStyle="1" w:styleId="Ttulo9Char">
    <w:name w:val="Título 9 Char"/>
    <w:link w:val="Ttulo9"/>
    <w:rsid w:val="005D2AE4"/>
    <w:rPr>
      <w:rFonts w:ascii="Arial" w:hAnsi="Arial" w:cs="Arial"/>
      <w:b/>
      <w:color w:val="000000"/>
      <w:sz w:val="22"/>
      <w:lang w:eastAsia="ar-SA"/>
    </w:rPr>
  </w:style>
  <w:style w:type="character" w:customStyle="1" w:styleId="CabealhoChar">
    <w:name w:val="Cabeçalho Char"/>
    <w:link w:val="Cabealho"/>
    <w:uiPriority w:val="99"/>
    <w:rsid w:val="0045231A"/>
    <w:rPr>
      <w:lang w:eastAsia="ar-SA"/>
    </w:rPr>
  </w:style>
  <w:style w:type="character" w:customStyle="1" w:styleId="RodapChar">
    <w:name w:val="Rodapé Char"/>
    <w:link w:val="Rodap"/>
    <w:uiPriority w:val="99"/>
    <w:rsid w:val="00A36A72"/>
    <w:rPr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14C03"/>
    <w:pPr>
      <w:spacing w:after="120"/>
      <w:ind w:left="283"/>
    </w:pPr>
    <w:rPr>
      <w:sz w:val="16"/>
      <w:szCs w:val="16"/>
      <w:lang w:eastAsia="zh-CN"/>
    </w:rPr>
  </w:style>
  <w:style w:type="character" w:customStyle="1" w:styleId="Recuodecorpodetexto3Char">
    <w:name w:val="Recuo de corpo de texto 3 Char"/>
    <w:link w:val="Recuodecorpodetexto3"/>
    <w:uiPriority w:val="99"/>
    <w:rsid w:val="00414C03"/>
    <w:rPr>
      <w:sz w:val="16"/>
      <w:szCs w:val="16"/>
      <w:lang w:eastAsia="zh-CN"/>
    </w:rPr>
  </w:style>
  <w:style w:type="paragraph" w:customStyle="1" w:styleId="CARTA">
    <w:name w:val="CARTA"/>
    <w:basedOn w:val="Normal"/>
    <w:rsid w:val="00C44A6D"/>
    <w:pPr>
      <w:suppressLineNumbers/>
      <w:jc w:val="both"/>
    </w:pPr>
    <w:rPr>
      <w:rFonts w:ascii="Arial" w:hAnsi="Arial"/>
      <w:sz w:val="22"/>
      <w:szCs w:val="20"/>
    </w:rPr>
  </w:style>
  <w:style w:type="paragraph" w:customStyle="1" w:styleId="CorpodoTexto">
    <w:name w:val="Corpo_do_Texto"/>
    <w:basedOn w:val="Normal"/>
    <w:rsid w:val="002B5BFD"/>
    <w:pPr>
      <w:tabs>
        <w:tab w:val="left" w:pos="3005"/>
      </w:tabs>
      <w:suppressAutoHyphens w:val="0"/>
      <w:spacing w:after="120"/>
      <w:ind w:left="624" w:firstLine="2268"/>
      <w:jc w:val="both"/>
    </w:pPr>
    <w:rPr>
      <w:sz w:val="28"/>
      <w:szCs w:val="20"/>
      <w:lang w:eastAsia="en-US"/>
    </w:rPr>
  </w:style>
  <w:style w:type="paragraph" w:customStyle="1" w:styleId="Dataprocesso">
    <w:name w:val="Data_processo"/>
    <w:basedOn w:val="Normal"/>
    <w:rsid w:val="002B5BFD"/>
    <w:pPr>
      <w:widowControl w:val="0"/>
      <w:suppressAutoHyphens w:val="0"/>
      <w:ind w:left="624"/>
      <w:jc w:val="both"/>
    </w:pPr>
    <w:rPr>
      <w:sz w:val="28"/>
      <w:szCs w:val="20"/>
      <w:lang w:eastAsia="en-US"/>
    </w:rPr>
  </w:style>
  <w:style w:type="paragraph" w:customStyle="1" w:styleId="Assintitular">
    <w:name w:val="Assin_titular"/>
    <w:basedOn w:val="Normal"/>
    <w:rsid w:val="002B5BFD"/>
    <w:pPr>
      <w:suppressAutoHyphens w:val="0"/>
      <w:jc w:val="center"/>
    </w:pPr>
    <w:rPr>
      <w:sz w:val="28"/>
      <w:szCs w:val="20"/>
      <w:lang w:eastAsia="en-US"/>
    </w:rPr>
  </w:style>
  <w:style w:type="paragraph" w:customStyle="1" w:styleId="Identificao">
    <w:name w:val="Identificação"/>
    <w:rsid w:val="001C5395"/>
    <w:pPr>
      <w:suppressAutoHyphens/>
      <w:spacing w:line="201" w:lineRule="atLeast"/>
      <w:ind w:left="936" w:firstLine="1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4F84-718E-4E59-ADF8-14DDFC91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 DE AR DIGITAL, QUE ENTRE SI FAZEM [RAZÃOSOCIAL] E A EMPRESA BRASILEIRA DE CORREIOS E TELÉGRAF</vt:lpstr>
    </vt:vector>
  </TitlesOfParts>
  <Company>Empresa Brasileira de Correios e Telégrafos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 DE AR DIGITAL, QUE ENTRE SI FAZEM [RAZÃOSOCIAL] E A EMPRESA BRASILEIRA DE CORREIOS E TELÉGRAF</dc:title>
  <dc:subject/>
  <dc:creator>Administrador</dc:creator>
  <cp:keywords/>
  <dc:description/>
  <cp:lastModifiedBy>Thays Pereira Jorge Biagini</cp:lastModifiedBy>
  <cp:revision>2</cp:revision>
  <cp:lastPrinted>2017-03-23T13:50:00Z</cp:lastPrinted>
  <dcterms:created xsi:type="dcterms:W3CDTF">2021-01-27T12:50:00Z</dcterms:created>
  <dcterms:modified xsi:type="dcterms:W3CDTF">2021-01-27T12:50:00Z</dcterms:modified>
</cp:coreProperties>
</file>