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rsidP="00E805E3">
      <w:pPr>
        <w:jc w:val="center"/>
        <w:rPr>
          <w:rFonts w:ascii="Arial" w:hAnsi="Arial"/>
          <w:b/>
          <w:sz w:val="24"/>
        </w:rPr>
      </w:pPr>
      <w:r>
        <w:rPr>
          <w:rFonts w:ascii="Arial" w:hAnsi="Arial"/>
          <w:b/>
          <w:sz w:val="24"/>
        </w:rPr>
        <w:t>N.</w:t>
      </w:r>
      <w:r w:rsidR="00DC130F">
        <w:rPr>
          <w:rFonts w:ascii="Arial" w:hAnsi="Arial"/>
          <w:b/>
          <w:sz w:val="24"/>
        </w:rPr>
        <w:t xml:space="preserve"> 226</w:t>
      </w:r>
      <w:r>
        <w:rPr>
          <w:rFonts w:ascii="Arial" w:hAnsi="Arial"/>
          <w:b/>
          <w:sz w:val="24"/>
        </w:rPr>
        <w:t>/</w:t>
      </w:r>
      <w:r w:rsidR="00275FD8">
        <w:rPr>
          <w:rFonts w:ascii="Arial" w:hAnsi="Arial"/>
          <w:b/>
          <w:sz w:val="24"/>
        </w:rPr>
        <w:t>14</w:t>
      </w:r>
    </w:p>
    <w:p w:rsidR="00002389" w:rsidRDefault="00002389" w:rsidP="00E805E3">
      <w:pPr>
        <w:jc w:val="center"/>
        <w:rPr>
          <w:rFonts w:ascii="Arial" w:hAnsi="Arial"/>
          <w:b/>
          <w:sz w:val="24"/>
        </w:rPr>
      </w:pPr>
    </w:p>
    <w:p w:rsidR="008B562F" w:rsidRPr="00773FE4" w:rsidRDefault="008B562F" w:rsidP="0069473C">
      <w:pPr>
        <w:pStyle w:val="t3ftulon3fvel1negrito"/>
        <w:tabs>
          <w:tab w:val="left" w:pos="360"/>
        </w:tabs>
        <w:spacing w:before="0" w:after="120"/>
        <w:ind w:left="357"/>
        <w:jc w:val="both"/>
        <w:rPr>
          <w:b w:val="0"/>
          <w:sz w:val="24"/>
        </w:rPr>
      </w:pPr>
      <w:r>
        <w:rPr>
          <w:sz w:val="24"/>
        </w:rPr>
        <w:t>Objeto:</w:t>
      </w:r>
      <w:r>
        <w:rPr>
          <w:b w:val="0"/>
          <w:sz w:val="24"/>
        </w:rPr>
        <w:t xml:space="preserve"> </w:t>
      </w:r>
      <w:r w:rsidR="00821E34" w:rsidRPr="00773FE4">
        <w:rPr>
          <w:b w:val="0"/>
          <w:sz w:val="24"/>
        </w:rPr>
        <w:t>Fornecimento, mediante Sistema de Registro de Preços,</w:t>
      </w:r>
      <w:r w:rsidR="00D07990" w:rsidRPr="00773FE4">
        <w:rPr>
          <w:b w:val="0"/>
          <w:sz w:val="24"/>
        </w:rPr>
        <w:t xml:space="preserve"> de espelhos,</w:t>
      </w:r>
      <w:r w:rsidR="00821E34" w:rsidRPr="00773FE4">
        <w:rPr>
          <w:b w:val="0"/>
          <w:sz w:val="24"/>
        </w:rPr>
        <w:t xml:space="preserve"> fita autodesiva,</w:t>
      </w:r>
      <w:r w:rsidR="00D07990" w:rsidRPr="00773FE4">
        <w:rPr>
          <w:b w:val="0"/>
          <w:sz w:val="24"/>
        </w:rPr>
        <w:t xml:space="preserve"> vidros planos e massa para vidros; e f</w:t>
      </w:r>
      <w:r w:rsidR="001247D0" w:rsidRPr="00773FE4">
        <w:rPr>
          <w:b w:val="0"/>
          <w:sz w:val="24"/>
        </w:rPr>
        <w:t>ornecimento</w:t>
      </w:r>
      <w:r w:rsidR="001F5A89" w:rsidRPr="00773FE4">
        <w:rPr>
          <w:b w:val="0"/>
          <w:sz w:val="24"/>
        </w:rPr>
        <w:t xml:space="preserve"> e instalação</w:t>
      </w:r>
      <w:r w:rsidR="001247D0" w:rsidRPr="00773FE4">
        <w:rPr>
          <w:b w:val="0"/>
          <w:sz w:val="24"/>
        </w:rPr>
        <w:t>, mediante Sistema de Registro de Preços, de</w:t>
      </w:r>
      <w:r w:rsidR="001F5A89" w:rsidRPr="00773FE4">
        <w:rPr>
          <w:b w:val="0"/>
          <w:sz w:val="24"/>
        </w:rPr>
        <w:t xml:space="preserve"> vidros temperados, películas e ferragens, tais como suportes, perfis de alumínio, trilhos, roldanas</w:t>
      </w:r>
      <w:r w:rsidR="004858C2" w:rsidRPr="00773FE4">
        <w:rPr>
          <w:b w:val="0"/>
          <w:sz w:val="24"/>
        </w:rPr>
        <w:t>.</w:t>
      </w:r>
    </w:p>
    <w:p w:rsidR="008B562F" w:rsidRPr="0073778A" w:rsidRDefault="008B562F" w:rsidP="0069473C">
      <w:pPr>
        <w:pStyle w:val="t3ftulon3fvel1negrito"/>
        <w:tabs>
          <w:tab w:val="left" w:pos="360"/>
        </w:tabs>
        <w:spacing w:before="0" w:after="120"/>
        <w:ind w:left="357"/>
        <w:jc w:val="both"/>
        <w:rPr>
          <w:b w:val="0"/>
          <w:sz w:val="24"/>
        </w:rPr>
      </w:pPr>
      <w:r w:rsidRPr="00773FE4">
        <w:rPr>
          <w:sz w:val="24"/>
        </w:rPr>
        <w:t>Valor Total Estimado:</w:t>
      </w:r>
      <w:r w:rsidRPr="00773FE4">
        <w:rPr>
          <w:b w:val="0"/>
          <w:sz w:val="24"/>
        </w:rPr>
        <w:t xml:space="preserve"> R$ </w:t>
      </w:r>
      <w:r w:rsidR="00D07990" w:rsidRPr="00773FE4">
        <w:rPr>
          <w:b w:val="0"/>
          <w:sz w:val="24"/>
        </w:rPr>
        <w:t>340.</w:t>
      </w:r>
      <w:r w:rsidR="007A4F78">
        <w:rPr>
          <w:b w:val="0"/>
          <w:sz w:val="24"/>
        </w:rPr>
        <w:t>771,60</w:t>
      </w:r>
      <w:r w:rsidR="00361FDA" w:rsidRPr="00773FE4">
        <w:rPr>
          <w:b w:val="0"/>
          <w:sz w:val="24"/>
        </w:rPr>
        <w:t xml:space="preserve"> </w:t>
      </w:r>
      <w:r w:rsidRPr="00773FE4">
        <w:rPr>
          <w:b w:val="0"/>
          <w:sz w:val="24"/>
        </w:rPr>
        <w:t>(</w:t>
      </w:r>
      <w:r w:rsidR="00361FDA" w:rsidRPr="00773FE4">
        <w:rPr>
          <w:b w:val="0"/>
          <w:sz w:val="24"/>
        </w:rPr>
        <w:t xml:space="preserve">trezentos e </w:t>
      </w:r>
      <w:r w:rsidR="00D07990" w:rsidRPr="00773FE4">
        <w:rPr>
          <w:b w:val="0"/>
          <w:sz w:val="24"/>
        </w:rPr>
        <w:t>quarenta</w:t>
      </w:r>
      <w:r w:rsidR="00361FDA" w:rsidRPr="00773FE4">
        <w:rPr>
          <w:b w:val="0"/>
          <w:sz w:val="24"/>
        </w:rPr>
        <w:t xml:space="preserve"> mil, </w:t>
      </w:r>
      <w:r w:rsidR="007A4F78">
        <w:rPr>
          <w:b w:val="0"/>
          <w:sz w:val="24"/>
        </w:rPr>
        <w:t>setecentos e setenta e um</w:t>
      </w:r>
      <w:r w:rsidR="00821E34" w:rsidRPr="00773FE4">
        <w:rPr>
          <w:b w:val="0"/>
          <w:sz w:val="24"/>
        </w:rPr>
        <w:t xml:space="preserve"> reais</w:t>
      </w:r>
      <w:r w:rsidR="00361FDA" w:rsidRPr="00773FE4">
        <w:rPr>
          <w:b w:val="0"/>
          <w:sz w:val="24"/>
        </w:rPr>
        <w:t xml:space="preserve"> e </w:t>
      </w:r>
      <w:r w:rsidR="007A4F78">
        <w:rPr>
          <w:b w:val="0"/>
          <w:sz w:val="24"/>
        </w:rPr>
        <w:t>sessenta</w:t>
      </w:r>
      <w:r w:rsidR="00821E34" w:rsidRPr="00773FE4">
        <w:rPr>
          <w:b w:val="0"/>
          <w:sz w:val="24"/>
        </w:rPr>
        <w:t xml:space="preserve"> </w:t>
      </w:r>
      <w:r w:rsidR="00361FDA" w:rsidRPr="00773FE4">
        <w:rPr>
          <w:b w:val="0"/>
          <w:sz w:val="24"/>
        </w:rPr>
        <w:t>centavos</w:t>
      </w:r>
      <w:r w:rsidRPr="00773FE4">
        <w:rPr>
          <w:b w:val="0"/>
          <w:sz w:val="24"/>
        </w:rPr>
        <w:t>)</w:t>
      </w:r>
      <w:r w:rsidR="004858C2" w:rsidRPr="00773FE4">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D969A1" w:rsidP="00D969A1">
            <w:pPr>
              <w:tabs>
                <w:tab w:val="left" w:pos="2115"/>
                <w:tab w:val="center" w:pos="3042"/>
              </w:tabs>
              <w:snapToGrid w:val="0"/>
              <w:spacing w:before="120" w:after="120"/>
              <w:rPr>
                <w:rFonts w:ascii="Arial" w:hAnsi="Arial"/>
                <w:b/>
                <w:sz w:val="24"/>
              </w:rPr>
            </w:pPr>
            <w:r>
              <w:rPr>
                <w:rFonts w:ascii="Arial" w:hAnsi="Arial"/>
                <w:b/>
                <w:sz w:val="24"/>
              </w:rPr>
              <w:tab/>
            </w:r>
            <w:r>
              <w:rPr>
                <w:rFonts w:ascii="Arial" w:hAnsi="Arial"/>
                <w:b/>
                <w:sz w:val="24"/>
              </w:rPr>
              <w:tab/>
            </w:r>
            <w:r w:rsidR="008B562F">
              <w:rPr>
                <w:rFonts w:ascii="Arial" w:hAnsi="Arial"/>
                <w:b/>
                <w:sz w:val="24"/>
              </w:rPr>
              <w:t>Procedimento</w:t>
            </w:r>
          </w:p>
        </w:tc>
      </w:tr>
      <w:tr w:rsidR="00492D71" w:rsidTr="00492D71">
        <w:trPr>
          <w:trHeight w:val="1870"/>
        </w:trPr>
        <w:tc>
          <w:tcPr>
            <w:tcW w:w="2410" w:type="dxa"/>
            <w:vAlign w:val="center"/>
          </w:tcPr>
          <w:p w:rsidR="00492D71" w:rsidRDefault="00CE6728" w:rsidP="00CE6728">
            <w:pPr>
              <w:snapToGrid w:val="0"/>
              <w:spacing w:before="120" w:after="120"/>
              <w:jc w:val="center"/>
              <w:rPr>
                <w:rFonts w:ascii="Arial" w:hAnsi="Arial"/>
                <w:sz w:val="24"/>
              </w:rPr>
            </w:pPr>
            <w:r>
              <w:rPr>
                <w:rFonts w:ascii="Arial" w:hAnsi="Arial"/>
                <w:sz w:val="24"/>
              </w:rPr>
              <w:t>1º</w:t>
            </w:r>
            <w:r w:rsidR="00492D71">
              <w:rPr>
                <w:rFonts w:ascii="Arial" w:hAnsi="Arial"/>
                <w:sz w:val="24"/>
              </w:rPr>
              <w:t>/</w:t>
            </w:r>
            <w:r>
              <w:rPr>
                <w:rFonts w:ascii="Arial" w:hAnsi="Arial"/>
                <w:sz w:val="24"/>
              </w:rPr>
              <w:t>12</w:t>
            </w:r>
            <w:r w:rsidR="00492D71">
              <w:rPr>
                <w:rFonts w:ascii="Arial" w:hAnsi="Arial"/>
                <w:sz w:val="24"/>
              </w:rPr>
              <w:t>/</w:t>
            </w:r>
            <w:r>
              <w:rPr>
                <w:rFonts w:ascii="Arial" w:hAnsi="Arial"/>
                <w:sz w:val="24"/>
              </w:rPr>
              <w:t>2014</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CE6728" w:rsidP="00CE6728">
            <w:pPr>
              <w:snapToGrid w:val="0"/>
              <w:spacing w:before="120" w:after="120"/>
              <w:jc w:val="center"/>
              <w:rPr>
                <w:rFonts w:ascii="Arial" w:hAnsi="Arial"/>
                <w:sz w:val="24"/>
              </w:rPr>
            </w:pPr>
            <w:r>
              <w:rPr>
                <w:rFonts w:ascii="Arial" w:hAnsi="Arial"/>
                <w:sz w:val="24"/>
              </w:rPr>
              <w:t>12</w:t>
            </w:r>
            <w:r w:rsidR="008B562F">
              <w:rPr>
                <w:rFonts w:ascii="Arial" w:hAnsi="Arial"/>
                <w:sz w:val="24"/>
              </w:rPr>
              <w:t>/</w:t>
            </w:r>
            <w:r>
              <w:rPr>
                <w:rFonts w:ascii="Arial" w:hAnsi="Arial"/>
                <w:sz w:val="24"/>
              </w:rPr>
              <w:t>12</w:t>
            </w:r>
            <w:r w:rsidR="008B562F">
              <w:rPr>
                <w:rFonts w:ascii="Arial" w:hAnsi="Arial"/>
                <w:sz w:val="24"/>
              </w:rPr>
              <w:t>/</w:t>
            </w:r>
            <w:r>
              <w:rPr>
                <w:rFonts w:ascii="Arial" w:hAnsi="Arial"/>
                <w:sz w:val="24"/>
              </w:rPr>
              <w:t>2014</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pPr>
        <w:pStyle w:val="t3ftulon3fvel1negrito"/>
        <w:tabs>
          <w:tab w:val="left" w:pos="360"/>
        </w:tabs>
        <w:spacing w:before="0" w:after="12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4858C2">
        <w:rPr>
          <w:b w:val="0"/>
          <w:sz w:val="24"/>
        </w:rPr>
        <w:t>.</w:t>
      </w:r>
    </w:p>
    <w:p w:rsidR="008B562F" w:rsidRDefault="008B562F">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9949C0">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9949C0">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EF25E9">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Todas as referências de tempo contidas neste Edital observarão o horário de Brasília-DF.</w:t>
      </w:r>
    </w:p>
    <w:p w:rsidR="008B562F" w:rsidRDefault="008B562F" w:rsidP="00EF25E9">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EF25E9">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lastRenderedPageBreak/>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EF25E9">
      <w:pPr>
        <w:pStyle w:val="t3ftulon3fvel1negrito"/>
        <w:numPr>
          <w:ilvl w:val="0"/>
          <w:numId w:val="10"/>
        </w:numPr>
        <w:tabs>
          <w:tab w:val="clear" w:pos="1440"/>
          <w:tab w:val="left" w:pos="360"/>
          <w:tab w:val="left" w:pos="993"/>
        </w:tabs>
        <w:spacing w:before="0" w:after="12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312D27" w:rsidRDefault="00800F0E" w:rsidP="004050AE">
      <w:pPr>
        <w:rPr>
          <w:noProof/>
        </w:rPr>
        <w:sectPr w:rsidR="00312D27" w:rsidSect="00312D27">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312D27" w:rsidRDefault="00312D27">
      <w:pPr>
        <w:pStyle w:val="Remissivo1"/>
        <w:tabs>
          <w:tab w:val="right" w:leader="dot" w:pos="9062"/>
        </w:tabs>
        <w:rPr>
          <w:noProof/>
        </w:rPr>
      </w:pPr>
      <w:r>
        <w:rPr>
          <w:noProof/>
        </w:rPr>
        <w:lastRenderedPageBreak/>
        <w:t>1. DO OBJETO DA LICITAÇÃO</w:t>
      </w:r>
      <w:r>
        <w:rPr>
          <w:noProof/>
        </w:rPr>
        <w:tab/>
        <w:t>4</w:t>
      </w:r>
    </w:p>
    <w:p w:rsidR="00312D27" w:rsidRDefault="00312D27">
      <w:pPr>
        <w:pStyle w:val="Remissivo1"/>
        <w:tabs>
          <w:tab w:val="right" w:leader="dot" w:pos="9062"/>
        </w:tabs>
        <w:rPr>
          <w:noProof/>
        </w:rPr>
      </w:pPr>
      <w:r>
        <w:rPr>
          <w:noProof/>
        </w:rPr>
        <w:t>2. DA FORMULAÇÃO DE IMPUGNAÇÕES E DOS PEDIDOS DE ESCLARECIMENTOS</w:t>
      </w:r>
      <w:r>
        <w:rPr>
          <w:noProof/>
        </w:rPr>
        <w:tab/>
        <w:t>4</w:t>
      </w:r>
    </w:p>
    <w:p w:rsidR="00312D27" w:rsidRDefault="00312D27">
      <w:pPr>
        <w:pStyle w:val="Remissivo1"/>
        <w:tabs>
          <w:tab w:val="right" w:leader="dot" w:pos="9062"/>
        </w:tabs>
        <w:rPr>
          <w:noProof/>
        </w:rPr>
      </w:pPr>
      <w:r>
        <w:rPr>
          <w:noProof/>
        </w:rPr>
        <w:t>3. DA PARTICIPAÇÃO E DOS IMPEDIMENTOS À PARTICIPAÇÃO</w:t>
      </w:r>
      <w:r>
        <w:rPr>
          <w:noProof/>
        </w:rPr>
        <w:tab/>
        <w:t>5</w:t>
      </w:r>
    </w:p>
    <w:p w:rsidR="00312D27" w:rsidRDefault="00312D27">
      <w:pPr>
        <w:pStyle w:val="Remissivo1"/>
        <w:tabs>
          <w:tab w:val="right" w:leader="dot" w:pos="9062"/>
        </w:tabs>
        <w:rPr>
          <w:noProof/>
        </w:rPr>
      </w:pPr>
      <w:r>
        <w:rPr>
          <w:noProof/>
        </w:rPr>
        <w:t>4. DA PROPOSTA</w:t>
      </w:r>
      <w:r>
        <w:rPr>
          <w:noProof/>
        </w:rPr>
        <w:tab/>
        <w:t>6</w:t>
      </w:r>
    </w:p>
    <w:p w:rsidR="00312D27" w:rsidRDefault="00312D27">
      <w:pPr>
        <w:pStyle w:val="Remissivo1"/>
        <w:tabs>
          <w:tab w:val="right" w:leader="dot" w:pos="9062"/>
        </w:tabs>
        <w:rPr>
          <w:noProof/>
        </w:rPr>
      </w:pPr>
      <w:r>
        <w:rPr>
          <w:noProof/>
        </w:rPr>
        <w:t>5. DA ABERTURA DA SESSÃO</w:t>
      </w:r>
      <w:r>
        <w:rPr>
          <w:noProof/>
        </w:rPr>
        <w:tab/>
        <w:t>7</w:t>
      </w:r>
    </w:p>
    <w:p w:rsidR="00312D27" w:rsidRDefault="00312D27">
      <w:pPr>
        <w:pStyle w:val="Remissivo1"/>
        <w:tabs>
          <w:tab w:val="right" w:leader="dot" w:pos="9062"/>
        </w:tabs>
        <w:rPr>
          <w:noProof/>
        </w:rPr>
      </w:pPr>
      <w:r>
        <w:rPr>
          <w:noProof/>
        </w:rPr>
        <w:t>6. DA CLASSIFICAÇÃO DAS PROPOSTAS</w:t>
      </w:r>
      <w:r>
        <w:rPr>
          <w:noProof/>
        </w:rPr>
        <w:tab/>
        <w:t>7</w:t>
      </w:r>
    </w:p>
    <w:p w:rsidR="00312D27" w:rsidRDefault="00312D27">
      <w:pPr>
        <w:pStyle w:val="Remissivo1"/>
        <w:tabs>
          <w:tab w:val="right" w:leader="dot" w:pos="9062"/>
        </w:tabs>
        <w:rPr>
          <w:noProof/>
        </w:rPr>
      </w:pPr>
      <w:r>
        <w:rPr>
          <w:noProof/>
        </w:rPr>
        <w:t>7. DOS LANCES</w:t>
      </w:r>
      <w:r>
        <w:rPr>
          <w:noProof/>
        </w:rPr>
        <w:tab/>
        <w:t>7</w:t>
      </w:r>
    </w:p>
    <w:p w:rsidR="00312D27" w:rsidRDefault="00312D27">
      <w:pPr>
        <w:pStyle w:val="Remissivo1"/>
        <w:tabs>
          <w:tab w:val="right" w:leader="dot" w:pos="9062"/>
        </w:tabs>
        <w:rPr>
          <w:noProof/>
        </w:rPr>
      </w:pPr>
      <w:r>
        <w:rPr>
          <w:noProof/>
        </w:rPr>
        <w:t>8. DO DIREITO DE PREFERÊNCIA E DA NEGOCIAÇÃO</w:t>
      </w:r>
      <w:r>
        <w:rPr>
          <w:noProof/>
        </w:rPr>
        <w:tab/>
        <w:t>8</w:t>
      </w:r>
    </w:p>
    <w:p w:rsidR="00312D27" w:rsidRDefault="00312D27">
      <w:pPr>
        <w:pStyle w:val="Remissivo1"/>
        <w:tabs>
          <w:tab w:val="right" w:leader="dot" w:pos="9062"/>
        </w:tabs>
        <w:rPr>
          <w:noProof/>
        </w:rPr>
      </w:pPr>
      <w:r>
        <w:rPr>
          <w:noProof/>
        </w:rPr>
        <w:t>9. DO JULGAMENTO DAS PROPOSTAS</w:t>
      </w:r>
      <w:r>
        <w:rPr>
          <w:noProof/>
        </w:rPr>
        <w:tab/>
        <w:t>9</w:t>
      </w:r>
    </w:p>
    <w:p w:rsidR="00312D27" w:rsidRDefault="00312D27">
      <w:pPr>
        <w:pStyle w:val="Remissivo1"/>
        <w:tabs>
          <w:tab w:val="right" w:leader="dot" w:pos="9062"/>
        </w:tabs>
        <w:rPr>
          <w:noProof/>
        </w:rPr>
      </w:pPr>
      <w:r>
        <w:rPr>
          <w:noProof/>
        </w:rPr>
        <w:t>10. DA HABILITAÇÃO</w:t>
      </w:r>
      <w:r>
        <w:rPr>
          <w:noProof/>
        </w:rPr>
        <w:tab/>
        <w:t>10</w:t>
      </w:r>
    </w:p>
    <w:p w:rsidR="00312D27" w:rsidRDefault="00312D27">
      <w:pPr>
        <w:pStyle w:val="Remissivo1"/>
        <w:tabs>
          <w:tab w:val="right" w:leader="dot" w:pos="9062"/>
        </w:tabs>
        <w:rPr>
          <w:noProof/>
        </w:rPr>
      </w:pPr>
      <w:r>
        <w:rPr>
          <w:noProof/>
        </w:rPr>
        <w:t>11. DO RECURSO E DA ADJUDICAÇÃO</w:t>
      </w:r>
      <w:r>
        <w:rPr>
          <w:noProof/>
        </w:rPr>
        <w:tab/>
        <w:t>11</w:t>
      </w:r>
    </w:p>
    <w:p w:rsidR="00312D27" w:rsidRDefault="00312D27">
      <w:pPr>
        <w:pStyle w:val="Remissivo1"/>
        <w:tabs>
          <w:tab w:val="right" w:leader="dot" w:pos="9062"/>
        </w:tabs>
        <w:rPr>
          <w:noProof/>
        </w:rPr>
      </w:pPr>
      <w:r>
        <w:rPr>
          <w:noProof/>
        </w:rPr>
        <w:t>12. DO ENCAMINHAMENTO DA DOCUMENTAÇÃO ORIGINAL</w:t>
      </w:r>
      <w:r>
        <w:rPr>
          <w:noProof/>
        </w:rPr>
        <w:tab/>
        <w:t>12</w:t>
      </w:r>
    </w:p>
    <w:p w:rsidR="00312D27" w:rsidRDefault="00312D27">
      <w:pPr>
        <w:pStyle w:val="Remissivo1"/>
        <w:tabs>
          <w:tab w:val="right" w:leader="dot" w:pos="9062"/>
        </w:tabs>
        <w:rPr>
          <w:noProof/>
        </w:rPr>
      </w:pPr>
      <w:r>
        <w:rPr>
          <w:noProof/>
        </w:rPr>
        <w:t>13. DAS DISPOSIÇÕES GERAIS</w:t>
      </w:r>
      <w:r>
        <w:rPr>
          <w:noProof/>
        </w:rPr>
        <w:tab/>
        <w:t>13</w:t>
      </w:r>
    </w:p>
    <w:p w:rsidR="00312D27" w:rsidRDefault="00312D27">
      <w:pPr>
        <w:pStyle w:val="Remissivo1"/>
        <w:tabs>
          <w:tab w:val="right" w:leader="dot" w:pos="9062"/>
        </w:tabs>
        <w:rPr>
          <w:noProof/>
        </w:rPr>
      </w:pPr>
      <w:r>
        <w:rPr>
          <w:noProof/>
        </w:rPr>
        <w:t>14. DO FORO</w:t>
      </w:r>
      <w:r>
        <w:rPr>
          <w:noProof/>
        </w:rPr>
        <w:tab/>
        <w:t>14</w:t>
      </w:r>
    </w:p>
    <w:p w:rsidR="00312D27" w:rsidRDefault="00312D27">
      <w:pPr>
        <w:pStyle w:val="Remissivo1"/>
        <w:tabs>
          <w:tab w:val="right" w:leader="dot" w:pos="9062"/>
        </w:tabs>
        <w:rPr>
          <w:noProof/>
        </w:rPr>
      </w:pPr>
      <w:r w:rsidRPr="00AF5D23">
        <w:rPr>
          <w:noProof/>
        </w:rPr>
        <w:t>ANEXO N. 1 - TERMO DE REFERÊNCIA</w:t>
      </w:r>
      <w:r>
        <w:rPr>
          <w:noProof/>
        </w:rPr>
        <w:tab/>
        <w:t>15</w:t>
      </w:r>
    </w:p>
    <w:p w:rsidR="00312D27" w:rsidRDefault="00312D27">
      <w:pPr>
        <w:pStyle w:val="Remissivo1"/>
        <w:tabs>
          <w:tab w:val="right" w:leader="dot" w:pos="9062"/>
        </w:tabs>
        <w:rPr>
          <w:noProof/>
        </w:rPr>
      </w:pPr>
      <w:r w:rsidRPr="00AF5D23">
        <w:rPr>
          <w:noProof/>
        </w:rPr>
        <w:t>ANEXO N. 2 - DO REGISTRO DEPREÇOS</w:t>
      </w:r>
      <w:r>
        <w:rPr>
          <w:noProof/>
        </w:rPr>
        <w:tab/>
        <w:t>29</w:t>
      </w:r>
    </w:p>
    <w:p w:rsidR="00312D27" w:rsidRDefault="00312D27">
      <w:pPr>
        <w:pStyle w:val="Remissivo1"/>
        <w:tabs>
          <w:tab w:val="right" w:leader="dot" w:pos="9062"/>
        </w:tabs>
        <w:rPr>
          <w:noProof/>
        </w:rPr>
      </w:pPr>
      <w:r w:rsidRPr="00AF5D23">
        <w:rPr>
          <w:noProof/>
        </w:rPr>
        <w:t>ANEXO N. 3 - DAS SANÇÕES ADMINISTRATIVAS</w:t>
      </w:r>
      <w:r>
        <w:rPr>
          <w:noProof/>
        </w:rPr>
        <w:tab/>
        <w:t>34</w:t>
      </w:r>
    </w:p>
    <w:p w:rsidR="00312D27" w:rsidRDefault="00312D27">
      <w:pPr>
        <w:pStyle w:val="Remissivo1"/>
        <w:tabs>
          <w:tab w:val="right" w:leader="dot" w:pos="9062"/>
        </w:tabs>
        <w:rPr>
          <w:noProof/>
        </w:rPr>
      </w:pPr>
      <w:r w:rsidRPr="00AF5D23">
        <w:rPr>
          <w:noProof/>
        </w:rPr>
        <w:t>ANEXO N. 4 - MODELO DA PROPOSTA COMPLETA</w:t>
      </w:r>
      <w:r>
        <w:rPr>
          <w:noProof/>
        </w:rPr>
        <w:tab/>
        <w:t>36</w:t>
      </w:r>
    </w:p>
    <w:p w:rsidR="00312D27" w:rsidRDefault="00312D27">
      <w:pPr>
        <w:pStyle w:val="Remissivo1"/>
        <w:tabs>
          <w:tab w:val="right" w:leader="dot" w:pos="9062"/>
        </w:tabs>
        <w:rPr>
          <w:noProof/>
        </w:rPr>
      </w:pPr>
      <w:r w:rsidRPr="00AF5D23">
        <w:rPr>
          <w:noProof/>
        </w:rPr>
        <w:t>ANEXO N. 5 - ORÇAMENTO ESTIMADO</w:t>
      </w:r>
      <w:r>
        <w:rPr>
          <w:noProof/>
        </w:rPr>
        <w:tab/>
        <w:t>43</w:t>
      </w:r>
    </w:p>
    <w:p w:rsidR="00312D27" w:rsidRDefault="00312D27">
      <w:pPr>
        <w:pStyle w:val="Remissivo1"/>
        <w:tabs>
          <w:tab w:val="right" w:leader="dot" w:pos="9062"/>
        </w:tabs>
        <w:rPr>
          <w:noProof/>
        </w:rPr>
      </w:pPr>
      <w:r w:rsidRPr="00AF5D23">
        <w:rPr>
          <w:rFonts w:cs="Arial"/>
          <w:noProof/>
        </w:rPr>
        <w:t xml:space="preserve">ANEXO N. 6 - </w:t>
      </w:r>
      <w:r w:rsidRPr="00AF5D23">
        <w:rPr>
          <w:noProof/>
        </w:rPr>
        <w:t>MODELO DE REQUISIÇÃO DE ENTREGA DE MATERIAL</w:t>
      </w:r>
      <w:r>
        <w:rPr>
          <w:noProof/>
        </w:rPr>
        <w:tab/>
        <w:t>47</w:t>
      </w:r>
    </w:p>
    <w:p w:rsidR="00312D27" w:rsidRDefault="00312D27">
      <w:pPr>
        <w:pStyle w:val="Remissivo1"/>
        <w:tabs>
          <w:tab w:val="right" w:leader="dot" w:pos="9062"/>
        </w:tabs>
        <w:rPr>
          <w:noProof/>
        </w:rPr>
      </w:pPr>
      <w:r w:rsidRPr="00AF5D23">
        <w:rPr>
          <w:noProof/>
        </w:rPr>
        <w:t>ANEXO N. 7 - MINUTA DA ATA DE REGISTRO DE PREÇOS</w:t>
      </w:r>
      <w:r>
        <w:rPr>
          <w:noProof/>
        </w:rPr>
        <w:tab/>
      </w:r>
      <w:r w:rsidR="008D661B">
        <w:rPr>
          <w:noProof/>
        </w:rPr>
        <w:t>48</w:t>
      </w:r>
    </w:p>
    <w:p w:rsidR="00312D27" w:rsidRDefault="00312D27" w:rsidP="004050AE">
      <w:pPr>
        <w:rPr>
          <w:noProof/>
        </w:rPr>
        <w:sectPr w:rsidR="00312D27" w:rsidSect="00312D27">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w:t>
      </w:r>
      <w:r w:rsidRPr="00821E34">
        <w:rPr>
          <w:rFonts w:ascii="Arial" w:hAnsi="Arial"/>
          <w:sz w:val="24"/>
        </w:rPr>
        <w:t>o que consta do Processo n.</w:t>
      </w:r>
      <w:r w:rsidR="00F65C21" w:rsidRPr="00821E34">
        <w:rPr>
          <w:rFonts w:ascii="Arial" w:hAnsi="Arial"/>
          <w:sz w:val="24"/>
        </w:rPr>
        <w:t xml:space="preserve"> </w:t>
      </w:r>
      <w:r w:rsidR="00D07990" w:rsidRPr="00821E34">
        <w:rPr>
          <w:rFonts w:ascii="Arial" w:hAnsi="Arial"/>
          <w:sz w:val="24"/>
        </w:rPr>
        <w:t>106.615</w:t>
      </w:r>
      <w:r w:rsidR="00F65C21" w:rsidRPr="00821E34">
        <w:rPr>
          <w:rFonts w:ascii="Arial" w:hAnsi="Arial"/>
          <w:sz w:val="24"/>
        </w:rPr>
        <w:t>/2014</w:t>
      </w:r>
      <w:r w:rsidRPr="00821E34">
        <w:rPr>
          <w:rFonts w:ascii="Arial" w:hAnsi="Arial"/>
          <w:sz w:val="24"/>
        </w:rPr>
        <w:t>, torna pública, para conhecimento dos</w:t>
      </w:r>
      <w:r>
        <w:rPr>
          <w:rFonts w:ascii="Arial" w:hAnsi="Arial"/>
          <w:sz w:val="24"/>
        </w:rPr>
        <w:t xml:space="preserve">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00000000000000</w:instrText>
      </w:r>
      <w:r w:rsidR="008B1E55" w:rsidRPr="00F75E14">
        <w:instrText>1. DO OBJETO DA LICITAÇÃO</w:instrText>
      </w:r>
      <w:r w:rsidR="008B1E55">
        <w:instrText xml:space="preserve">" </w:instrText>
      </w:r>
      <w:r w:rsidR="008B1E55">
        <w:fldChar w:fldCharType="end"/>
      </w:r>
    </w:p>
    <w:p w:rsidR="009D7894" w:rsidRPr="00365869" w:rsidRDefault="00DD21B6" w:rsidP="00DD21B6">
      <w:pPr>
        <w:pStyle w:val="t3ftulon3fvel1negrito"/>
        <w:tabs>
          <w:tab w:val="left" w:pos="-142"/>
        </w:tabs>
        <w:spacing w:before="0" w:after="120"/>
        <w:ind w:firstLine="357"/>
        <w:jc w:val="both"/>
        <w:rPr>
          <w:b w:val="0"/>
          <w:sz w:val="24"/>
          <w:szCs w:val="24"/>
        </w:rPr>
      </w:pPr>
      <w:r>
        <w:rPr>
          <w:b w:val="0"/>
          <w:sz w:val="24"/>
          <w:szCs w:val="24"/>
        </w:rPr>
        <w:tab/>
      </w:r>
      <w:r>
        <w:rPr>
          <w:b w:val="0"/>
          <w:sz w:val="24"/>
          <w:szCs w:val="24"/>
        </w:rPr>
        <w:tab/>
      </w:r>
      <w:r w:rsidR="008B562F" w:rsidRPr="00F65C21">
        <w:rPr>
          <w:b w:val="0"/>
          <w:sz w:val="24"/>
          <w:szCs w:val="24"/>
        </w:rPr>
        <w:t xml:space="preserve">O objeto do presente PREGÃO é </w:t>
      </w:r>
      <w:r w:rsidR="00821E34" w:rsidRPr="00773FE4">
        <w:rPr>
          <w:sz w:val="24"/>
        </w:rPr>
        <w:t>fornecimento, mediante Sistema de Registro de Preços, de espelhos, fita autodesiva, vidros planos e massa para vidros; e fornecimento e instalação, mediante Sistema de Registro de Preços, de vidros temperados, películas e ferragens, tais como suportes, perfis de alumínio, trilhos, roldanas</w:t>
      </w:r>
      <w:r w:rsidR="00B903CF" w:rsidRPr="00773FE4">
        <w:rPr>
          <w:lang w:val="pt-PT"/>
        </w:rPr>
        <w:t>,</w:t>
      </w:r>
      <w:r w:rsidR="008B562F">
        <w:t xml:space="preserve"> </w:t>
      </w:r>
      <w:r w:rsidR="008B562F" w:rsidRPr="00365869">
        <w:rPr>
          <w:b w:val="0"/>
          <w:sz w:val="24"/>
          <w:szCs w:val="24"/>
        </w:rPr>
        <w:t>de acordo com as quantidades e especificações t</w:t>
      </w:r>
      <w:bookmarkStart w:id="2" w:name="_Toc255972722"/>
      <w:bookmarkStart w:id="3" w:name="_Toc255972721"/>
      <w:r w:rsidR="009D7894" w:rsidRPr="00365869">
        <w:rPr>
          <w:b w:val="0"/>
          <w:sz w:val="24"/>
          <w:szCs w:val="24"/>
        </w:rPr>
        <w:t>écnicas descritas neste Edital.</w:t>
      </w:r>
    </w:p>
    <w:p w:rsidR="009D7894" w:rsidRPr="009D7894" w:rsidRDefault="008B562F" w:rsidP="00EF25E9">
      <w:pPr>
        <w:pStyle w:val="disposicoes"/>
        <w:numPr>
          <w:ilvl w:val="2"/>
          <w:numId w:val="12"/>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EF25E9">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EF25E9">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EF25E9">
      <w:pPr>
        <w:pStyle w:val="disposicoes"/>
        <w:numPr>
          <w:ilvl w:val="2"/>
          <w:numId w:val="12"/>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742469"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8" w:history="1">
        <w:r w:rsidR="00701A4E" w:rsidRPr="00F73B21">
          <w:rPr>
            <w:rStyle w:val="Hyperlink"/>
          </w:rPr>
          <w:t>http://www.comprasnet.gov.br</w:t>
        </w:r>
      </w:hyperlink>
      <w:r>
        <w:t>.</w:t>
      </w:r>
    </w:p>
    <w:p w:rsidR="00701A4E" w:rsidRPr="00E85CF7" w:rsidRDefault="00742469" w:rsidP="00EF25E9">
      <w:pPr>
        <w:pStyle w:val="disposicoes"/>
        <w:numPr>
          <w:ilvl w:val="2"/>
          <w:numId w:val="12"/>
        </w:numPr>
        <w:tabs>
          <w:tab w:val="clear" w:pos="1430"/>
          <w:tab w:val="num" w:pos="1134"/>
        </w:tabs>
        <w:ind w:left="0" w:firstLine="0"/>
      </w:pPr>
      <w:r w:rsidRPr="00E85CF7">
        <w:rPr>
          <w:rFonts w:cs="Arial"/>
          <w:szCs w:val="24"/>
        </w:rPr>
        <w:t xml:space="preserve">Com relação ao </w:t>
      </w:r>
      <w:r w:rsidRPr="00E85CF7">
        <w:rPr>
          <w:rFonts w:cs="Arial"/>
          <w:szCs w:val="24"/>
          <w:u w:val="single"/>
        </w:rPr>
        <w:t>Grupo 2 do objeto da licitação</w:t>
      </w:r>
      <w:r w:rsidRPr="00E85CF7">
        <w:rPr>
          <w:rFonts w:cs="Arial"/>
          <w:szCs w:val="24"/>
        </w:rPr>
        <w:t xml:space="preserve">, poderão participar </w:t>
      </w:r>
      <w:r w:rsidRPr="00E85CF7">
        <w:rPr>
          <w:rFonts w:cs="Arial"/>
          <w:b/>
          <w:szCs w:val="24"/>
        </w:rPr>
        <w:t>exclusivamente microempresas e empresas de pequeno porte</w:t>
      </w:r>
      <w:r w:rsidRPr="00E85CF7">
        <w:t xml:space="preserve"> .</w:t>
      </w:r>
      <w:hyperlink r:id="rId19" w:history="1"/>
    </w:p>
    <w:p w:rsidR="00701A4E" w:rsidRPr="00701A4E" w:rsidRDefault="008B562F" w:rsidP="00EF25E9">
      <w:pPr>
        <w:pStyle w:val="disposicoes"/>
        <w:numPr>
          <w:ilvl w:val="2"/>
          <w:numId w:val="12"/>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EF25E9">
      <w:pPr>
        <w:pStyle w:val="disposicoes"/>
        <w:numPr>
          <w:ilvl w:val="2"/>
          <w:numId w:val="12"/>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EF25E9">
      <w:pPr>
        <w:pStyle w:val="disposicoes"/>
        <w:numPr>
          <w:ilvl w:val="2"/>
          <w:numId w:val="12"/>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6F560B" w:rsidP="00EF25E9">
      <w:pPr>
        <w:pStyle w:val="disposicoes"/>
        <w:numPr>
          <w:ilvl w:val="0"/>
          <w:numId w:val="18"/>
        </w:numPr>
        <w:tabs>
          <w:tab w:val="left" w:pos="709"/>
        </w:tabs>
      </w:pPr>
      <w:r w:rsidRPr="00714004">
        <w:t xml:space="preserve">empresário ou sociedade empresarial suspensos temporariamente de participar de licitação e impedidos de contratar com a Câmara dos Deputados, conforme inciso III do artigo 87 da Lei 8.666, de 1993, </w:t>
      </w:r>
      <w:r w:rsidRPr="003809FE">
        <w:t xml:space="preserve">e inciso III do artigo 135 </w:t>
      </w:r>
      <w:r w:rsidRPr="006F560B">
        <w:t xml:space="preserve">do RPL, durante </w:t>
      </w:r>
      <w:r w:rsidRPr="00714004">
        <w:t>o prazo da sanção aplicada;</w:t>
      </w:r>
    </w:p>
    <w:p w:rsidR="008D7D59" w:rsidRPr="008D7D59" w:rsidRDefault="008D7D59" w:rsidP="00EF25E9">
      <w:pPr>
        <w:pStyle w:val="disposicoes"/>
        <w:numPr>
          <w:ilvl w:val="0"/>
          <w:numId w:val="18"/>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EF25E9">
      <w:pPr>
        <w:pStyle w:val="disposicoes"/>
        <w:numPr>
          <w:ilvl w:val="0"/>
          <w:numId w:val="18"/>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EF25E9">
      <w:pPr>
        <w:pStyle w:val="disposicoes"/>
        <w:numPr>
          <w:ilvl w:val="0"/>
          <w:numId w:val="18"/>
        </w:numPr>
        <w:tabs>
          <w:tab w:val="left" w:pos="709"/>
        </w:tabs>
      </w:pPr>
      <w:r>
        <w:t>sociedade estrangeira não autorizada a funcionar no País;</w:t>
      </w:r>
    </w:p>
    <w:p w:rsidR="008B562F" w:rsidRDefault="008B562F" w:rsidP="00EF25E9">
      <w:pPr>
        <w:pStyle w:val="disposicoes"/>
        <w:numPr>
          <w:ilvl w:val="0"/>
          <w:numId w:val="18"/>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EF25E9">
      <w:pPr>
        <w:pStyle w:val="disposicoes"/>
        <w:numPr>
          <w:ilvl w:val="0"/>
          <w:numId w:val="18"/>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EF25E9">
      <w:pPr>
        <w:pStyle w:val="disposicoes"/>
        <w:numPr>
          <w:ilvl w:val="0"/>
          <w:numId w:val="18"/>
        </w:numPr>
        <w:tabs>
          <w:tab w:val="left" w:pos="709"/>
        </w:tabs>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EF25E9">
      <w:pPr>
        <w:pStyle w:val="disposicoes"/>
        <w:numPr>
          <w:ilvl w:val="0"/>
          <w:numId w:val="18"/>
        </w:numPr>
        <w:tabs>
          <w:tab w:val="left" w:pos="709"/>
        </w:tabs>
      </w:pPr>
      <w:r>
        <w:t>consórcio de empresa, qualquer que seja sua forma de constituição;</w:t>
      </w:r>
    </w:p>
    <w:p w:rsidR="008B562F" w:rsidRDefault="008B562F" w:rsidP="00EF25E9">
      <w:pPr>
        <w:pStyle w:val="disposicoes"/>
        <w:numPr>
          <w:ilvl w:val="0"/>
          <w:numId w:val="18"/>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742469" w:rsidRPr="00742469" w:rsidRDefault="00742469" w:rsidP="00EF25E9">
      <w:pPr>
        <w:pStyle w:val="disposicoes"/>
        <w:numPr>
          <w:ilvl w:val="2"/>
          <w:numId w:val="12"/>
        </w:numPr>
        <w:tabs>
          <w:tab w:val="clear" w:pos="1430"/>
          <w:tab w:val="num" w:pos="1134"/>
        </w:tabs>
        <w:ind w:left="0" w:firstLine="0"/>
      </w:pPr>
      <w:r w:rsidRPr="00742469">
        <w:t>O</w:t>
      </w:r>
      <w:r>
        <w:t xml:space="preserve"> </w:t>
      </w:r>
      <w:r w:rsidRPr="00742469">
        <w:t>Grupo 2 do objeto da licitação são destinados exclusivamente à participação de microempresas e empresas de pequeno porte.</w:t>
      </w:r>
    </w:p>
    <w:p w:rsidR="008B562F" w:rsidRPr="003E142E"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3E142E">
        <w:t>entrega</w:t>
      </w:r>
      <w:r w:rsidR="0096241C" w:rsidRPr="003E142E">
        <w:t xml:space="preserve"> e </w:t>
      </w:r>
      <w:r w:rsidR="00803D70" w:rsidRPr="003E142E">
        <w:t>instalação</w:t>
      </w:r>
      <w:r w:rsidR="00803251" w:rsidRPr="003E142E">
        <w:t xml:space="preserve"> do</w:t>
      </w:r>
      <w:r w:rsidR="002B3BDB" w:rsidRPr="003E142E">
        <w:t xml:space="preserve"> objeto desta licitação</w:t>
      </w:r>
      <w:r w:rsidR="008B562F" w:rsidRPr="003E142E">
        <w:t xml:space="preserve"> </w:t>
      </w:r>
      <w:r w:rsidR="00653EEA" w:rsidRPr="003E142E">
        <w:t>n</w:t>
      </w:r>
      <w:r w:rsidR="002B3BDB" w:rsidRPr="003E142E">
        <w:t>a</w:t>
      </w:r>
      <w:r w:rsidR="008B562F" w:rsidRPr="003E142E">
        <w:t xml:space="preserve"> Câma</w:t>
      </w:r>
      <w:r w:rsidR="002B3BDB" w:rsidRPr="003E142E">
        <w:t>ra dos Deputados, em Brasília</w:t>
      </w:r>
      <w:r w:rsidR="00320B54" w:rsidRPr="003E142E">
        <w:t>-DF</w:t>
      </w:r>
      <w:r w:rsidR="002B3BDB" w:rsidRPr="003E142E">
        <w:t>.</w:t>
      </w:r>
    </w:p>
    <w:p w:rsidR="00D06E55" w:rsidRPr="00861272" w:rsidRDefault="00C36B60" w:rsidP="003E142E">
      <w:pPr>
        <w:pStyle w:val="Ttulo1"/>
        <w:keepNext w:val="0"/>
        <w:numPr>
          <w:ilvl w:val="2"/>
          <w:numId w:val="5"/>
        </w:numPr>
        <w:tabs>
          <w:tab w:val="num" w:pos="1134"/>
        </w:tabs>
        <w:spacing w:before="120" w:after="120"/>
        <w:ind w:left="0" w:firstLine="0"/>
        <w:jc w:val="both"/>
      </w:pPr>
      <w:r w:rsidRPr="003E142E">
        <w:t>Para os itens agrupados, as propostas devem contemplar as quantidades</w:t>
      </w:r>
      <w:r>
        <w:t xml:space="preserve"> totais dos itens que compõem o grupo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lastRenderedPageBreak/>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D073B6" w:rsidRDefault="00A40E14" w:rsidP="00EF25E9">
      <w:pPr>
        <w:pStyle w:val="disposicoes"/>
        <w:numPr>
          <w:ilvl w:val="2"/>
          <w:numId w:val="11"/>
        </w:numPr>
        <w:tabs>
          <w:tab w:val="clear" w:pos="1430"/>
          <w:tab w:val="num" w:pos="1134"/>
        </w:tabs>
        <w:ind w:left="0" w:firstLine="0"/>
      </w:pPr>
      <w:r w:rsidRPr="00195416">
        <w:t>Para o objeto da licitação organizado em grupos</w:t>
      </w:r>
      <w:r w:rsidR="000476C4" w:rsidRPr="00195416">
        <w:t>, a proposta que não contemplar todos os itens do grupo disputado pela licitante será desclassificada.</w:t>
      </w:r>
      <w:r w:rsidR="00530138" w:rsidRPr="00195416">
        <w:t xml:space="preserve"> </w:t>
      </w:r>
    </w:p>
    <w:p w:rsidR="008B562F" w:rsidRDefault="008B562F" w:rsidP="00D073B6">
      <w:pPr>
        <w:pStyle w:val="disposicoes"/>
        <w:tabs>
          <w:tab w:val="clear" w:pos="1571"/>
          <w:tab w:val="num" w:pos="1134"/>
        </w:tabs>
        <w:ind w:left="0" w:firstLine="0"/>
      </w:pPr>
      <w:r>
        <w:t xml:space="preserve">Somente as licitantes com propostas classificadas participarão da fase de lances. </w:t>
      </w:r>
    </w:p>
    <w:p w:rsidR="00982F22" w:rsidRPr="00195416" w:rsidRDefault="008B562F">
      <w:pPr>
        <w:pStyle w:val="disposicoes"/>
        <w:tabs>
          <w:tab w:val="clear" w:pos="1571"/>
          <w:tab w:val="num" w:pos="1134"/>
        </w:tabs>
        <w:ind w:left="0" w:firstLine="0"/>
      </w:pPr>
      <w:r w:rsidRPr="00195416">
        <w:t xml:space="preserve">O critério a ser utilizado </w:t>
      </w:r>
      <w:r w:rsidR="00BF378A" w:rsidRPr="00195416">
        <w:t xml:space="preserve">para a classificação das propostas </w:t>
      </w:r>
      <w:r w:rsidRPr="00195416">
        <w:t xml:space="preserve">será o de menor preço </w:t>
      </w:r>
      <w:r w:rsidR="00982F22" w:rsidRPr="00195416">
        <w:t>total para o grupo</w:t>
      </w:r>
      <w:r w:rsidR="003253B2" w:rsidRPr="00195416">
        <w:rPr>
          <w:rStyle w:val="fonte"/>
        </w:rPr>
        <w:t>, observado, em qualquer caso, o disposto no item 9.2</w:t>
      </w:r>
      <w:r w:rsidR="00011E04" w:rsidRPr="00195416">
        <w:rPr>
          <w:rStyle w:val="fonte"/>
        </w:rPr>
        <w:t xml:space="preserve"> </w:t>
      </w:r>
      <w:r w:rsidR="003253B2" w:rsidRPr="00195416">
        <w:rPr>
          <w:rStyle w:val="fonte"/>
        </w:rPr>
        <w:t>do presente Edital</w:t>
      </w:r>
      <w:r w:rsidR="00982F22" w:rsidRPr="00195416">
        <w:t>.</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DOS LANCES</w:t>
      </w:r>
      <w:bookmarkEnd w:id="5"/>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lastRenderedPageBreak/>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0000000</w:instrText>
      </w:r>
      <w:r w:rsidR="008B1E55" w:rsidRPr="00DB43F1">
        <w:instrText>8. DO DIREITO DE PREFERÊNCIA E DA NEGOCIAÇÃO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t xml:space="preserve">preferencialmente </w:t>
      </w:r>
      <w:r>
        <w:t xml:space="preserve">em arquivo único </w:t>
      </w:r>
      <w:r w:rsidR="008326DA">
        <w:t>compactado</w:t>
      </w:r>
      <w:r w:rsidR="00D50BAA">
        <w:t>.</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w:t>
      </w:r>
      <w:r w:rsidRPr="00195416">
        <w:t>negociação, extrapolar os valores</w:t>
      </w:r>
      <w:r w:rsidR="00C47E68" w:rsidRPr="00195416">
        <w:t xml:space="preserve"> unitários </w:t>
      </w:r>
      <w:r w:rsidRPr="00195416">
        <w:t>apresentados no orçamento estimado</w:t>
      </w:r>
      <w:r>
        <w:t xml:space="preserve"> constante deste Edital.</w:t>
      </w:r>
    </w:p>
    <w:p w:rsidR="00E44DF7" w:rsidRPr="00195416" w:rsidRDefault="00E44DF7" w:rsidP="00593A1B">
      <w:pPr>
        <w:pStyle w:val="disposicoes"/>
        <w:numPr>
          <w:ilvl w:val="1"/>
          <w:numId w:val="5"/>
        </w:numPr>
        <w:tabs>
          <w:tab w:val="clear" w:pos="1571"/>
          <w:tab w:val="left" w:pos="1134"/>
        </w:tabs>
        <w:ind w:left="0" w:firstLine="0"/>
      </w:pPr>
      <w:r w:rsidRPr="00195416">
        <w:t>O Pregoeiro poderá solicitar</w:t>
      </w:r>
      <w:r w:rsidR="00530138" w:rsidRPr="00195416">
        <w:t xml:space="preserve"> </w:t>
      </w:r>
      <w:r w:rsidR="00B52E7D" w:rsidRPr="00195416">
        <w:t>catálogos ou informações d</w:t>
      </w:r>
      <w:r w:rsidRPr="00195416">
        <w:t xml:space="preserve">o fabricante que comprovem a perfeita adequação do objeto ofertado às exigências editalícias. </w:t>
      </w:r>
    </w:p>
    <w:p w:rsidR="00E44DF7" w:rsidRPr="00195416" w:rsidRDefault="00E44DF7" w:rsidP="00593A1B">
      <w:pPr>
        <w:pStyle w:val="disposicoes"/>
        <w:numPr>
          <w:ilvl w:val="2"/>
          <w:numId w:val="5"/>
        </w:numPr>
        <w:tabs>
          <w:tab w:val="clear" w:pos="1430"/>
          <w:tab w:val="left" w:pos="1134"/>
        </w:tabs>
        <w:ind w:left="0" w:firstLine="0"/>
      </w:pPr>
      <w:r w:rsidRPr="00195416">
        <w:t xml:space="preserve">Caso solicitados, os catálogos ou as informações sobre o objeto ofertado deverão ser remetidos por meio da opção “Enviar Anexo” do sistema ComprasNet, </w:t>
      </w:r>
      <w:r w:rsidR="00246B01" w:rsidRPr="00195416">
        <w:t xml:space="preserve">preferencialmente </w:t>
      </w:r>
      <w:r w:rsidRPr="00195416">
        <w:t>em arquivo único</w:t>
      </w:r>
      <w:r w:rsidR="00246B01" w:rsidRPr="00195416">
        <w:t xml:space="preserve"> compactado</w:t>
      </w:r>
      <w:r w:rsidRPr="00195416">
        <w:t xml:space="preserve">, no prazo </w:t>
      </w:r>
      <w:r w:rsidR="004153EB" w:rsidRPr="00195416">
        <w:t xml:space="preserve">a ser </w:t>
      </w:r>
      <w:r w:rsidRPr="00195416">
        <w:t>estabelecido pelo Pregoeiro, que não será inferior a 60 (sessenta) minutos.</w:t>
      </w:r>
    </w:p>
    <w:p w:rsidR="00E44DF7" w:rsidRPr="00195416" w:rsidRDefault="00E44DF7" w:rsidP="00593A1B">
      <w:pPr>
        <w:pStyle w:val="disposicoes"/>
        <w:numPr>
          <w:ilvl w:val="2"/>
          <w:numId w:val="5"/>
        </w:numPr>
        <w:tabs>
          <w:tab w:val="clear" w:pos="1430"/>
          <w:tab w:val="left" w:pos="1134"/>
        </w:tabs>
        <w:ind w:left="0" w:firstLine="0"/>
      </w:pPr>
      <w:r w:rsidRPr="00195416">
        <w:t>A indicação do endereço</w:t>
      </w:r>
      <w:r w:rsidR="00441585" w:rsidRPr="00195416">
        <w:t xml:space="preserve"> </w:t>
      </w:r>
      <w:r w:rsidR="00C51854" w:rsidRPr="00195416">
        <w:t xml:space="preserve">do sítio eletrônico do fabricante </w:t>
      </w:r>
      <w:r w:rsidRPr="00195416">
        <w:t>referente à documentação técnica apresentada poderá ser aceita, como alternativa, para fins de averiguação das especificações do objeto.</w:t>
      </w:r>
    </w:p>
    <w:p w:rsidR="00E44DF7" w:rsidRDefault="00E44DF7" w:rsidP="00593A1B">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Pr="00195416" w:rsidRDefault="00E44DF7" w:rsidP="00593A1B">
      <w:pPr>
        <w:pStyle w:val="disposicoes"/>
        <w:numPr>
          <w:ilvl w:val="1"/>
          <w:numId w:val="5"/>
        </w:numPr>
        <w:tabs>
          <w:tab w:val="clear" w:pos="1571"/>
          <w:tab w:val="left" w:pos="1134"/>
        </w:tabs>
        <w:ind w:left="0" w:firstLine="0"/>
      </w:pPr>
      <w:r w:rsidRPr="003C539F">
        <w:t xml:space="preserve">Verificar-se-á a conformidade da proposta </w:t>
      </w:r>
      <w:r w:rsidR="00D50BAA">
        <w:t>com as exigências do Edital,</w:t>
      </w:r>
      <w:r w:rsidR="00D50BAA" w:rsidRPr="003C539F">
        <w:t xml:space="preserve"> </w:t>
      </w:r>
      <w:r w:rsidRPr="00195416">
        <w:t>em relação às especificações técnicas, ao preço final ofertado,</w:t>
      </w:r>
      <w:r w:rsidR="007251F5" w:rsidRPr="00195416">
        <w:t xml:space="preserve"> e</w:t>
      </w:r>
      <w:r w:rsidR="00C16226" w:rsidRPr="00195416">
        <w:t xml:space="preserve">, </w:t>
      </w:r>
      <w:r w:rsidR="007251F5" w:rsidRPr="00195416">
        <w:t xml:space="preserve">caso solicitado pelo Pregoeiro, </w:t>
      </w:r>
      <w:r w:rsidRPr="00195416">
        <w:t xml:space="preserve">à documentação complementar </w:t>
      </w:r>
      <w:r w:rsidR="007251F5" w:rsidRPr="00195416">
        <w:t xml:space="preserve">e </w:t>
      </w:r>
      <w:r w:rsidRPr="00195416">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lastRenderedPageBreak/>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60 (sessenta) minutos,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7B2108" w:rsidRDefault="007B2108" w:rsidP="00EF25E9">
      <w:pPr>
        <w:pStyle w:val="Ttulo1"/>
        <w:numPr>
          <w:ilvl w:val="0"/>
          <w:numId w:val="21"/>
        </w:numPr>
        <w:spacing w:before="120" w:after="120"/>
        <w:ind w:left="709" w:hanging="709"/>
      </w:pPr>
      <w:r>
        <w:t xml:space="preserve">Os documentos que não estejam contemplados no SICAF; </w:t>
      </w:r>
      <w:r>
        <w:tab/>
      </w:r>
    </w:p>
    <w:p w:rsidR="007B2108" w:rsidRDefault="007B2108" w:rsidP="007B2108">
      <w:pPr>
        <w:spacing w:before="120" w:after="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7B2108" w:rsidRPr="00E53AF3" w:rsidRDefault="007B2108" w:rsidP="007B2108">
      <w:pPr>
        <w:tabs>
          <w:tab w:val="left" w:pos="851"/>
        </w:tabs>
        <w:spacing w:before="120" w:after="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xml:space="preserve">, ou datada dos últimos cento e oitenta dias, se a validade não estiver expressa na </w:t>
      </w:r>
      <w:r w:rsidRPr="00CA61EC">
        <w:rPr>
          <w:rFonts w:ascii="Arial" w:hAnsi="Arial" w:cs="Arial"/>
          <w:color w:val="000000"/>
          <w:sz w:val="24"/>
          <w:szCs w:val="24"/>
        </w:rPr>
        <w:t>certidão.</w:t>
      </w:r>
      <w:r w:rsidRPr="00E53AF3">
        <w:rPr>
          <w:rFonts w:ascii="Arial" w:hAnsi="Arial" w:cs="Arial"/>
          <w:color w:val="000000"/>
          <w:sz w:val="24"/>
          <w:szCs w:val="24"/>
        </w:rPr>
        <w:t xml:space="preserve"> </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lastRenderedPageBreak/>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7A4F78" w:rsidP="0080017A">
      <w:pPr>
        <w:pStyle w:val="disposicoes"/>
        <w:tabs>
          <w:tab w:val="clear" w:pos="1571"/>
          <w:tab w:val="num" w:pos="1134"/>
        </w:tabs>
        <w:ind w:left="0" w:firstLine="0"/>
      </w:pPr>
      <w:r>
        <w:t>Em se tratando de microempresa ou empresa de pequeno porte, h</w:t>
      </w:r>
      <w:r w:rsidR="008B562F">
        <w:t xml:space="preserve">avendo alguma restrição na comprovação de regularidade fiscal, será assegurado o prazo </w:t>
      </w:r>
      <w:r w:rsidR="008B562F" w:rsidRPr="007A4F78">
        <w:t xml:space="preserve">de </w:t>
      </w:r>
      <w:r w:rsidR="00860B9B" w:rsidRPr="007A4F78">
        <w:t>5</w:t>
      </w:r>
      <w:r w:rsidR="008B562F" w:rsidRPr="007A4F78">
        <w:t xml:space="preserve"> (</w:t>
      </w:r>
      <w:r w:rsidR="00860B9B" w:rsidRPr="007A4F78">
        <w:t>cinco</w:t>
      </w:r>
      <w:r w:rsidR="008B562F" w:rsidRPr="007A4F78">
        <w:t>) dias úteis, cujo termo inicial corresponderá ao momento em que a</w:t>
      </w:r>
      <w:r w:rsidR="008B562F">
        <w:t xml:space="preserve">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EF25E9">
      <w:pPr>
        <w:pStyle w:val="disposicoes"/>
        <w:numPr>
          <w:ilvl w:val="2"/>
          <w:numId w:val="12"/>
        </w:numPr>
        <w:tabs>
          <w:tab w:val="clear" w:pos="1430"/>
          <w:tab w:val="left" w:pos="1134"/>
        </w:tabs>
        <w:ind w:left="0" w:firstLine="0"/>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EF25E9">
      <w:pPr>
        <w:pStyle w:val="disposicoes"/>
        <w:numPr>
          <w:ilvl w:val="0"/>
          <w:numId w:val="20"/>
        </w:numPr>
      </w:pPr>
      <w:r w:rsidRPr="003C653E">
        <w:t>no Cadastro Nacional de Empresas Inidôneas e Suspensas</w:t>
      </w:r>
      <w:r w:rsidR="009A6E3E">
        <w:t xml:space="preserve"> da Controladoria-Geral da União (CGU)</w:t>
      </w:r>
      <w:r w:rsidRPr="003C653E">
        <w:t>, disponível no Portal da Transparência (</w:t>
      </w:r>
      <w:hyperlink r:id="rId21" w:history="1">
        <w:r w:rsidRPr="003C653E">
          <w:rPr>
            <w:rStyle w:val="Hyperlink"/>
          </w:rPr>
          <w:t>http://www.portaltransparencia.gov.br</w:t>
        </w:r>
      </w:hyperlink>
      <w:r w:rsidRPr="003C653E">
        <w:t>);</w:t>
      </w:r>
    </w:p>
    <w:p w:rsidR="005D3C3F" w:rsidRPr="003C653E" w:rsidRDefault="005D3C3F" w:rsidP="00EF25E9">
      <w:pPr>
        <w:pStyle w:val="disposicoes"/>
        <w:numPr>
          <w:ilvl w:val="0"/>
          <w:numId w:val="20"/>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EF25E9">
      <w:pPr>
        <w:pStyle w:val="disposicoes"/>
        <w:numPr>
          <w:ilvl w:val="0"/>
          <w:numId w:val="20"/>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2"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Lei Complementar</w:t>
      </w:r>
      <w:r w:rsidR="007A4F78">
        <w:t xml:space="preserve"> 123, de 2006.</w:t>
      </w:r>
      <w:r>
        <w:t>.</w:t>
      </w:r>
      <w:r w:rsidR="00623608">
        <w:t xml:space="preserve"> </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lastRenderedPageBreak/>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0000</w:instrText>
      </w:r>
      <w:r w:rsidR="008B1E55" w:rsidRPr="00A72238">
        <w:instrText>11. DO RECURSO E DA ADJUDICAÇÃO</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195416">
        <w:rPr>
          <w:rFonts w:cs="Arial"/>
          <w:szCs w:val="24"/>
        </w:rPr>
        <w:t>Após a divulgação da vencedora do grupo as licitantes poderão</w:t>
      </w:r>
      <w:r w:rsidRPr="004153EB">
        <w:rPr>
          <w:rFonts w:cs="Arial"/>
          <w:szCs w:val="24"/>
        </w:rPr>
        <w:t xml:space="preserve">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rsidRPr="00195416">
        <w:t>do Diretor-Geral</w:t>
      </w:r>
      <w:r w:rsidR="005C0673">
        <w:t xml:space="preserve"> </w:t>
      </w:r>
      <w:r>
        <w:t xml:space="preserve">para fins de decisão quanto </w:t>
      </w:r>
      <w:r w:rsidR="008A79A7">
        <w:t xml:space="preserve">ao recurso e </w:t>
      </w:r>
      <w:r>
        <w:t>à adjudicação do objeto.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951380" w:rsidRPr="00195416" w:rsidRDefault="00951380" w:rsidP="00951380">
      <w:pPr>
        <w:pStyle w:val="Ttulo1"/>
        <w:keepNext w:val="0"/>
        <w:numPr>
          <w:ilvl w:val="1"/>
          <w:numId w:val="6"/>
        </w:numPr>
        <w:tabs>
          <w:tab w:val="clear" w:pos="1571"/>
          <w:tab w:val="num" w:pos="1134"/>
        </w:tabs>
        <w:spacing w:before="120" w:after="120"/>
        <w:ind w:left="0" w:firstLine="0"/>
        <w:jc w:val="both"/>
        <w:rPr>
          <w:lang w:val="pt-PT"/>
        </w:rPr>
      </w:pPr>
      <w:r w:rsidRPr="00951380">
        <w:t>Respeitada</w:t>
      </w:r>
      <w:r w:rsidRPr="00951380">
        <w:rPr>
          <w:lang w:val="pt-PT"/>
        </w:rPr>
        <w:t xml:space="preserve"> a ordem de classificação, será incluído na Ata </w:t>
      </w:r>
      <w:r w:rsidRPr="00195416">
        <w:rPr>
          <w:lang w:val="pt-PT"/>
        </w:rPr>
        <w:t>de Registro de Preços, como anexo, o registro das licitantes que aceitarem cotar os bens ou serviços</w:t>
      </w:r>
      <w:r w:rsidRPr="00195416">
        <w:rPr>
          <w:b/>
          <w:lang w:val="pt-PT"/>
        </w:rPr>
        <w:t xml:space="preserve"> </w:t>
      </w:r>
      <w:r w:rsidRPr="00195416">
        <w:rPr>
          <w:lang w:val="pt-PT"/>
        </w:rPr>
        <w:t>objeto do presente Pregão com preços iguais aos da licitante vencedora, observado o disposto no Anexo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rsidRPr="00195416">
        <w:t>O ato de adjudicação do objeto do procedimento licitatório pelo</w:t>
      </w:r>
      <w:r w:rsidRPr="00195416">
        <w:rPr>
          <w:b/>
          <w:i/>
        </w:rPr>
        <w:t xml:space="preserve"> </w:t>
      </w:r>
      <w:r w:rsidRPr="00195416">
        <w:t xml:space="preserve">Pregoeiro ficará sujeito à homologação do </w:t>
      </w:r>
      <w:r w:rsidR="00FE4F76" w:rsidRPr="00195416">
        <w:t xml:space="preserve">Diretor-Geral </w:t>
      </w:r>
      <w:r w:rsidRPr="00195416">
        <w:t>da Câmara dos Deputados</w:t>
      </w:r>
      <w:r>
        <w:t>.</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0000</w:instrText>
      </w:r>
      <w:r w:rsidR="008B1E55" w:rsidRPr="00E06A0C">
        <w:instrText>12. DO ENCAMINHAMENTO DA DOCUMENTAÇÃO ORIGINAL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lastRenderedPageBreak/>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w:t>
      </w:r>
      <w:r w:rsidRPr="00195416">
        <w:t xml:space="preserve">fundamentado de seu </w:t>
      </w:r>
      <w:r w:rsidR="00FE4F76" w:rsidRPr="00195416">
        <w:t>Diretor-Geral</w:t>
      </w:r>
      <w:r w:rsidRPr="00195416">
        <w:t>, poderá desclassificar licitante, sem que a esta</w:t>
      </w:r>
      <w:r>
        <w:t xml:space="preserve">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EF25E9">
      <w:pPr>
        <w:pStyle w:val="Ttulo1"/>
        <w:keepNext w:val="0"/>
        <w:numPr>
          <w:ilvl w:val="3"/>
          <w:numId w:val="19"/>
        </w:numPr>
        <w:spacing w:before="120" w:after="120"/>
        <w:jc w:val="both"/>
      </w:pPr>
      <w:r w:rsidRPr="003C539F">
        <w:t>na própria sessão pública do Pregão Eletrônico;</w:t>
      </w:r>
    </w:p>
    <w:p w:rsidR="008B562F" w:rsidRDefault="008B562F" w:rsidP="00EF25E9">
      <w:pPr>
        <w:pStyle w:val="Ttulo1"/>
        <w:keepNext w:val="0"/>
        <w:numPr>
          <w:ilvl w:val="3"/>
          <w:numId w:val="19"/>
        </w:numPr>
        <w:spacing w:before="120" w:after="120"/>
        <w:jc w:val="both"/>
      </w:pPr>
      <w:r w:rsidRPr="003C539F">
        <w:t>pela publicação dos atos no Diário Oficial da União;</w:t>
      </w:r>
    </w:p>
    <w:p w:rsidR="00ED2055" w:rsidRDefault="008B562F" w:rsidP="00EF25E9">
      <w:pPr>
        <w:pStyle w:val="Ttulo1"/>
        <w:keepNext w:val="0"/>
        <w:numPr>
          <w:ilvl w:val="3"/>
          <w:numId w:val="19"/>
        </w:numPr>
        <w:spacing w:before="120" w:after="120"/>
        <w:jc w:val="both"/>
      </w:pPr>
      <w:r w:rsidRPr="003C539F">
        <w:t xml:space="preserve">por carta; </w:t>
      </w:r>
    </w:p>
    <w:p w:rsidR="008B562F" w:rsidRPr="003C539F" w:rsidRDefault="00ED2055" w:rsidP="00EF25E9">
      <w:pPr>
        <w:pStyle w:val="Ttulo1"/>
        <w:keepNext w:val="0"/>
        <w:numPr>
          <w:ilvl w:val="3"/>
          <w:numId w:val="19"/>
        </w:numPr>
        <w:spacing w:before="120" w:after="120"/>
        <w:jc w:val="both"/>
      </w:pPr>
      <w:r w:rsidRPr="003C539F">
        <w:t>ou, quando cabível, por meio de m</w:t>
      </w:r>
      <w:r>
        <w:t xml:space="preserve">ensagem apresentada no sítio eletrônico </w:t>
      </w:r>
      <w:hyperlink r:id="rId23"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lastRenderedPageBreak/>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4"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pPr>
        <w:rPr>
          <w:rFonts w:ascii="Arial" w:hAnsi="Arial"/>
        </w:rPr>
      </w:pP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E85CF7">
        <w:rPr>
          <w:rFonts w:ascii="Arial" w:hAnsi="Arial"/>
          <w:sz w:val="24"/>
        </w:rPr>
        <w:t xml:space="preserve">28 </w:t>
      </w:r>
      <w:r>
        <w:rPr>
          <w:rFonts w:ascii="Arial" w:hAnsi="Arial"/>
          <w:sz w:val="24"/>
        </w:rPr>
        <w:t>de</w:t>
      </w:r>
      <w:r w:rsidR="00E85CF7">
        <w:rPr>
          <w:rFonts w:ascii="Arial" w:hAnsi="Arial"/>
          <w:sz w:val="24"/>
        </w:rPr>
        <w:t xml:space="preserve"> novembro </w:t>
      </w:r>
      <w:r>
        <w:rPr>
          <w:rFonts w:ascii="Arial" w:hAnsi="Arial"/>
          <w:sz w:val="24"/>
        </w:rPr>
        <w:t xml:space="preserve">de </w:t>
      </w:r>
      <w:r w:rsidR="00885590">
        <w:rPr>
          <w:rFonts w:ascii="Arial" w:hAnsi="Arial"/>
          <w:sz w:val="24"/>
        </w:rPr>
        <w:t>20</w:t>
      </w:r>
      <w:r w:rsidR="00275FD8">
        <w:rPr>
          <w:rFonts w:ascii="Arial" w:hAnsi="Arial"/>
          <w:sz w:val="24"/>
        </w:rPr>
        <w:t>14</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5C5858" w:rsidRDefault="0045527F" w:rsidP="00FE4F7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b/>
        </w:rPr>
      </w:pPr>
      <w:r w:rsidRPr="00195416">
        <w:rPr>
          <w:rFonts w:ascii="Arial" w:hAnsi="Arial" w:cs="Arial"/>
        </w:rPr>
        <w:t>Aquisição de espelhos, vidros planos e massa para vidros</w:t>
      </w:r>
      <w:r w:rsidR="005C5858" w:rsidRPr="00195416">
        <w:rPr>
          <w:rFonts w:ascii="Arial" w:hAnsi="Arial" w:cs="Arial"/>
        </w:rPr>
        <w:t xml:space="preserve"> para por meio de registro de preços para atender à demanda de manutenção dos edifícios da Câmara dos Deputados</w:t>
      </w:r>
      <w:r w:rsidRPr="00195416">
        <w:rPr>
          <w:rFonts w:ascii="Arial" w:hAnsi="Arial" w:cs="Arial"/>
        </w:rPr>
        <w:t>; e fornecimento e instalação de vidros temperados, películas e ferragens</w:t>
      </w:r>
      <w:r w:rsidR="005C5858" w:rsidRPr="00195416">
        <w:rPr>
          <w:rFonts w:ascii="Arial" w:hAnsi="Arial" w:cs="Arial"/>
        </w:rPr>
        <w:t xml:space="preserve"> em geral para reforma de leiaute, divisão de ambientes internos e substituição de janelas dos edifícios da Câmara dos Deputados.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195416">
        <w:rPr>
          <w:rFonts w:ascii="Arial" w:hAnsi="Arial"/>
        </w:rPr>
        <w:t>A despesa relativa ao objeto deste Pregão correrá à conta dos orçamentos dos exercícios de 2014/2015.</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7B06BE" w:rsidRPr="007B06BE" w:rsidRDefault="00686FC3" w:rsidP="00955B19">
      <w:pPr>
        <w:pStyle w:val="t3ftulon3fvel1negrito"/>
        <w:shd w:val="clear" w:color="auto" w:fill="D9D9D9" w:themeFill="background1" w:themeFillShade="D9"/>
        <w:spacing w:before="0" w:after="120"/>
        <w:ind w:left="2127" w:hanging="2127"/>
        <w:contextualSpacing/>
        <w:jc w:val="both"/>
        <w:rPr>
          <w:rStyle w:val="fonte"/>
          <w:sz w:val="24"/>
        </w:rPr>
      </w:pPr>
      <w:r w:rsidRPr="00686FC3">
        <w:rPr>
          <w:rStyle w:val="fonte"/>
          <w:rFonts w:cs="Arial"/>
          <w:sz w:val="24"/>
          <w:szCs w:val="24"/>
        </w:rPr>
        <w:t>GRUPO 1</w:t>
      </w:r>
      <w:r w:rsidR="007B06BE" w:rsidRPr="007B06BE">
        <w:rPr>
          <w:rStyle w:val="fonte"/>
          <w:sz w:val="24"/>
        </w:rPr>
        <w:tab/>
        <w:t>FORNECIMENTO E INSTALAÇÃO DE VIDROS TEMPERADOS, PELÍCULAS, FERRAGENS E ACESSÓRIOS</w:t>
      </w:r>
    </w:p>
    <w:p w:rsidR="00FE4F76" w:rsidRDefault="00686FC3" w:rsidP="00FE4F76">
      <w:pPr>
        <w:pStyle w:val="t3ftulon3fvel1negrito"/>
        <w:shd w:val="clear" w:color="auto" w:fill="D9D9D9" w:themeFill="background1" w:themeFillShade="D9"/>
        <w:spacing w:before="0" w:after="120"/>
        <w:contextualSpacing/>
        <w:jc w:val="both"/>
        <w:rPr>
          <w:rStyle w:val="fonte"/>
          <w:sz w:val="24"/>
        </w:rPr>
      </w:pPr>
      <w:r>
        <w:rPr>
          <w:rStyle w:val="fonte"/>
          <w:sz w:val="24"/>
        </w:rPr>
        <w:t>(itens 1 a 37)</w:t>
      </w:r>
    </w:p>
    <w:p w:rsidR="00FE4F76" w:rsidRDefault="00FE4F76" w:rsidP="00FE4F76">
      <w:pPr>
        <w:pStyle w:val="t3ftulon3fvel1negrito"/>
        <w:spacing w:before="0" w:after="120"/>
        <w:contextualSpacing/>
        <w:jc w:val="both"/>
        <w:rPr>
          <w:rStyle w:val="fonte"/>
          <w:sz w:val="24"/>
        </w:rPr>
      </w:pPr>
    </w:p>
    <w:p w:rsidR="007B06BE" w:rsidRPr="007B06BE" w:rsidRDefault="00955B19" w:rsidP="00955B1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06BE" w:rsidRPr="007B06BE">
        <w:rPr>
          <w:rStyle w:val="fonte"/>
          <w:sz w:val="24"/>
        </w:rPr>
        <w:t>1</w:t>
      </w:r>
      <w:r w:rsidR="007B06BE" w:rsidRPr="007B06BE">
        <w:rPr>
          <w:rStyle w:val="fonte"/>
          <w:sz w:val="24"/>
        </w:rPr>
        <w:tab/>
        <w:t>VIDRO TEMPERADO INCOLOR E = 10 mm</w:t>
      </w:r>
    </w:p>
    <w:p w:rsidR="007B06BE" w:rsidRPr="00955B19" w:rsidRDefault="007B06BE" w:rsidP="00955B19">
      <w:pPr>
        <w:pStyle w:val="t3ftulon3fvel1negrito"/>
        <w:spacing w:before="120" w:after="120"/>
        <w:contextualSpacing/>
        <w:jc w:val="both"/>
        <w:rPr>
          <w:rStyle w:val="fonte"/>
          <w:b w:val="0"/>
          <w:sz w:val="24"/>
        </w:rPr>
      </w:pPr>
      <w:r w:rsidRPr="00955B19">
        <w:rPr>
          <w:rStyle w:val="fonte"/>
          <w:b w:val="0"/>
          <w:sz w:val="24"/>
        </w:rPr>
        <w:t>APLICAÇÃO:</w:t>
      </w:r>
      <w:r w:rsidR="00955B19" w:rsidRPr="00955B19">
        <w:rPr>
          <w:rStyle w:val="fonte"/>
          <w:b w:val="0"/>
          <w:sz w:val="24"/>
        </w:rPr>
        <w:t xml:space="preserve"> </w:t>
      </w:r>
      <w:r w:rsidRPr="00955B19">
        <w:rPr>
          <w:rStyle w:val="fonte"/>
          <w:b w:val="0"/>
          <w:sz w:val="24"/>
        </w:rPr>
        <w:t>portas, janelas e divisórias.</w:t>
      </w:r>
    </w:p>
    <w:p w:rsidR="007B06BE" w:rsidRDefault="007B06BE" w:rsidP="00955B19">
      <w:pPr>
        <w:pStyle w:val="t3ftulon3fvel1negrito"/>
        <w:spacing w:before="120" w:after="120"/>
        <w:contextualSpacing/>
        <w:jc w:val="both"/>
        <w:rPr>
          <w:rStyle w:val="fonte"/>
          <w:b w:val="0"/>
          <w:sz w:val="24"/>
        </w:rPr>
      </w:pPr>
      <w:r w:rsidRPr="00955B19">
        <w:rPr>
          <w:rStyle w:val="fonte"/>
          <w:b w:val="0"/>
          <w:sz w:val="24"/>
        </w:rPr>
        <w:t>CARACTERÍSTICA(S):</w:t>
      </w:r>
      <w:r w:rsidR="00955B19" w:rsidRPr="00955B19">
        <w:rPr>
          <w:rStyle w:val="fonte"/>
          <w:b w:val="0"/>
          <w:sz w:val="24"/>
        </w:rPr>
        <w:t xml:space="preserve"> </w:t>
      </w:r>
      <w:r w:rsidRPr="00955B19">
        <w:rPr>
          <w:rStyle w:val="fonte"/>
          <w:b w:val="0"/>
          <w:sz w:val="24"/>
        </w:rPr>
        <w:t>superfície plana e lisa em ambas as faces; sem bolhas ou irisações.</w:t>
      </w:r>
    </w:p>
    <w:p w:rsidR="009B15A7" w:rsidRDefault="009B15A7" w:rsidP="00955B19">
      <w:pPr>
        <w:pStyle w:val="t3ftulon3fvel1negrito"/>
        <w:spacing w:before="120" w:after="120"/>
        <w:contextualSpacing/>
        <w:jc w:val="both"/>
        <w:rPr>
          <w:rFonts w:cs="Arial"/>
          <w:b w:val="0"/>
          <w:iCs/>
          <w:sz w:val="24"/>
          <w:szCs w:val="24"/>
        </w:rPr>
      </w:pPr>
      <w:r w:rsidRPr="009B15A7">
        <w:rPr>
          <w:rFonts w:cs="Arial"/>
          <w:b w:val="0"/>
          <w:iCs/>
          <w:sz w:val="24"/>
          <w:szCs w:val="24"/>
        </w:rPr>
        <w:t>ACESSÓRIOS:todas as ferragens para fixação, deverão ser fornecidas em latão cromado ou alumínio, c</w:t>
      </w:r>
      <w:r>
        <w:rPr>
          <w:rFonts w:cs="Arial"/>
          <w:b w:val="0"/>
          <w:iCs/>
          <w:sz w:val="24"/>
          <w:szCs w:val="24"/>
        </w:rPr>
        <w:t>onforme projeto a ser definido.</w:t>
      </w:r>
    </w:p>
    <w:p w:rsidR="007B06BE" w:rsidRPr="009B15A7" w:rsidRDefault="007B06BE" w:rsidP="00955B19">
      <w:pPr>
        <w:pStyle w:val="t3ftulon3fvel1negrito"/>
        <w:spacing w:before="120" w:after="120"/>
        <w:contextualSpacing/>
        <w:jc w:val="both"/>
        <w:rPr>
          <w:rStyle w:val="fonte"/>
          <w:rFonts w:cs="Arial"/>
          <w:b w:val="0"/>
          <w:sz w:val="24"/>
          <w:szCs w:val="24"/>
        </w:rPr>
      </w:pPr>
      <w:r w:rsidRPr="00955B19">
        <w:rPr>
          <w:rStyle w:val="fonte"/>
          <w:b w:val="0"/>
          <w:sz w:val="24"/>
        </w:rPr>
        <w:t>LOCAL DE INSTALAÇÃO:</w:t>
      </w:r>
      <w:r w:rsidR="00955B19" w:rsidRPr="00955B19">
        <w:rPr>
          <w:rStyle w:val="fonte"/>
          <w:b w:val="0"/>
          <w:sz w:val="24"/>
        </w:rPr>
        <w:t xml:space="preserve"> </w:t>
      </w:r>
      <w:r w:rsidRPr="00955B19">
        <w:rPr>
          <w:rStyle w:val="fonte"/>
          <w:b w:val="0"/>
          <w:sz w:val="24"/>
        </w:rPr>
        <w:t>dependências da Câmara dos Deputados.</w:t>
      </w:r>
    </w:p>
    <w:p w:rsidR="007B06BE" w:rsidRPr="00955B19" w:rsidRDefault="007B06BE" w:rsidP="00955B19">
      <w:pPr>
        <w:pStyle w:val="t3ftulon3fvel1negrito"/>
        <w:spacing w:before="120" w:after="120"/>
        <w:contextualSpacing/>
        <w:jc w:val="both"/>
        <w:rPr>
          <w:rStyle w:val="fonte"/>
          <w:b w:val="0"/>
          <w:sz w:val="24"/>
        </w:rPr>
      </w:pPr>
      <w:r w:rsidRPr="00955B19">
        <w:rPr>
          <w:rStyle w:val="fonte"/>
          <w:b w:val="0"/>
          <w:sz w:val="24"/>
        </w:rPr>
        <w:t>OBSERVAÇÃO(ÕES):</w:t>
      </w:r>
      <w:r w:rsidR="00955B19" w:rsidRPr="00955B19">
        <w:rPr>
          <w:rStyle w:val="fonte"/>
          <w:b w:val="0"/>
          <w:sz w:val="24"/>
        </w:rPr>
        <w:t xml:space="preserve"> </w:t>
      </w:r>
      <w:r w:rsidRPr="00955B19">
        <w:rPr>
          <w:rStyle w:val="fonte"/>
          <w:b w:val="0"/>
          <w:sz w:val="24"/>
        </w:rPr>
        <w:t>todas as medidas deverão ser previamente conferidas no local.</w:t>
      </w:r>
    </w:p>
    <w:p w:rsidR="007B06BE" w:rsidRPr="00955B19" w:rsidRDefault="007B06BE" w:rsidP="00955B19">
      <w:pPr>
        <w:pStyle w:val="t3ftulon3fvel1negrito"/>
        <w:spacing w:before="120" w:after="120"/>
        <w:contextualSpacing/>
        <w:jc w:val="both"/>
        <w:rPr>
          <w:rStyle w:val="fonte"/>
          <w:b w:val="0"/>
          <w:sz w:val="24"/>
        </w:rPr>
      </w:pPr>
      <w:r w:rsidRPr="00955B19">
        <w:rPr>
          <w:rStyle w:val="fonte"/>
          <w:b w:val="0"/>
          <w:sz w:val="24"/>
        </w:rPr>
        <w:t>Unidade: METRO QUADRADO</w:t>
      </w:r>
    </w:p>
    <w:p w:rsidR="007B06BE" w:rsidRDefault="007B06BE" w:rsidP="00955B19">
      <w:pPr>
        <w:pStyle w:val="t3ftulon3fvel1negrito"/>
        <w:spacing w:before="120" w:after="120"/>
        <w:contextualSpacing/>
        <w:jc w:val="both"/>
        <w:rPr>
          <w:rStyle w:val="fonte"/>
          <w:b w:val="0"/>
          <w:sz w:val="24"/>
        </w:rPr>
      </w:pPr>
      <w:r w:rsidRPr="00955B19">
        <w:rPr>
          <w:rStyle w:val="fonte"/>
          <w:b w:val="0"/>
          <w:sz w:val="24"/>
        </w:rPr>
        <w:t>Quantidade: 800</w:t>
      </w:r>
    </w:p>
    <w:p w:rsidR="00195416" w:rsidRPr="00955B19" w:rsidRDefault="00195416" w:rsidP="00955B19">
      <w:pPr>
        <w:pStyle w:val="t3ftulon3fvel1negrito"/>
        <w:spacing w:before="120" w:after="120"/>
        <w:contextualSpacing/>
        <w:jc w:val="both"/>
        <w:rPr>
          <w:rStyle w:val="fonte"/>
          <w:b w:val="0"/>
          <w:sz w:val="24"/>
        </w:rPr>
      </w:pPr>
    </w:p>
    <w:p w:rsidR="007B06BE" w:rsidRPr="007B06BE" w:rsidRDefault="00955B19" w:rsidP="00955B19">
      <w:pPr>
        <w:pStyle w:val="t3ftulon3fvel1negrito"/>
        <w:shd w:val="clear" w:color="auto" w:fill="D9D9D9" w:themeFill="background1" w:themeFillShade="D9"/>
        <w:spacing w:before="120" w:after="120"/>
        <w:jc w:val="both"/>
        <w:rPr>
          <w:rStyle w:val="fonte"/>
          <w:sz w:val="24"/>
        </w:rPr>
      </w:pPr>
      <w:r>
        <w:rPr>
          <w:rStyle w:val="fonte"/>
          <w:sz w:val="24"/>
        </w:rPr>
        <w:t>ITEM 2</w:t>
      </w:r>
      <w:r w:rsidR="007B06BE" w:rsidRPr="007B06BE">
        <w:rPr>
          <w:rStyle w:val="fonte"/>
          <w:sz w:val="24"/>
        </w:rPr>
        <w:tab/>
        <w:t>VIDRO TEMPERADO FUMÊ E = 10 mm</w:t>
      </w:r>
    </w:p>
    <w:p w:rsidR="007B06BE" w:rsidRPr="00955B19" w:rsidRDefault="007B06BE" w:rsidP="00955B19">
      <w:pPr>
        <w:pStyle w:val="t3ftulon3fvel1negrito"/>
        <w:spacing w:before="120" w:after="120"/>
        <w:contextualSpacing/>
        <w:jc w:val="both"/>
        <w:rPr>
          <w:rStyle w:val="fonte"/>
          <w:b w:val="0"/>
          <w:sz w:val="24"/>
        </w:rPr>
      </w:pPr>
      <w:r w:rsidRPr="00955B19">
        <w:rPr>
          <w:rStyle w:val="fonte"/>
          <w:b w:val="0"/>
          <w:sz w:val="24"/>
        </w:rPr>
        <w:t>CARACTERÍSTICA(S):</w:t>
      </w:r>
      <w:r w:rsidR="00955B19">
        <w:rPr>
          <w:rStyle w:val="fonte"/>
          <w:b w:val="0"/>
          <w:sz w:val="24"/>
        </w:rPr>
        <w:t xml:space="preserve"> </w:t>
      </w:r>
      <w:r w:rsidRPr="00955B19">
        <w:rPr>
          <w:rStyle w:val="fonte"/>
          <w:b w:val="0"/>
          <w:sz w:val="24"/>
        </w:rPr>
        <w:t>superfície plana e lisa em ambas as faces; transparente; sem bolhas ou irisações.</w:t>
      </w:r>
    </w:p>
    <w:p w:rsidR="007B06BE" w:rsidRPr="00955B19" w:rsidRDefault="007B06BE" w:rsidP="00955B19">
      <w:pPr>
        <w:pStyle w:val="t3ftulon3fvel1negrito"/>
        <w:spacing w:before="120" w:after="120"/>
        <w:contextualSpacing/>
        <w:jc w:val="both"/>
        <w:rPr>
          <w:rStyle w:val="fonte"/>
          <w:b w:val="0"/>
          <w:sz w:val="24"/>
        </w:rPr>
      </w:pPr>
      <w:r w:rsidRPr="00955B19">
        <w:rPr>
          <w:rStyle w:val="fonte"/>
          <w:b w:val="0"/>
          <w:sz w:val="24"/>
        </w:rPr>
        <w:t>COR(ES):</w:t>
      </w:r>
      <w:r w:rsidR="00955B19">
        <w:rPr>
          <w:rStyle w:val="fonte"/>
          <w:b w:val="0"/>
          <w:sz w:val="24"/>
        </w:rPr>
        <w:t xml:space="preserve"> </w:t>
      </w:r>
      <w:r w:rsidRPr="00955B19">
        <w:rPr>
          <w:rStyle w:val="fonte"/>
          <w:b w:val="0"/>
          <w:sz w:val="24"/>
        </w:rPr>
        <w:t>preto.</w:t>
      </w:r>
    </w:p>
    <w:p w:rsidR="007B06BE" w:rsidRPr="00955B19" w:rsidRDefault="007B06BE" w:rsidP="00955B19">
      <w:pPr>
        <w:pStyle w:val="t3ftulon3fvel1negrito"/>
        <w:spacing w:before="120" w:after="120"/>
        <w:contextualSpacing/>
        <w:jc w:val="both"/>
        <w:rPr>
          <w:rStyle w:val="fonte"/>
          <w:b w:val="0"/>
          <w:sz w:val="24"/>
        </w:rPr>
      </w:pPr>
      <w:r w:rsidRPr="00955B19">
        <w:rPr>
          <w:rStyle w:val="fonte"/>
          <w:b w:val="0"/>
          <w:sz w:val="24"/>
        </w:rPr>
        <w:t>Unidade: METRO QUADRADO</w:t>
      </w:r>
    </w:p>
    <w:p w:rsidR="007B06BE" w:rsidRPr="00955B19" w:rsidRDefault="007B06BE" w:rsidP="00955B19">
      <w:pPr>
        <w:pStyle w:val="t3ftulon3fvel1negrito"/>
        <w:spacing w:before="120" w:after="120"/>
        <w:contextualSpacing/>
        <w:jc w:val="both"/>
        <w:rPr>
          <w:rStyle w:val="fonte"/>
          <w:b w:val="0"/>
          <w:sz w:val="24"/>
        </w:rPr>
      </w:pPr>
      <w:r w:rsidRPr="00955B19">
        <w:rPr>
          <w:rStyle w:val="fonte"/>
          <w:b w:val="0"/>
          <w:sz w:val="24"/>
        </w:rPr>
        <w:t>Quantidade: 60</w:t>
      </w:r>
    </w:p>
    <w:p w:rsidR="007B06BE" w:rsidRPr="007B06BE" w:rsidRDefault="007B06BE" w:rsidP="007B06BE">
      <w:pPr>
        <w:pStyle w:val="t3ftulon3fvel1negrito"/>
        <w:spacing w:before="120" w:after="120"/>
        <w:jc w:val="both"/>
        <w:rPr>
          <w:rStyle w:val="fonte"/>
          <w:sz w:val="24"/>
        </w:rPr>
      </w:pPr>
    </w:p>
    <w:p w:rsidR="007B06BE" w:rsidRPr="007B06BE" w:rsidRDefault="00E40330" w:rsidP="00E40330">
      <w:pPr>
        <w:pStyle w:val="t3ftulon3fvel1negrito"/>
        <w:shd w:val="clear" w:color="auto" w:fill="D9D9D9" w:themeFill="background1" w:themeFillShade="D9"/>
        <w:spacing w:before="120" w:after="120"/>
        <w:jc w:val="both"/>
        <w:rPr>
          <w:rStyle w:val="fonte"/>
          <w:sz w:val="24"/>
        </w:rPr>
      </w:pPr>
      <w:r>
        <w:rPr>
          <w:rStyle w:val="fonte"/>
          <w:sz w:val="24"/>
        </w:rPr>
        <w:t xml:space="preserve">ITEM 3 </w:t>
      </w:r>
      <w:r>
        <w:rPr>
          <w:rStyle w:val="fonte"/>
          <w:sz w:val="24"/>
        </w:rPr>
        <w:tab/>
      </w:r>
      <w:r w:rsidR="007B06BE" w:rsidRPr="007B06BE">
        <w:rPr>
          <w:rStyle w:val="fonte"/>
          <w:sz w:val="24"/>
        </w:rPr>
        <w:t>PELÍCULA LISTRADA</w:t>
      </w:r>
    </w:p>
    <w:p w:rsidR="007B06BE" w:rsidRPr="00E40330" w:rsidRDefault="007B06BE" w:rsidP="00E40330">
      <w:pPr>
        <w:pStyle w:val="t3ftulon3fvel1negrito"/>
        <w:spacing w:before="120" w:after="120"/>
        <w:contextualSpacing/>
        <w:jc w:val="both"/>
        <w:rPr>
          <w:rStyle w:val="fonte"/>
          <w:b w:val="0"/>
          <w:sz w:val="24"/>
        </w:rPr>
      </w:pPr>
      <w:r w:rsidRPr="00E40330">
        <w:rPr>
          <w:rStyle w:val="fonte"/>
          <w:b w:val="0"/>
          <w:sz w:val="24"/>
        </w:rPr>
        <w:t>APLICAÇÃO:</w:t>
      </w:r>
      <w:r w:rsidR="00E40330">
        <w:rPr>
          <w:rStyle w:val="fonte"/>
          <w:b w:val="0"/>
          <w:sz w:val="24"/>
        </w:rPr>
        <w:t xml:space="preserve"> </w:t>
      </w:r>
      <w:r w:rsidRPr="00E40330">
        <w:rPr>
          <w:rStyle w:val="fonte"/>
          <w:b w:val="0"/>
          <w:sz w:val="24"/>
        </w:rPr>
        <w:t>em vidro temperado, para bloqueio parcial de visibilidade.</w:t>
      </w:r>
    </w:p>
    <w:p w:rsidR="007B06BE" w:rsidRPr="00E40330" w:rsidRDefault="007B06BE" w:rsidP="00E40330">
      <w:pPr>
        <w:pStyle w:val="t3ftulon3fvel1negrito"/>
        <w:spacing w:before="120" w:after="120"/>
        <w:contextualSpacing/>
        <w:jc w:val="both"/>
        <w:rPr>
          <w:rStyle w:val="fonte"/>
          <w:b w:val="0"/>
          <w:sz w:val="24"/>
        </w:rPr>
      </w:pPr>
      <w:r w:rsidRPr="00E40330">
        <w:rPr>
          <w:rStyle w:val="fonte"/>
          <w:b w:val="0"/>
          <w:sz w:val="24"/>
        </w:rPr>
        <w:t>CARACTERÍSTICA(S):</w:t>
      </w:r>
      <w:r w:rsidR="00E40330">
        <w:rPr>
          <w:rStyle w:val="fonte"/>
          <w:b w:val="0"/>
          <w:sz w:val="24"/>
        </w:rPr>
        <w:t xml:space="preserve"> </w:t>
      </w:r>
      <w:r w:rsidRPr="00E40330">
        <w:rPr>
          <w:rStyle w:val="fonte"/>
          <w:b w:val="0"/>
          <w:sz w:val="24"/>
        </w:rPr>
        <w:t>jateada em filetes de 1 cm; autoadesiva.</w:t>
      </w:r>
    </w:p>
    <w:p w:rsidR="007B06BE" w:rsidRPr="00E40330" w:rsidRDefault="007B06BE" w:rsidP="00E40330">
      <w:pPr>
        <w:pStyle w:val="t3ftulon3fvel1negrito"/>
        <w:spacing w:before="120" w:after="120"/>
        <w:contextualSpacing/>
        <w:jc w:val="both"/>
        <w:rPr>
          <w:rStyle w:val="fonte"/>
          <w:b w:val="0"/>
          <w:sz w:val="24"/>
        </w:rPr>
      </w:pPr>
      <w:r w:rsidRPr="00E40330">
        <w:rPr>
          <w:rStyle w:val="fonte"/>
          <w:b w:val="0"/>
          <w:sz w:val="24"/>
        </w:rPr>
        <w:t>ACONDICIONAMENTO:</w:t>
      </w:r>
      <w:r w:rsidR="00E40330">
        <w:rPr>
          <w:rStyle w:val="fonte"/>
          <w:b w:val="0"/>
          <w:sz w:val="24"/>
        </w:rPr>
        <w:t xml:space="preserve"> </w:t>
      </w:r>
      <w:r w:rsidRPr="00E40330">
        <w:rPr>
          <w:rStyle w:val="fonte"/>
          <w:b w:val="0"/>
          <w:sz w:val="24"/>
        </w:rPr>
        <w:t>embalagem original de fábrica, com identificação e quantidade do material.</w:t>
      </w:r>
    </w:p>
    <w:p w:rsidR="007B06BE" w:rsidRPr="00E40330" w:rsidRDefault="007B06BE" w:rsidP="00E40330">
      <w:pPr>
        <w:pStyle w:val="t3ftulon3fvel1negrito"/>
        <w:spacing w:before="120" w:after="120"/>
        <w:contextualSpacing/>
        <w:jc w:val="both"/>
        <w:rPr>
          <w:rStyle w:val="fonte"/>
          <w:b w:val="0"/>
          <w:sz w:val="24"/>
        </w:rPr>
      </w:pPr>
      <w:r w:rsidRPr="00E40330">
        <w:rPr>
          <w:rStyle w:val="fonte"/>
          <w:b w:val="0"/>
          <w:sz w:val="24"/>
        </w:rPr>
        <w:t>Unidade: METRO QUADRADO</w:t>
      </w:r>
    </w:p>
    <w:p w:rsidR="007B06BE" w:rsidRPr="00E40330" w:rsidRDefault="007B06BE" w:rsidP="00E40330">
      <w:pPr>
        <w:pStyle w:val="t3ftulon3fvel1negrito"/>
        <w:spacing w:before="120" w:after="120"/>
        <w:contextualSpacing/>
        <w:jc w:val="both"/>
        <w:rPr>
          <w:rStyle w:val="fonte"/>
          <w:b w:val="0"/>
          <w:sz w:val="24"/>
        </w:rPr>
      </w:pPr>
      <w:r w:rsidRPr="00E40330">
        <w:rPr>
          <w:rStyle w:val="fonte"/>
          <w:b w:val="0"/>
          <w:sz w:val="24"/>
        </w:rPr>
        <w:t>Quantidade: 80</w:t>
      </w:r>
    </w:p>
    <w:p w:rsidR="007B06BE" w:rsidRDefault="007B06BE" w:rsidP="007B06BE">
      <w:pPr>
        <w:pStyle w:val="t3ftulon3fvel1negrito"/>
        <w:spacing w:before="120" w:after="120"/>
        <w:jc w:val="both"/>
        <w:rPr>
          <w:rStyle w:val="fonte"/>
          <w:sz w:val="24"/>
        </w:rPr>
      </w:pPr>
    </w:p>
    <w:p w:rsidR="00AF60A9" w:rsidRPr="007B06BE" w:rsidRDefault="00AF60A9" w:rsidP="007B06BE">
      <w:pPr>
        <w:pStyle w:val="t3ftulon3fvel1negrito"/>
        <w:spacing w:before="120" w:after="120"/>
        <w:jc w:val="both"/>
        <w:rPr>
          <w:rStyle w:val="fonte"/>
          <w:sz w:val="24"/>
        </w:rPr>
      </w:pPr>
    </w:p>
    <w:p w:rsidR="007B06BE" w:rsidRPr="007B06BE" w:rsidRDefault="00A51350" w:rsidP="00A51350">
      <w:pPr>
        <w:pStyle w:val="t3ftulon3fvel1negrito"/>
        <w:shd w:val="clear" w:color="auto" w:fill="D9D9D9" w:themeFill="background1" w:themeFillShade="D9"/>
        <w:spacing w:before="120" w:after="120"/>
        <w:jc w:val="both"/>
        <w:rPr>
          <w:rStyle w:val="fonte"/>
          <w:sz w:val="24"/>
        </w:rPr>
      </w:pPr>
      <w:r>
        <w:rPr>
          <w:rStyle w:val="fonte"/>
          <w:sz w:val="24"/>
        </w:rPr>
        <w:t xml:space="preserve"> ITEM </w:t>
      </w:r>
      <w:r w:rsidR="007B06BE" w:rsidRPr="007B06BE">
        <w:rPr>
          <w:rStyle w:val="fonte"/>
          <w:sz w:val="24"/>
        </w:rPr>
        <w:t>4</w:t>
      </w:r>
      <w:r w:rsidR="007B06BE" w:rsidRPr="007B06BE">
        <w:rPr>
          <w:rStyle w:val="fonte"/>
          <w:sz w:val="24"/>
        </w:rPr>
        <w:tab/>
        <w:t>PELÍCULA JATEADA</w:t>
      </w:r>
    </w:p>
    <w:p w:rsidR="007B06BE" w:rsidRPr="00A51350" w:rsidRDefault="007B06BE" w:rsidP="00A51350">
      <w:pPr>
        <w:pStyle w:val="t3ftulon3fvel1negrito"/>
        <w:spacing w:before="120" w:after="120"/>
        <w:contextualSpacing/>
        <w:jc w:val="both"/>
        <w:rPr>
          <w:rStyle w:val="fonte"/>
          <w:b w:val="0"/>
          <w:sz w:val="24"/>
        </w:rPr>
      </w:pPr>
      <w:r w:rsidRPr="00A51350">
        <w:rPr>
          <w:rStyle w:val="fonte"/>
          <w:b w:val="0"/>
          <w:sz w:val="24"/>
        </w:rPr>
        <w:t>APLICAÇÃO:</w:t>
      </w:r>
      <w:r w:rsidR="00A51350">
        <w:rPr>
          <w:rStyle w:val="fonte"/>
          <w:b w:val="0"/>
          <w:sz w:val="24"/>
        </w:rPr>
        <w:t xml:space="preserve"> </w:t>
      </w:r>
      <w:r w:rsidRPr="00A51350">
        <w:rPr>
          <w:rStyle w:val="fonte"/>
          <w:b w:val="0"/>
          <w:sz w:val="24"/>
        </w:rPr>
        <w:t>em vidro temperado, para bloqueio total de visibilidade.</w:t>
      </w:r>
    </w:p>
    <w:p w:rsidR="007B06BE" w:rsidRPr="00A51350" w:rsidRDefault="007B06BE" w:rsidP="00A51350">
      <w:pPr>
        <w:pStyle w:val="t3ftulon3fvel1negrito"/>
        <w:spacing w:before="120" w:after="120"/>
        <w:contextualSpacing/>
        <w:jc w:val="both"/>
        <w:rPr>
          <w:rStyle w:val="fonte"/>
          <w:b w:val="0"/>
          <w:sz w:val="24"/>
        </w:rPr>
      </w:pPr>
      <w:r w:rsidRPr="00A51350">
        <w:rPr>
          <w:rStyle w:val="fonte"/>
          <w:b w:val="0"/>
          <w:sz w:val="24"/>
        </w:rPr>
        <w:t>CARACTERÍSTICA(S):</w:t>
      </w:r>
      <w:r w:rsidR="00A51350">
        <w:rPr>
          <w:rStyle w:val="fonte"/>
          <w:b w:val="0"/>
          <w:sz w:val="24"/>
        </w:rPr>
        <w:t xml:space="preserve"> </w:t>
      </w:r>
      <w:r w:rsidRPr="00A51350">
        <w:rPr>
          <w:rStyle w:val="fonte"/>
          <w:b w:val="0"/>
          <w:sz w:val="24"/>
        </w:rPr>
        <w:t>com aspecto de jateamento de areia.</w:t>
      </w:r>
    </w:p>
    <w:p w:rsidR="007B06BE" w:rsidRPr="00A51350" w:rsidRDefault="007B06BE" w:rsidP="00A51350">
      <w:pPr>
        <w:pStyle w:val="t3ftulon3fvel1negrito"/>
        <w:spacing w:before="120" w:after="120"/>
        <w:contextualSpacing/>
        <w:jc w:val="both"/>
        <w:rPr>
          <w:rStyle w:val="fonte"/>
          <w:b w:val="0"/>
          <w:sz w:val="24"/>
        </w:rPr>
      </w:pPr>
      <w:r w:rsidRPr="00A51350">
        <w:rPr>
          <w:rStyle w:val="fonte"/>
          <w:b w:val="0"/>
          <w:sz w:val="24"/>
        </w:rPr>
        <w:t>ACONDICIONAMENTO:</w:t>
      </w:r>
      <w:r w:rsidR="00A51350">
        <w:rPr>
          <w:rStyle w:val="fonte"/>
          <w:b w:val="0"/>
          <w:sz w:val="24"/>
        </w:rPr>
        <w:t xml:space="preserve"> em</w:t>
      </w:r>
      <w:r w:rsidRPr="00A51350">
        <w:rPr>
          <w:rStyle w:val="fonte"/>
          <w:b w:val="0"/>
          <w:sz w:val="24"/>
        </w:rPr>
        <w:t>balagem original de fábrica, com identificação e quantidade do material.</w:t>
      </w:r>
    </w:p>
    <w:p w:rsidR="007B06BE" w:rsidRPr="00A51350" w:rsidRDefault="007B06BE" w:rsidP="00A51350">
      <w:pPr>
        <w:pStyle w:val="t3ftulon3fvel1negrito"/>
        <w:spacing w:before="120" w:after="120"/>
        <w:contextualSpacing/>
        <w:jc w:val="both"/>
        <w:rPr>
          <w:rStyle w:val="fonte"/>
          <w:b w:val="0"/>
          <w:sz w:val="24"/>
        </w:rPr>
      </w:pPr>
      <w:r w:rsidRPr="00A51350">
        <w:rPr>
          <w:rStyle w:val="fonte"/>
          <w:b w:val="0"/>
          <w:sz w:val="24"/>
        </w:rPr>
        <w:t>Unidade: METRO QUADRADO</w:t>
      </w:r>
    </w:p>
    <w:p w:rsidR="007B06BE" w:rsidRPr="00A51350" w:rsidRDefault="007B06BE" w:rsidP="00A51350">
      <w:pPr>
        <w:pStyle w:val="t3ftulon3fvel1negrito"/>
        <w:spacing w:before="120" w:after="120"/>
        <w:contextualSpacing/>
        <w:jc w:val="both"/>
        <w:rPr>
          <w:rStyle w:val="fonte"/>
          <w:b w:val="0"/>
          <w:sz w:val="24"/>
        </w:rPr>
      </w:pPr>
      <w:r w:rsidRPr="00A51350">
        <w:rPr>
          <w:rStyle w:val="fonte"/>
          <w:b w:val="0"/>
          <w:sz w:val="24"/>
        </w:rPr>
        <w:t>Quantidade: 150</w:t>
      </w:r>
    </w:p>
    <w:p w:rsidR="007B06BE" w:rsidRPr="007B06BE" w:rsidRDefault="007B06BE" w:rsidP="007B06BE">
      <w:pPr>
        <w:pStyle w:val="t3ftulon3fvel1negrito"/>
        <w:spacing w:before="120" w:after="120"/>
        <w:jc w:val="both"/>
        <w:rPr>
          <w:rStyle w:val="fonte"/>
          <w:sz w:val="24"/>
        </w:rPr>
      </w:pPr>
    </w:p>
    <w:p w:rsidR="007B06BE" w:rsidRPr="007B06BE" w:rsidRDefault="00A51350" w:rsidP="00A51350">
      <w:pPr>
        <w:pStyle w:val="t3ftulon3fvel1negrito"/>
        <w:shd w:val="clear" w:color="auto" w:fill="D9D9D9" w:themeFill="background1" w:themeFillShade="D9"/>
        <w:spacing w:before="120" w:after="120"/>
        <w:jc w:val="both"/>
        <w:rPr>
          <w:rStyle w:val="fonte"/>
          <w:sz w:val="24"/>
        </w:rPr>
      </w:pPr>
      <w:r>
        <w:rPr>
          <w:rStyle w:val="fonte"/>
          <w:sz w:val="24"/>
        </w:rPr>
        <w:t>ITEM 5</w:t>
      </w:r>
      <w:r w:rsidR="007B06BE" w:rsidRPr="007B06BE">
        <w:rPr>
          <w:rStyle w:val="fonte"/>
          <w:sz w:val="24"/>
        </w:rPr>
        <w:tab/>
        <w:t>BOTÃO DE CORREÇÃO PARA VIDRO TEMPERADO</w:t>
      </w:r>
    </w:p>
    <w:p w:rsidR="007B06BE" w:rsidRPr="00973E61" w:rsidRDefault="007B06BE" w:rsidP="00A51350">
      <w:pPr>
        <w:pStyle w:val="t3ftulon3fvel1negrito"/>
        <w:spacing w:before="120" w:after="120"/>
        <w:contextualSpacing/>
        <w:jc w:val="both"/>
        <w:rPr>
          <w:rStyle w:val="fonte"/>
          <w:color w:val="FFFFFF" w:themeColor="background1"/>
          <w:sz w:val="24"/>
        </w:rPr>
      </w:pPr>
      <w:r w:rsidRPr="00A51350">
        <w:rPr>
          <w:rStyle w:val="fonte"/>
          <w:b w:val="0"/>
          <w:sz w:val="24"/>
        </w:rPr>
        <w:t>MARCA(S)/MODELO(S) DE REFERÊNCIA:</w:t>
      </w:r>
      <w:r w:rsidR="00A51350">
        <w:rPr>
          <w:rStyle w:val="fonte"/>
          <w:b w:val="0"/>
          <w:sz w:val="24"/>
        </w:rPr>
        <w:t xml:space="preserve"> </w:t>
      </w:r>
      <w:r w:rsidRPr="00A51350">
        <w:rPr>
          <w:rStyle w:val="fonte"/>
          <w:b w:val="0"/>
          <w:sz w:val="24"/>
        </w:rPr>
        <w:t>GLASSPEÇAS/1002</w:t>
      </w:r>
      <w:r w:rsidR="00AF60A9">
        <w:rPr>
          <w:rStyle w:val="fonte"/>
          <w:b w:val="0"/>
          <w:sz w:val="24"/>
        </w:rPr>
        <w:t>.</w:t>
      </w:r>
    </w:p>
    <w:p w:rsidR="007B06BE" w:rsidRPr="00A51350" w:rsidRDefault="007B06BE" w:rsidP="00A51350">
      <w:pPr>
        <w:pStyle w:val="t3ftulon3fvel1negrito"/>
        <w:spacing w:before="120" w:after="120"/>
        <w:contextualSpacing/>
        <w:jc w:val="both"/>
        <w:rPr>
          <w:rStyle w:val="fonte"/>
          <w:b w:val="0"/>
          <w:sz w:val="24"/>
        </w:rPr>
      </w:pPr>
      <w:r w:rsidRPr="00A51350">
        <w:rPr>
          <w:rStyle w:val="fonte"/>
          <w:b w:val="0"/>
          <w:sz w:val="24"/>
        </w:rPr>
        <w:t>CARACTERÍSTICA(S):</w:t>
      </w:r>
      <w:r w:rsidR="00A51350">
        <w:rPr>
          <w:rStyle w:val="fonte"/>
          <w:b w:val="0"/>
          <w:sz w:val="24"/>
        </w:rPr>
        <w:t xml:space="preserve"> </w:t>
      </w:r>
      <w:r w:rsidRPr="00A51350">
        <w:rPr>
          <w:rStyle w:val="fonte"/>
          <w:b w:val="0"/>
          <w:sz w:val="24"/>
        </w:rPr>
        <w:t>tipo simples; acabamento cromado.</w:t>
      </w:r>
    </w:p>
    <w:p w:rsidR="007B06BE" w:rsidRPr="00A51350" w:rsidRDefault="007B06BE" w:rsidP="00A51350">
      <w:pPr>
        <w:pStyle w:val="t3ftulon3fvel1negrito"/>
        <w:spacing w:before="120" w:after="120"/>
        <w:contextualSpacing/>
        <w:jc w:val="both"/>
        <w:rPr>
          <w:rStyle w:val="fonte"/>
          <w:b w:val="0"/>
          <w:sz w:val="24"/>
        </w:rPr>
      </w:pPr>
      <w:r w:rsidRPr="00A51350">
        <w:rPr>
          <w:rStyle w:val="fonte"/>
          <w:b w:val="0"/>
          <w:sz w:val="24"/>
        </w:rPr>
        <w:t>MATERIAL(IS):</w:t>
      </w:r>
      <w:r w:rsidR="00A51350">
        <w:rPr>
          <w:rStyle w:val="fonte"/>
          <w:b w:val="0"/>
          <w:sz w:val="24"/>
        </w:rPr>
        <w:t xml:space="preserve"> </w:t>
      </w:r>
      <w:r w:rsidRPr="00A51350">
        <w:rPr>
          <w:rStyle w:val="fonte"/>
          <w:b w:val="0"/>
          <w:sz w:val="24"/>
        </w:rPr>
        <w:t>latão fundido.</w:t>
      </w:r>
    </w:p>
    <w:p w:rsidR="007B06BE" w:rsidRPr="00A51350" w:rsidRDefault="007B06BE" w:rsidP="00A51350">
      <w:pPr>
        <w:pStyle w:val="t3ftulon3fvel1negrito"/>
        <w:spacing w:before="120" w:after="120"/>
        <w:contextualSpacing/>
        <w:jc w:val="both"/>
        <w:rPr>
          <w:rStyle w:val="fonte"/>
          <w:b w:val="0"/>
          <w:sz w:val="24"/>
        </w:rPr>
      </w:pPr>
      <w:r w:rsidRPr="00A51350">
        <w:rPr>
          <w:rStyle w:val="fonte"/>
          <w:b w:val="0"/>
          <w:sz w:val="24"/>
        </w:rPr>
        <w:t>ACONDICIONAMENTO:</w:t>
      </w:r>
      <w:r w:rsidR="00A51350">
        <w:rPr>
          <w:rStyle w:val="fonte"/>
          <w:b w:val="0"/>
          <w:sz w:val="24"/>
        </w:rPr>
        <w:t xml:space="preserve"> </w:t>
      </w:r>
      <w:r w:rsidRPr="00A51350">
        <w:rPr>
          <w:rStyle w:val="fonte"/>
          <w:b w:val="0"/>
          <w:sz w:val="24"/>
        </w:rPr>
        <w:t>embalagem original de fábrica, com identificação e quantidade do material.</w:t>
      </w:r>
    </w:p>
    <w:p w:rsidR="007B06BE" w:rsidRPr="00A51350" w:rsidRDefault="007B06BE" w:rsidP="00A51350">
      <w:pPr>
        <w:pStyle w:val="t3ftulon3fvel1negrito"/>
        <w:spacing w:before="120" w:after="120"/>
        <w:contextualSpacing/>
        <w:jc w:val="both"/>
        <w:rPr>
          <w:rStyle w:val="fonte"/>
          <w:b w:val="0"/>
          <w:sz w:val="24"/>
        </w:rPr>
      </w:pPr>
      <w:r w:rsidRPr="00A51350">
        <w:rPr>
          <w:rStyle w:val="fonte"/>
          <w:b w:val="0"/>
          <w:sz w:val="24"/>
        </w:rPr>
        <w:t>Unidade: PEÇA</w:t>
      </w:r>
    </w:p>
    <w:p w:rsidR="007B06BE" w:rsidRPr="00A51350" w:rsidRDefault="007B06BE" w:rsidP="00A51350">
      <w:pPr>
        <w:pStyle w:val="t3ftulon3fvel1negrito"/>
        <w:spacing w:before="120" w:after="120"/>
        <w:contextualSpacing/>
        <w:jc w:val="both"/>
        <w:rPr>
          <w:rStyle w:val="fonte"/>
          <w:b w:val="0"/>
          <w:sz w:val="24"/>
        </w:rPr>
      </w:pPr>
      <w:r w:rsidRPr="00A51350">
        <w:rPr>
          <w:rStyle w:val="fonte"/>
          <w:b w:val="0"/>
          <w:sz w:val="24"/>
        </w:rPr>
        <w:t>Quantidade: 25</w:t>
      </w:r>
    </w:p>
    <w:p w:rsidR="007B06BE" w:rsidRPr="007B06BE" w:rsidRDefault="007B06BE" w:rsidP="007B06BE">
      <w:pPr>
        <w:pStyle w:val="t3ftulon3fvel1negrito"/>
        <w:spacing w:before="120" w:after="120"/>
        <w:jc w:val="both"/>
        <w:rPr>
          <w:rStyle w:val="fonte"/>
          <w:sz w:val="24"/>
        </w:rPr>
      </w:pPr>
    </w:p>
    <w:p w:rsidR="007B06BE" w:rsidRPr="007B06BE" w:rsidRDefault="00A41A91" w:rsidP="00A41A91">
      <w:pPr>
        <w:pStyle w:val="t3ftulon3fvel1negrito"/>
        <w:shd w:val="clear" w:color="auto" w:fill="D9D9D9" w:themeFill="background1" w:themeFillShade="D9"/>
        <w:spacing w:before="120" w:after="120"/>
        <w:jc w:val="both"/>
        <w:rPr>
          <w:rStyle w:val="fonte"/>
          <w:sz w:val="24"/>
        </w:rPr>
      </w:pPr>
      <w:r>
        <w:rPr>
          <w:rStyle w:val="fonte"/>
          <w:sz w:val="24"/>
        </w:rPr>
        <w:t>ITEM 6</w:t>
      </w:r>
      <w:r w:rsidR="007B06BE" w:rsidRPr="007B06BE">
        <w:rPr>
          <w:rStyle w:val="fonte"/>
          <w:sz w:val="24"/>
        </w:rPr>
        <w:tab/>
        <w:t>DOBRADIÇA SUPERIOR PARA VIDRO TEMPERADO</w:t>
      </w:r>
    </w:p>
    <w:p w:rsidR="007B06BE" w:rsidRPr="00A41A91" w:rsidRDefault="007B06BE" w:rsidP="00A41A91">
      <w:pPr>
        <w:pStyle w:val="t3ftulon3fvel1negrito"/>
        <w:spacing w:before="120" w:after="120"/>
        <w:contextualSpacing/>
        <w:jc w:val="both"/>
        <w:rPr>
          <w:rStyle w:val="fonte"/>
          <w:b w:val="0"/>
          <w:sz w:val="24"/>
        </w:rPr>
      </w:pPr>
      <w:r w:rsidRPr="00A41A91">
        <w:rPr>
          <w:rStyle w:val="fonte"/>
          <w:b w:val="0"/>
          <w:sz w:val="24"/>
        </w:rPr>
        <w:t>MARCA(S)/MODELO(S) DE REFERÊNCIA:</w:t>
      </w:r>
      <w:r w:rsidR="00A41A91">
        <w:rPr>
          <w:rStyle w:val="fonte"/>
          <w:b w:val="0"/>
          <w:sz w:val="24"/>
        </w:rPr>
        <w:t xml:space="preserve"> </w:t>
      </w:r>
      <w:r w:rsidRPr="00A41A91">
        <w:rPr>
          <w:rStyle w:val="fonte"/>
          <w:b w:val="0"/>
          <w:sz w:val="24"/>
        </w:rPr>
        <w:t>SANTA MARINA/1101; BELGA METAIS/9101.</w:t>
      </w:r>
    </w:p>
    <w:p w:rsidR="007B06BE" w:rsidRPr="00A41A91" w:rsidRDefault="007B06BE" w:rsidP="00A41A91">
      <w:pPr>
        <w:pStyle w:val="t3ftulon3fvel1negrito"/>
        <w:spacing w:before="120" w:after="120"/>
        <w:contextualSpacing/>
        <w:jc w:val="both"/>
        <w:rPr>
          <w:rStyle w:val="fonte"/>
          <w:b w:val="0"/>
          <w:sz w:val="24"/>
        </w:rPr>
      </w:pPr>
      <w:r w:rsidRPr="00A41A91">
        <w:rPr>
          <w:rStyle w:val="fonte"/>
          <w:b w:val="0"/>
          <w:sz w:val="24"/>
        </w:rPr>
        <w:t>APLICAÇÃO:</w:t>
      </w:r>
      <w:r w:rsidR="00A41A91">
        <w:rPr>
          <w:rStyle w:val="fonte"/>
          <w:b w:val="0"/>
          <w:sz w:val="24"/>
        </w:rPr>
        <w:t xml:space="preserve"> </w:t>
      </w:r>
      <w:r w:rsidRPr="00A41A91">
        <w:rPr>
          <w:rStyle w:val="fonte"/>
          <w:b w:val="0"/>
          <w:sz w:val="24"/>
        </w:rPr>
        <w:t>para vidro temperado.</w:t>
      </w:r>
    </w:p>
    <w:p w:rsidR="007B06BE" w:rsidRPr="00A41A91" w:rsidRDefault="007B06BE" w:rsidP="00A41A91">
      <w:pPr>
        <w:pStyle w:val="t3ftulon3fvel1negrito"/>
        <w:spacing w:before="120" w:after="120"/>
        <w:contextualSpacing/>
        <w:jc w:val="both"/>
        <w:rPr>
          <w:rStyle w:val="fonte"/>
          <w:b w:val="0"/>
          <w:sz w:val="24"/>
        </w:rPr>
      </w:pPr>
      <w:r w:rsidRPr="00A41A91">
        <w:rPr>
          <w:rStyle w:val="fonte"/>
          <w:b w:val="0"/>
          <w:sz w:val="24"/>
        </w:rPr>
        <w:t>CARACTERÍSTICA(S):</w:t>
      </w:r>
      <w:r w:rsidR="00A41A91">
        <w:rPr>
          <w:rStyle w:val="fonte"/>
          <w:b w:val="0"/>
          <w:sz w:val="24"/>
        </w:rPr>
        <w:t xml:space="preserve"> </w:t>
      </w:r>
      <w:r w:rsidRPr="00A41A91">
        <w:rPr>
          <w:rStyle w:val="fonte"/>
          <w:b w:val="0"/>
          <w:sz w:val="24"/>
        </w:rPr>
        <w:t>cromado.</w:t>
      </w:r>
    </w:p>
    <w:p w:rsidR="007B06BE" w:rsidRPr="00A41A91" w:rsidRDefault="007B06BE" w:rsidP="00A41A91">
      <w:pPr>
        <w:pStyle w:val="t3ftulon3fvel1negrito"/>
        <w:spacing w:before="120" w:after="120"/>
        <w:contextualSpacing/>
        <w:jc w:val="both"/>
        <w:rPr>
          <w:rStyle w:val="fonte"/>
          <w:b w:val="0"/>
          <w:sz w:val="24"/>
        </w:rPr>
      </w:pPr>
      <w:r w:rsidRPr="00A41A91">
        <w:rPr>
          <w:rStyle w:val="fonte"/>
          <w:b w:val="0"/>
          <w:sz w:val="24"/>
        </w:rPr>
        <w:t>MATERIAL(IS):</w:t>
      </w:r>
      <w:r w:rsidR="00A41A91">
        <w:rPr>
          <w:rStyle w:val="fonte"/>
          <w:b w:val="0"/>
          <w:sz w:val="24"/>
        </w:rPr>
        <w:t xml:space="preserve"> </w:t>
      </w:r>
      <w:r w:rsidRPr="00A41A91">
        <w:rPr>
          <w:rStyle w:val="fonte"/>
          <w:b w:val="0"/>
          <w:sz w:val="24"/>
        </w:rPr>
        <w:t>latão fundido.</w:t>
      </w:r>
    </w:p>
    <w:p w:rsidR="007B06BE" w:rsidRPr="00A41A91" w:rsidRDefault="007B06BE" w:rsidP="00A41A91">
      <w:pPr>
        <w:pStyle w:val="t3ftulon3fvel1negrito"/>
        <w:spacing w:before="120" w:after="120"/>
        <w:contextualSpacing/>
        <w:jc w:val="both"/>
        <w:rPr>
          <w:rStyle w:val="fonte"/>
          <w:b w:val="0"/>
          <w:sz w:val="24"/>
        </w:rPr>
      </w:pPr>
      <w:r w:rsidRPr="00A41A91">
        <w:rPr>
          <w:rStyle w:val="fonte"/>
          <w:b w:val="0"/>
          <w:sz w:val="24"/>
        </w:rPr>
        <w:t>ACONDICIONAMENTO:</w:t>
      </w:r>
      <w:r w:rsidR="00A41A91">
        <w:rPr>
          <w:rStyle w:val="fonte"/>
          <w:b w:val="0"/>
          <w:sz w:val="24"/>
        </w:rPr>
        <w:t xml:space="preserve"> </w:t>
      </w:r>
      <w:r w:rsidRPr="00A41A91">
        <w:rPr>
          <w:rStyle w:val="fonte"/>
          <w:b w:val="0"/>
          <w:sz w:val="24"/>
        </w:rPr>
        <w:t>embalagem original de fábrica, com identificação e quantidade do material.</w:t>
      </w:r>
    </w:p>
    <w:p w:rsidR="007B06BE" w:rsidRPr="00A41A91" w:rsidRDefault="007B06BE" w:rsidP="00A41A91">
      <w:pPr>
        <w:pStyle w:val="t3ftulon3fvel1negrito"/>
        <w:spacing w:before="120" w:after="120"/>
        <w:contextualSpacing/>
        <w:jc w:val="both"/>
        <w:rPr>
          <w:rStyle w:val="fonte"/>
          <w:b w:val="0"/>
          <w:sz w:val="24"/>
        </w:rPr>
      </w:pPr>
      <w:r w:rsidRPr="00A41A91">
        <w:rPr>
          <w:rStyle w:val="fonte"/>
          <w:b w:val="0"/>
          <w:sz w:val="24"/>
        </w:rPr>
        <w:t>Unidade: PEÇA</w:t>
      </w:r>
    </w:p>
    <w:p w:rsidR="007B06BE" w:rsidRPr="00A41A91" w:rsidRDefault="007B06BE" w:rsidP="00A41A91">
      <w:pPr>
        <w:pStyle w:val="t3ftulon3fvel1negrito"/>
        <w:spacing w:before="120" w:after="120"/>
        <w:contextualSpacing/>
        <w:jc w:val="both"/>
        <w:rPr>
          <w:rStyle w:val="fonte"/>
          <w:b w:val="0"/>
          <w:sz w:val="24"/>
        </w:rPr>
      </w:pPr>
      <w:r w:rsidRPr="00A41A91">
        <w:rPr>
          <w:rStyle w:val="fonte"/>
          <w:b w:val="0"/>
          <w:sz w:val="24"/>
        </w:rPr>
        <w:t>Quantidade: 30</w:t>
      </w:r>
    </w:p>
    <w:p w:rsidR="007B06BE" w:rsidRPr="007B06BE" w:rsidRDefault="007B06BE" w:rsidP="007B06BE">
      <w:pPr>
        <w:pStyle w:val="t3ftulon3fvel1negrito"/>
        <w:spacing w:before="120" w:after="120"/>
        <w:jc w:val="both"/>
        <w:rPr>
          <w:rStyle w:val="fonte"/>
          <w:sz w:val="24"/>
        </w:rPr>
      </w:pPr>
    </w:p>
    <w:p w:rsidR="007B06BE" w:rsidRPr="007B06BE" w:rsidRDefault="00656CAF" w:rsidP="00656CAF">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06BE" w:rsidRPr="007B06BE">
        <w:rPr>
          <w:rStyle w:val="fonte"/>
          <w:sz w:val="24"/>
        </w:rPr>
        <w:t>7</w:t>
      </w:r>
      <w:r w:rsidR="007B06BE" w:rsidRPr="007B06BE">
        <w:rPr>
          <w:rStyle w:val="fonte"/>
          <w:sz w:val="24"/>
        </w:rPr>
        <w:tab/>
        <w:t>DOBRADIÇA INFERIOR PARA VIDRO TEMPERADO</w:t>
      </w:r>
    </w:p>
    <w:p w:rsidR="007B06BE" w:rsidRPr="00656CAF" w:rsidRDefault="007B06BE" w:rsidP="00656CAF">
      <w:pPr>
        <w:pStyle w:val="t3ftulon3fvel1negrito"/>
        <w:spacing w:before="120" w:after="120"/>
        <w:contextualSpacing/>
        <w:jc w:val="both"/>
        <w:rPr>
          <w:rStyle w:val="fonte"/>
          <w:b w:val="0"/>
          <w:sz w:val="24"/>
        </w:rPr>
      </w:pPr>
      <w:r w:rsidRPr="00656CAF">
        <w:rPr>
          <w:rStyle w:val="fonte"/>
          <w:b w:val="0"/>
          <w:sz w:val="24"/>
        </w:rPr>
        <w:t>MARCA(S)/MODELO(S) DE REFERÊNCIA:</w:t>
      </w:r>
      <w:r w:rsidR="00656CAF">
        <w:rPr>
          <w:rStyle w:val="fonte"/>
          <w:b w:val="0"/>
          <w:sz w:val="24"/>
        </w:rPr>
        <w:t xml:space="preserve"> </w:t>
      </w:r>
      <w:r w:rsidRPr="00656CAF">
        <w:rPr>
          <w:rStyle w:val="fonte"/>
          <w:b w:val="0"/>
          <w:sz w:val="24"/>
        </w:rPr>
        <w:t>SANTA MARINA/1103; BELGA METAIS/9103.</w:t>
      </w:r>
    </w:p>
    <w:p w:rsidR="007B06BE" w:rsidRPr="00656CAF" w:rsidRDefault="007B06BE" w:rsidP="00656CAF">
      <w:pPr>
        <w:pStyle w:val="t3ftulon3fvel1negrito"/>
        <w:spacing w:before="120" w:after="120"/>
        <w:contextualSpacing/>
        <w:jc w:val="both"/>
        <w:rPr>
          <w:rStyle w:val="fonte"/>
          <w:b w:val="0"/>
          <w:sz w:val="24"/>
        </w:rPr>
      </w:pPr>
      <w:r w:rsidRPr="00656CAF">
        <w:rPr>
          <w:rStyle w:val="fonte"/>
          <w:b w:val="0"/>
          <w:sz w:val="24"/>
        </w:rPr>
        <w:t>APLICAÇÃO:</w:t>
      </w:r>
      <w:r w:rsidR="00656CAF">
        <w:rPr>
          <w:rStyle w:val="fonte"/>
          <w:b w:val="0"/>
          <w:sz w:val="24"/>
        </w:rPr>
        <w:t xml:space="preserve"> </w:t>
      </w:r>
      <w:r w:rsidRPr="00656CAF">
        <w:rPr>
          <w:rStyle w:val="fonte"/>
          <w:b w:val="0"/>
          <w:sz w:val="24"/>
        </w:rPr>
        <w:t>para vidro temperado.</w:t>
      </w:r>
    </w:p>
    <w:p w:rsidR="007B06BE" w:rsidRPr="00656CAF" w:rsidRDefault="007B06BE" w:rsidP="00656CAF">
      <w:pPr>
        <w:pStyle w:val="t3ftulon3fvel1negrito"/>
        <w:spacing w:before="120" w:after="120"/>
        <w:contextualSpacing/>
        <w:jc w:val="both"/>
        <w:rPr>
          <w:rStyle w:val="fonte"/>
          <w:b w:val="0"/>
          <w:sz w:val="24"/>
        </w:rPr>
      </w:pPr>
      <w:r w:rsidRPr="00656CAF">
        <w:rPr>
          <w:rStyle w:val="fonte"/>
          <w:b w:val="0"/>
          <w:sz w:val="24"/>
        </w:rPr>
        <w:t>CARACTERÍSTICA(S):</w:t>
      </w:r>
      <w:r w:rsidR="00656CAF">
        <w:rPr>
          <w:rStyle w:val="fonte"/>
          <w:b w:val="0"/>
          <w:sz w:val="24"/>
        </w:rPr>
        <w:t xml:space="preserve"> </w:t>
      </w:r>
      <w:r w:rsidRPr="00656CAF">
        <w:rPr>
          <w:rStyle w:val="fonte"/>
          <w:b w:val="0"/>
          <w:sz w:val="24"/>
        </w:rPr>
        <w:t>cromado.</w:t>
      </w:r>
    </w:p>
    <w:p w:rsidR="007B06BE" w:rsidRPr="00656CAF" w:rsidRDefault="007B06BE" w:rsidP="00656CAF">
      <w:pPr>
        <w:pStyle w:val="t3ftulon3fvel1negrito"/>
        <w:spacing w:before="120" w:after="120"/>
        <w:contextualSpacing/>
        <w:jc w:val="both"/>
        <w:rPr>
          <w:rStyle w:val="fonte"/>
          <w:b w:val="0"/>
          <w:sz w:val="24"/>
        </w:rPr>
      </w:pPr>
      <w:r w:rsidRPr="00656CAF">
        <w:rPr>
          <w:rStyle w:val="fonte"/>
          <w:b w:val="0"/>
          <w:sz w:val="24"/>
        </w:rPr>
        <w:t>MATERIAL(IS):</w:t>
      </w:r>
      <w:r w:rsidR="00656CAF">
        <w:rPr>
          <w:rStyle w:val="fonte"/>
          <w:b w:val="0"/>
          <w:sz w:val="24"/>
        </w:rPr>
        <w:t xml:space="preserve"> </w:t>
      </w:r>
      <w:r w:rsidRPr="00656CAF">
        <w:rPr>
          <w:rStyle w:val="fonte"/>
          <w:b w:val="0"/>
          <w:sz w:val="24"/>
        </w:rPr>
        <w:t>latão fundido.</w:t>
      </w:r>
    </w:p>
    <w:p w:rsidR="007B06BE" w:rsidRPr="00656CAF" w:rsidRDefault="007B06BE" w:rsidP="00656CAF">
      <w:pPr>
        <w:pStyle w:val="t3ftulon3fvel1negrito"/>
        <w:spacing w:before="120" w:after="120"/>
        <w:contextualSpacing/>
        <w:jc w:val="both"/>
        <w:rPr>
          <w:rStyle w:val="fonte"/>
          <w:b w:val="0"/>
          <w:sz w:val="24"/>
        </w:rPr>
      </w:pPr>
      <w:r w:rsidRPr="00656CAF">
        <w:rPr>
          <w:rStyle w:val="fonte"/>
          <w:b w:val="0"/>
          <w:sz w:val="24"/>
        </w:rPr>
        <w:t>ACONDICIONAMENTO:</w:t>
      </w:r>
      <w:r w:rsidR="00656CAF">
        <w:rPr>
          <w:rStyle w:val="fonte"/>
          <w:b w:val="0"/>
          <w:sz w:val="24"/>
        </w:rPr>
        <w:t xml:space="preserve"> </w:t>
      </w:r>
      <w:r w:rsidRPr="00656CAF">
        <w:rPr>
          <w:rStyle w:val="fonte"/>
          <w:b w:val="0"/>
          <w:sz w:val="24"/>
        </w:rPr>
        <w:t>embalagem original de fábrica, com identificação e quantidade do material.</w:t>
      </w:r>
    </w:p>
    <w:p w:rsidR="007B06BE" w:rsidRPr="00656CAF" w:rsidRDefault="007B06BE" w:rsidP="00656CAF">
      <w:pPr>
        <w:pStyle w:val="t3ftulon3fvel1negrito"/>
        <w:spacing w:before="120" w:after="120"/>
        <w:contextualSpacing/>
        <w:jc w:val="both"/>
        <w:rPr>
          <w:rStyle w:val="fonte"/>
          <w:b w:val="0"/>
          <w:sz w:val="24"/>
        </w:rPr>
      </w:pPr>
      <w:r w:rsidRPr="00656CAF">
        <w:rPr>
          <w:rStyle w:val="fonte"/>
          <w:b w:val="0"/>
          <w:sz w:val="24"/>
        </w:rPr>
        <w:t>Unidade: PEÇA</w:t>
      </w:r>
    </w:p>
    <w:p w:rsidR="007B06BE" w:rsidRPr="00656CAF" w:rsidRDefault="007B06BE" w:rsidP="00656CAF">
      <w:pPr>
        <w:pStyle w:val="t3ftulon3fvel1negrito"/>
        <w:spacing w:before="120" w:after="120"/>
        <w:contextualSpacing/>
        <w:jc w:val="both"/>
        <w:rPr>
          <w:rStyle w:val="fonte"/>
          <w:b w:val="0"/>
          <w:sz w:val="24"/>
        </w:rPr>
      </w:pPr>
      <w:r w:rsidRPr="00656CAF">
        <w:rPr>
          <w:rStyle w:val="fonte"/>
          <w:b w:val="0"/>
          <w:sz w:val="24"/>
        </w:rPr>
        <w:t>Quantidade: 30</w:t>
      </w:r>
    </w:p>
    <w:p w:rsidR="007B06BE" w:rsidRPr="007B06BE" w:rsidRDefault="007B06BE" w:rsidP="007B06BE">
      <w:pPr>
        <w:pStyle w:val="t3ftulon3fvel1negrito"/>
        <w:spacing w:before="120" w:after="120"/>
        <w:jc w:val="both"/>
        <w:rPr>
          <w:rStyle w:val="fonte"/>
          <w:sz w:val="24"/>
        </w:rPr>
      </w:pPr>
    </w:p>
    <w:p w:rsidR="007B06BE" w:rsidRPr="007B06BE" w:rsidRDefault="00804AA7" w:rsidP="00804AA7">
      <w:pPr>
        <w:pStyle w:val="t3ftulon3fvel1negrito"/>
        <w:shd w:val="clear" w:color="auto" w:fill="D9D9D9" w:themeFill="background1" w:themeFillShade="D9"/>
        <w:spacing w:before="120" w:after="120"/>
        <w:ind w:left="1418" w:hanging="1418"/>
        <w:jc w:val="both"/>
        <w:rPr>
          <w:rStyle w:val="fonte"/>
          <w:sz w:val="24"/>
        </w:rPr>
      </w:pPr>
      <w:r>
        <w:rPr>
          <w:rStyle w:val="fonte"/>
          <w:sz w:val="24"/>
        </w:rPr>
        <w:t xml:space="preserve">ITEM </w:t>
      </w:r>
      <w:r w:rsidR="007B06BE" w:rsidRPr="007B06BE">
        <w:rPr>
          <w:rStyle w:val="fonte"/>
          <w:sz w:val="24"/>
        </w:rPr>
        <w:t>8</w:t>
      </w:r>
      <w:r w:rsidR="007B06BE" w:rsidRPr="007B06BE">
        <w:rPr>
          <w:rStyle w:val="fonte"/>
          <w:sz w:val="24"/>
        </w:rPr>
        <w:tab/>
        <w:t>PIVÔ INFERIOR PARA DOBRADIÇA INFERIOR EM VIDRO TEMPERADO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MARCA(S)/MODELO(S) DE REFERÊNCIA:</w:t>
      </w:r>
      <w:r w:rsidR="00804AA7">
        <w:rPr>
          <w:rStyle w:val="fonte"/>
          <w:b w:val="0"/>
          <w:sz w:val="24"/>
        </w:rPr>
        <w:t xml:space="preserve"> </w:t>
      </w:r>
      <w:r w:rsidRPr="00804AA7">
        <w:rPr>
          <w:rStyle w:val="fonte"/>
          <w:b w:val="0"/>
          <w:sz w:val="24"/>
        </w:rPr>
        <w:t>SANTA MARINA/1013; BELGA METAIS/9013.</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lastRenderedPageBreak/>
        <w:t>APLICAÇÃO:</w:t>
      </w:r>
      <w:r w:rsidR="00804AA7">
        <w:rPr>
          <w:rStyle w:val="fonte"/>
          <w:b w:val="0"/>
          <w:sz w:val="24"/>
        </w:rPr>
        <w:t xml:space="preserve"> </w:t>
      </w:r>
      <w:r w:rsidRPr="00804AA7">
        <w:rPr>
          <w:rStyle w:val="fonte"/>
          <w:b w:val="0"/>
          <w:sz w:val="24"/>
        </w:rPr>
        <w:t>para vidro temperado.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CARACTERÍSTICA(S):</w:t>
      </w:r>
      <w:r w:rsidR="00804AA7">
        <w:rPr>
          <w:rStyle w:val="fonte"/>
          <w:b w:val="0"/>
          <w:sz w:val="24"/>
        </w:rPr>
        <w:t xml:space="preserve"> </w:t>
      </w:r>
      <w:r w:rsidRPr="00804AA7">
        <w:rPr>
          <w:rStyle w:val="fonte"/>
          <w:b w:val="0"/>
          <w:sz w:val="24"/>
        </w:rPr>
        <w:t>cromado.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MATERIAL(IS):</w:t>
      </w:r>
      <w:r w:rsidR="00804AA7">
        <w:rPr>
          <w:rStyle w:val="fonte"/>
          <w:b w:val="0"/>
          <w:sz w:val="24"/>
        </w:rPr>
        <w:t xml:space="preserve"> </w:t>
      </w:r>
      <w:r w:rsidRPr="00804AA7">
        <w:rPr>
          <w:rStyle w:val="fonte"/>
          <w:b w:val="0"/>
          <w:sz w:val="24"/>
        </w:rPr>
        <w:t>latão fundido.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ACONDICIONAMENTO:</w:t>
      </w:r>
      <w:r w:rsidR="00804AA7">
        <w:rPr>
          <w:rStyle w:val="fonte"/>
          <w:b w:val="0"/>
          <w:sz w:val="24"/>
        </w:rPr>
        <w:t xml:space="preserve"> </w:t>
      </w:r>
      <w:r w:rsidRPr="00804AA7">
        <w:rPr>
          <w:rStyle w:val="fonte"/>
          <w:b w:val="0"/>
          <w:sz w:val="24"/>
        </w:rPr>
        <w:t>embalagem original de fábrica, com identificação e quantidade do material.</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Unidade: PEÇA</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Quantidade: 10</w:t>
      </w:r>
    </w:p>
    <w:p w:rsidR="007B06BE" w:rsidRPr="007B06BE" w:rsidRDefault="007B06BE" w:rsidP="007B06BE">
      <w:pPr>
        <w:pStyle w:val="t3ftulon3fvel1negrito"/>
        <w:spacing w:before="120" w:after="120"/>
        <w:jc w:val="both"/>
        <w:rPr>
          <w:rStyle w:val="fonte"/>
          <w:sz w:val="24"/>
        </w:rPr>
      </w:pPr>
    </w:p>
    <w:p w:rsidR="007B06BE" w:rsidRPr="007B06BE" w:rsidRDefault="00804AA7" w:rsidP="00804AA7">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06BE" w:rsidRPr="007B06BE">
        <w:rPr>
          <w:rStyle w:val="fonte"/>
          <w:sz w:val="24"/>
        </w:rPr>
        <w:t>9</w:t>
      </w:r>
      <w:r w:rsidR="007B06BE" w:rsidRPr="007B06BE">
        <w:rPr>
          <w:rStyle w:val="fonte"/>
          <w:sz w:val="24"/>
        </w:rPr>
        <w:tab/>
        <w:t>BUCHA PARA PIVÔ DE DOBRADIÇA, PARA VIDRO TEMPERADO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MARCA(S)/MODELO(S) DE REFERÊNCIA:</w:t>
      </w:r>
      <w:r w:rsidR="00804AA7">
        <w:rPr>
          <w:rStyle w:val="fonte"/>
          <w:b w:val="0"/>
          <w:sz w:val="24"/>
        </w:rPr>
        <w:t xml:space="preserve"> </w:t>
      </w:r>
      <w:r w:rsidRPr="00804AA7">
        <w:rPr>
          <w:rStyle w:val="fonte"/>
          <w:b w:val="0"/>
          <w:sz w:val="24"/>
        </w:rPr>
        <w:t>SANTA MARINA/1201; BELGA METAIS/9201.</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APLICAÇÃO:</w:t>
      </w:r>
      <w:r w:rsidR="00804AA7">
        <w:rPr>
          <w:rStyle w:val="fonte"/>
          <w:b w:val="0"/>
          <w:sz w:val="24"/>
        </w:rPr>
        <w:t xml:space="preserve"> </w:t>
      </w:r>
      <w:r w:rsidRPr="00804AA7">
        <w:rPr>
          <w:rStyle w:val="fonte"/>
          <w:b w:val="0"/>
          <w:sz w:val="24"/>
        </w:rPr>
        <w:t>para vidro temperado.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CARACTERÍSTICA(S):</w:t>
      </w:r>
      <w:r w:rsidR="00804AA7">
        <w:rPr>
          <w:rStyle w:val="fonte"/>
          <w:b w:val="0"/>
          <w:sz w:val="24"/>
        </w:rPr>
        <w:t xml:space="preserve"> </w:t>
      </w:r>
      <w:r w:rsidRPr="00804AA7">
        <w:rPr>
          <w:rStyle w:val="fonte"/>
          <w:b w:val="0"/>
          <w:sz w:val="24"/>
        </w:rPr>
        <w:t>cromado.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MATERIAL(IS):</w:t>
      </w:r>
      <w:r w:rsidR="007A4F78">
        <w:rPr>
          <w:rStyle w:val="fonte"/>
          <w:b w:val="0"/>
          <w:sz w:val="24"/>
        </w:rPr>
        <w:t xml:space="preserve"> </w:t>
      </w:r>
      <w:r w:rsidRPr="00804AA7">
        <w:rPr>
          <w:rStyle w:val="fonte"/>
          <w:b w:val="0"/>
          <w:sz w:val="24"/>
        </w:rPr>
        <w:t>latão fundido.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ACONDICIONAMENTO:</w:t>
      </w:r>
      <w:r w:rsidR="00804AA7">
        <w:rPr>
          <w:rStyle w:val="fonte"/>
          <w:b w:val="0"/>
          <w:sz w:val="24"/>
        </w:rPr>
        <w:t xml:space="preserve"> </w:t>
      </w:r>
      <w:r w:rsidRPr="00804AA7">
        <w:rPr>
          <w:rStyle w:val="fonte"/>
          <w:b w:val="0"/>
          <w:sz w:val="24"/>
        </w:rPr>
        <w:t>embalagem original de fábrica, com identificação e quantidade do material.</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Unidade: PEÇA</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Quantidade: 10</w:t>
      </w:r>
    </w:p>
    <w:p w:rsidR="007B06BE" w:rsidRPr="007B06BE" w:rsidRDefault="007B06BE" w:rsidP="007B06BE">
      <w:pPr>
        <w:pStyle w:val="t3ftulon3fvel1negrito"/>
        <w:spacing w:before="120" w:after="120"/>
        <w:jc w:val="both"/>
        <w:rPr>
          <w:rStyle w:val="fonte"/>
          <w:sz w:val="24"/>
        </w:rPr>
      </w:pPr>
    </w:p>
    <w:p w:rsidR="007B06BE" w:rsidRPr="007B06BE" w:rsidRDefault="00804AA7" w:rsidP="00804AA7">
      <w:pPr>
        <w:pStyle w:val="t3ftulon3fvel1negrito"/>
        <w:shd w:val="clear" w:color="auto" w:fill="D9D9D9" w:themeFill="background1" w:themeFillShade="D9"/>
        <w:spacing w:before="120" w:after="120"/>
        <w:ind w:left="1418" w:hanging="1418"/>
        <w:jc w:val="both"/>
        <w:rPr>
          <w:rStyle w:val="fonte"/>
          <w:sz w:val="24"/>
        </w:rPr>
      </w:pPr>
      <w:r>
        <w:rPr>
          <w:rStyle w:val="fonte"/>
          <w:sz w:val="24"/>
        </w:rPr>
        <w:t xml:space="preserve">ITEM </w:t>
      </w:r>
      <w:r w:rsidR="007B06BE" w:rsidRPr="007B06BE">
        <w:rPr>
          <w:rStyle w:val="fonte"/>
          <w:sz w:val="24"/>
        </w:rPr>
        <w:t>10</w:t>
      </w:r>
      <w:r w:rsidR="007B06BE" w:rsidRPr="007B06BE">
        <w:rPr>
          <w:rStyle w:val="fonte"/>
          <w:sz w:val="24"/>
        </w:rPr>
        <w:tab/>
        <w:t>SUPORTE PARA BANDEIRA DE VIDRO TEMPERADO, COM PONTO DE GIRO PARA DOBRADIÇA</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MARCA(S)/MODELO(S) DE REFERÊNCIA:</w:t>
      </w:r>
      <w:r w:rsidR="00804AA7">
        <w:rPr>
          <w:rStyle w:val="fonte"/>
          <w:b w:val="0"/>
          <w:sz w:val="24"/>
        </w:rPr>
        <w:t xml:space="preserve"> </w:t>
      </w:r>
      <w:r w:rsidRPr="00804AA7">
        <w:rPr>
          <w:rStyle w:val="fonte"/>
          <w:b w:val="0"/>
          <w:sz w:val="24"/>
        </w:rPr>
        <w:t>SANTA MARINA/1203; BELGA METAIS/9203.</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APLICAÇÃO:</w:t>
      </w:r>
      <w:r w:rsidR="00804AA7">
        <w:rPr>
          <w:rStyle w:val="fonte"/>
          <w:b w:val="0"/>
          <w:sz w:val="24"/>
        </w:rPr>
        <w:t xml:space="preserve"> </w:t>
      </w:r>
      <w:r w:rsidRPr="00804AA7">
        <w:rPr>
          <w:rStyle w:val="fonte"/>
          <w:b w:val="0"/>
          <w:sz w:val="24"/>
        </w:rPr>
        <w:t>para dobradiça superior de porta de vidro temperado de 10 mm.</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CARACTERÍSTICA(S):</w:t>
      </w:r>
      <w:r w:rsidR="00804AA7">
        <w:rPr>
          <w:rStyle w:val="fonte"/>
          <w:b w:val="0"/>
          <w:sz w:val="24"/>
        </w:rPr>
        <w:t xml:space="preserve"> </w:t>
      </w:r>
      <w:r w:rsidRPr="00804AA7">
        <w:rPr>
          <w:rStyle w:val="fonte"/>
          <w:b w:val="0"/>
          <w:sz w:val="24"/>
        </w:rPr>
        <w:t>cromado.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MATERIAL(IS):</w:t>
      </w:r>
      <w:r w:rsidR="00804AA7">
        <w:rPr>
          <w:rStyle w:val="fonte"/>
          <w:b w:val="0"/>
          <w:sz w:val="24"/>
        </w:rPr>
        <w:t xml:space="preserve"> </w:t>
      </w:r>
      <w:r w:rsidRPr="00804AA7">
        <w:rPr>
          <w:rStyle w:val="fonte"/>
          <w:b w:val="0"/>
          <w:sz w:val="24"/>
        </w:rPr>
        <w:t>latão fundido.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ACONDICIONAMENTO:</w:t>
      </w:r>
      <w:r w:rsidR="00804AA7">
        <w:rPr>
          <w:rStyle w:val="fonte"/>
          <w:b w:val="0"/>
          <w:sz w:val="24"/>
        </w:rPr>
        <w:t xml:space="preserve"> </w:t>
      </w:r>
      <w:r w:rsidRPr="00804AA7">
        <w:rPr>
          <w:rStyle w:val="fonte"/>
          <w:b w:val="0"/>
          <w:sz w:val="24"/>
        </w:rPr>
        <w:t>embalagem original de fábrica, com identificação e quantidade do material.</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Unidade: PEÇA</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Quantidade: 25</w:t>
      </w:r>
    </w:p>
    <w:p w:rsidR="007B06BE" w:rsidRPr="007B06BE" w:rsidRDefault="007B06BE" w:rsidP="007B06BE">
      <w:pPr>
        <w:pStyle w:val="t3ftulon3fvel1negrito"/>
        <w:spacing w:before="120" w:after="120"/>
        <w:jc w:val="both"/>
        <w:rPr>
          <w:rStyle w:val="fonte"/>
          <w:sz w:val="24"/>
        </w:rPr>
      </w:pPr>
    </w:p>
    <w:p w:rsidR="007B06BE" w:rsidRPr="007B06BE" w:rsidRDefault="00804AA7" w:rsidP="00804AA7">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06BE" w:rsidRPr="007B06BE">
        <w:rPr>
          <w:rStyle w:val="fonte"/>
          <w:sz w:val="24"/>
        </w:rPr>
        <w:t>11</w:t>
      </w:r>
      <w:r w:rsidR="007B06BE" w:rsidRPr="007B06BE">
        <w:rPr>
          <w:rStyle w:val="fonte"/>
          <w:sz w:val="24"/>
        </w:rPr>
        <w:tab/>
        <w:t>SUPORTE DE CANTO SIMPLES PARA VIDRO TEMPERADO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MARCA(S)/MODELO(S) DE REFERÊNCIA:</w:t>
      </w:r>
      <w:r w:rsidR="00804AA7">
        <w:rPr>
          <w:rStyle w:val="fonte"/>
          <w:b w:val="0"/>
          <w:sz w:val="24"/>
        </w:rPr>
        <w:t xml:space="preserve"> </w:t>
      </w:r>
      <w:r w:rsidRPr="00804AA7">
        <w:rPr>
          <w:rStyle w:val="fonte"/>
          <w:b w:val="0"/>
          <w:sz w:val="24"/>
        </w:rPr>
        <w:t>SANTA MARINA/1302; BELGA METAIS/9302.</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APLICAÇÃO:</w:t>
      </w:r>
      <w:r w:rsidR="00804AA7">
        <w:rPr>
          <w:rStyle w:val="fonte"/>
          <w:b w:val="0"/>
          <w:sz w:val="24"/>
        </w:rPr>
        <w:t xml:space="preserve"> </w:t>
      </w:r>
      <w:r w:rsidRPr="00804AA7">
        <w:rPr>
          <w:rStyle w:val="fonte"/>
          <w:b w:val="0"/>
          <w:sz w:val="24"/>
        </w:rPr>
        <w:t>em vidro temperado de 10 mm.</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CARACTERÍSTICA(S):</w:t>
      </w:r>
      <w:r w:rsidR="00804AA7">
        <w:rPr>
          <w:rStyle w:val="fonte"/>
          <w:b w:val="0"/>
          <w:sz w:val="24"/>
        </w:rPr>
        <w:t xml:space="preserve"> </w:t>
      </w:r>
      <w:r w:rsidRPr="00804AA7">
        <w:rPr>
          <w:rStyle w:val="fonte"/>
          <w:b w:val="0"/>
          <w:sz w:val="24"/>
        </w:rPr>
        <w:t>cromado.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MATERIAL(IS):</w:t>
      </w:r>
      <w:r w:rsidR="00804AA7">
        <w:rPr>
          <w:rStyle w:val="fonte"/>
          <w:b w:val="0"/>
          <w:sz w:val="24"/>
        </w:rPr>
        <w:t xml:space="preserve"> </w:t>
      </w:r>
      <w:r w:rsidRPr="00804AA7">
        <w:rPr>
          <w:rStyle w:val="fonte"/>
          <w:b w:val="0"/>
          <w:sz w:val="24"/>
        </w:rPr>
        <w:t>latão fundido.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ACONDICIONAMENTO:</w:t>
      </w:r>
      <w:r w:rsidR="00804AA7">
        <w:rPr>
          <w:rStyle w:val="fonte"/>
          <w:b w:val="0"/>
          <w:sz w:val="24"/>
        </w:rPr>
        <w:t xml:space="preserve"> </w:t>
      </w:r>
      <w:r w:rsidRPr="00804AA7">
        <w:rPr>
          <w:rStyle w:val="fonte"/>
          <w:b w:val="0"/>
          <w:sz w:val="24"/>
        </w:rPr>
        <w:t>embalagem original de fábrica, com identificação e quantidade do material.</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Unidade: PEÇA</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Quantidade: 100</w:t>
      </w:r>
    </w:p>
    <w:p w:rsidR="007B06BE" w:rsidRPr="00804AA7" w:rsidRDefault="007B06BE" w:rsidP="00804AA7">
      <w:pPr>
        <w:pStyle w:val="t3ftulon3fvel1negrito"/>
        <w:spacing w:before="120" w:after="120"/>
        <w:contextualSpacing/>
        <w:jc w:val="both"/>
        <w:rPr>
          <w:rStyle w:val="fonte"/>
          <w:b w:val="0"/>
          <w:sz w:val="24"/>
        </w:rPr>
      </w:pPr>
    </w:p>
    <w:p w:rsidR="007B06BE" w:rsidRPr="00804AA7" w:rsidRDefault="00804AA7" w:rsidP="00804AA7">
      <w:pPr>
        <w:pStyle w:val="t3ftulon3fvel1negrito"/>
        <w:shd w:val="clear" w:color="auto" w:fill="D9D9D9" w:themeFill="background1" w:themeFillShade="D9"/>
        <w:spacing w:before="120" w:after="120"/>
        <w:contextualSpacing/>
        <w:jc w:val="both"/>
        <w:rPr>
          <w:rStyle w:val="fonte"/>
          <w:sz w:val="24"/>
        </w:rPr>
      </w:pPr>
      <w:r w:rsidRPr="00804AA7">
        <w:rPr>
          <w:rStyle w:val="fonte"/>
          <w:sz w:val="24"/>
        </w:rPr>
        <w:t xml:space="preserve">ITEM </w:t>
      </w:r>
      <w:r w:rsidR="007B06BE" w:rsidRPr="00804AA7">
        <w:rPr>
          <w:rStyle w:val="fonte"/>
          <w:sz w:val="24"/>
        </w:rPr>
        <w:t>12</w:t>
      </w:r>
      <w:r w:rsidR="007B06BE" w:rsidRPr="00804AA7">
        <w:rPr>
          <w:rStyle w:val="fonte"/>
          <w:sz w:val="24"/>
        </w:rPr>
        <w:tab/>
        <w:t>SUPORTE DE UNIÃO, SEM MIOLO, PARA VIDRO TEMPERADO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MARCA(S)/MODELO(S) DE REFERÊNCIA:</w:t>
      </w:r>
      <w:r w:rsidR="00804AA7">
        <w:rPr>
          <w:rStyle w:val="fonte"/>
          <w:b w:val="0"/>
          <w:sz w:val="24"/>
        </w:rPr>
        <w:t xml:space="preserve"> </w:t>
      </w:r>
      <w:r w:rsidRPr="00804AA7">
        <w:rPr>
          <w:rStyle w:val="fonte"/>
          <w:b w:val="0"/>
          <w:sz w:val="24"/>
        </w:rPr>
        <w:t>SANTA MARINA/1304; BELGA METAIS/9304.</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CARACTERÍSTICA(S):</w:t>
      </w:r>
      <w:r w:rsidR="00804AA7">
        <w:rPr>
          <w:rStyle w:val="fonte"/>
          <w:b w:val="0"/>
          <w:sz w:val="24"/>
        </w:rPr>
        <w:t xml:space="preserve"> </w:t>
      </w:r>
      <w:r w:rsidRPr="00804AA7">
        <w:rPr>
          <w:rStyle w:val="fonte"/>
          <w:b w:val="0"/>
          <w:sz w:val="24"/>
        </w:rPr>
        <w:t>para dois vidros temperados de 10 mm; cromado.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lastRenderedPageBreak/>
        <w:t>MATERIAL(IS):</w:t>
      </w:r>
      <w:r w:rsidR="00804AA7">
        <w:rPr>
          <w:rStyle w:val="fonte"/>
          <w:b w:val="0"/>
          <w:sz w:val="24"/>
        </w:rPr>
        <w:t xml:space="preserve"> </w:t>
      </w:r>
      <w:r w:rsidRPr="00804AA7">
        <w:rPr>
          <w:rStyle w:val="fonte"/>
          <w:b w:val="0"/>
          <w:sz w:val="24"/>
        </w:rPr>
        <w:t>latão fundido.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ACONDICIONAMENTO:</w:t>
      </w:r>
      <w:r w:rsidR="00804AA7">
        <w:rPr>
          <w:rStyle w:val="fonte"/>
          <w:b w:val="0"/>
          <w:sz w:val="24"/>
        </w:rPr>
        <w:t xml:space="preserve"> </w:t>
      </w:r>
      <w:r w:rsidRPr="00804AA7">
        <w:rPr>
          <w:rStyle w:val="fonte"/>
          <w:b w:val="0"/>
          <w:sz w:val="24"/>
        </w:rPr>
        <w:t>embalagem original de fábrica, com identificação e quantidade do material.</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Unidade: PEÇA</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Quantidade: 20</w:t>
      </w:r>
    </w:p>
    <w:p w:rsidR="007B06BE" w:rsidRPr="007B06BE" w:rsidRDefault="007B06BE" w:rsidP="007B06BE">
      <w:pPr>
        <w:pStyle w:val="t3ftulon3fvel1negrito"/>
        <w:spacing w:before="120" w:after="120"/>
        <w:jc w:val="both"/>
        <w:rPr>
          <w:rStyle w:val="fonte"/>
          <w:sz w:val="24"/>
        </w:rPr>
      </w:pPr>
    </w:p>
    <w:p w:rsidR="007B06BE" w:rsidRPr="007B06BE" w:rsidRDefault="00804AA7" w:rsidP="00804AA7">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06BE" w:rsidRPr="007B06BE">
        <w:rPr>
          <w:rStyle w:val="fonte"/>
          <w:sz w:val="24"/>
        </w:rPr>
        <w:t>13</w:t>
      </w:r>
      <w:r w:rsidR="007B06BE" w:rsidRPr="007B06BE">
        <w:rPr>
          <w:rStyle w:val="fonte"/>
          <w:sz w:val="24"/>
        </w:rPr>
        <w:tab/>
        <w:t>SUPORTE DE UNIÃO, COM MIOLO, PARA VIDRO TEMPERADO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MARCA(S)/MODELO(S) DE REFERÊNCIA:</w:t>
      </w:r>
      <w:r w:rsidR="0020297C">
        <w:rPr>
          <w:rStyle w:val="fonte"/>
          <w:b w:val="0"/>
          <w:sz w:val="24"/>
        </w:rPr>
        <w:t xml:space="preserve"> </w:t>
      </w:r>
      <w:r w:rsidRPr="00804AA7">
        <w:rPr>
          <w:rStyle w:val="fonte"/>
          <w:b w:val="0"/>
          <w:sz w:val="24"/>
        </w:rPr>
        <w:t>SANTA MARINA/1306; BELGA METAIS/9306.</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CARACTERÍSTICA(S):</w:t>
      </w:r>
      <w:r w:rsidR="0020297C">
        <w:rPr>
          <w:rStyle w:val="fonte"/>
          <w:b w:val="0"/>
          <w:sz w:val="24"/>
        </w:rPr>
        <w:t xml:space="preserve"> </w:t>
      </w:r>
      <w:r w:rsidRPr="00804AA7">
        <w:rPr>
          <w:rStyle w:val="fonte"/>
          <w:b w:val="0"/>
          <w:sz w:val="24"/>
        </w:rPr>
        <w:t>para dois vidros temperados de 10 mm; cromado.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MATERIAL(IS):</w:t>
      </w:r>
      <w:r w:rsidR="0020297C">
        <w:rPr>
          <w:rStyle w:val="fonte"/>
          <w:b w:val="0"/>
          <w:sz w:val="24"/>
        </w:rPr>
        <w:t xml:space="preserve"> </w:t>
      </w:r>
      <w:r w:rsidRPr="00804AA7">
        <w:rPr>
          <w:rStyle w:val="fonte"/>
          <w:b w:val="0"/>
          <w:sz w:val="24"/>
        </w:rPr>
        <w:t>latão fundido.</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ACONDICIONAMENTO:</w:t>
      </w:r>
      <w:r w:rsidR="0020297C">
        <w:rPr>
          <w:rStyle w:val="fonte"/>
          <w:b w:val="0"/>
          <w:sz w:val="24"/>
        </w:rPr>
        <w:t xml:space="preserve"> </w:t>
      </w:r>
      <w:r w:rsidRPr="00804AA7">
        <w:rPr>
          <w:rStyle w:val="fonte"/>
          <w:b w:val="0"/>
          <w:sz w:val="24"/>
        </w:rPr>
        <w:t>embalagem original de fábrica, com identificação e quantidade do material.</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Unidade: PEÇA</w:t>
      </w:r>
    </w:p>
    <w:p w:rsidR="007B06BE" w:rsidRPr="00804AA7" w:rsidRDefault="007B06BE" w:rsidP="00804AA7">
      <w:pPr>
        <w:pStyle w:val="t3ftulon3fvel1negrito"/>
        <w:spacing w:before="120" w:after="120"/>
        <w:contextualSpacing/>
        <w:jc w:val="both"/>
        <w:rPr>
          <w:rStyle w:val="fonte"/>
          <w:b w:val="0"/>
          <w:sz w:val="24"/>
        </w:rPr>
      </w:pPr>
      <w:r w:rsidRPr="00804AA7">
        <w:rPr>
          <w:rStyle w:val="fonte"/>
          <w:b w:val="0"/>
          <w:sz w:val="24"/>
        </w:rPr>
        <w:t>Quantidade: 60</w:t>
      </w:r>
    </w:p>
    <w:p w:rsidR="007B06BE" w:rsidRPr="007B06BE" w:rsidRDefault="007B06BE" w:rsidP="007B06BE">
      <w:pPr>
        <w:pStyle w:val="t3ftulon3fvel1negrito"/>
        <w:spacing w:before="120" w:after="120"/>
        <w:jc w:val="both"/>
        <w:rPr>
          <w:rStyle w:val="fonte"/>
          <w:sz w:val="24"/>
        </w:rPr>
      </w:pPr>
    </w:p>
    <w:p w:rsidR="007B06BE" w:rsidRPr="007B06BE" w:rsidRDefault="0020297C" w:rsidP="0020297C">
      <w:pPr>
        <w:pStyle w:val="t3ftulon3fvel1negrito"/>
        <w:shd w:val="clear" w:color="auto" w:fill="D9D9D9" w:themeFill="background1" w:themeFillShade="D9"/>
        <w:spacing w:before="120" w:after="120"/>
        <w:ind w:left="1418" w:hanging="1418"/>
        <w:jc w:val="both"/>
        <w:rPr>
          <w:rStyle w:val="fonte"/>
          <w:sz w:val="24"/>
        </w:rPr>
      </w:pPr>
      <w:r>
        <w:rPr>
          <w:rStyle w:val="fonte"/>
          <w:sz w:val="24"/>
        </w:rPr>
        <w:t xml:space="preserve">ITEM </w:t>
      </w:r>
      <w:r w:rsidR="007B06BE" w:rsidRPr="007B06BE">
        <w:rPr>
          <w:rStyle w:val="fonte"/>
          <w:sz w:val="24"/>
        </w:rPr>
        <w:t>14</w:t>
      </w:r>
      <w:r w:rsidR="007B06BE" w:rsidRPr="007B06BE">
        <w:rPr>
          <w:rStyle w:val="fonte"/>
          <w:sz w:val="24"/>
        </w:rPr>
        <w:tab/>
        <w:t>SUPORTE DE UNIÃO EM "T", COM MIOLO, PARA VIDRO TEMPERADO</w:t>
      </w:r>
    </w:p>
    <w:p w:rsidR="007B06BE" w:rsidRPr="0020297C" w:rsidRDefault="007B06BE" w:rsidP="0020297C">
      <w:pPr>
        <w:pStyle w:val="t3ftulon3fvel1negrito"/>
        <w:spacing w:before="120" w:after="120"/>
        <w:contextualSpacing/>
        <w:jc w:val="both"/>
        <w:rPr>
          <w:rStyle w:val="fonte"/>
          <w:b w:val="0"/>
          <w:sz w:val="24"/>
        </w:rPr>
      </w:pPr>
      <w:r w:rsidRPr="0020297C">
        <w:rPr>
          <w:rStyle w:val="fonte"/>
          <w:b w:val="0"/>
          <w:sz w:val="24"/>
        </w:rPr>
        <w:t>MARCA(S)/MODELO(S) DE REFERÊNCIA:</w:t>
      </w:r>
      <w:r w:rsidR="0020297C">
        <w:rPr>
          <w:rStyle w:val="fonte"/>
          <w:b w:val="0"/>
          <w:sz w:val="24"/>
        </w:rPr>
        <w:t xml:space="preserve"> </w:t>
      </w:r>
      <w:r w:rsidRPr="0020297C">
        <w:rPr>
          <w:rStyle w:val="fonte"/>
          <w:b w:val="0"/>
          <w:sz w:val="24"/>
        </w:rPr>
        <w:t>SANTA MARINA/1308; BELGA METAIS/9308.</w:t>
      </w:r>
    </w:p>
    <w:p w:rsidR="007B06BE" w:rsidRPr="0020297C" w:rsidRDefault="007B06BE" w:rsidP="0020297C">
      <w:pPr>
        <w:pStyle w:val="t3ftulon3fvel1negrito"/>
        <w:spacing w:before="120" w:after="120"/>
        <w:contextualSpacing/>
        <w:jc w:val="both"/>
        <w:rPr>
          <w:rStyle w:val="fonte"/>
          <w:b w:val="0"/>
          <w:sz w:val="24"/>
        </w:rPr>
      </w:pPr>
      <w:r w:rsidRPr="0020297C">
        <w:rPr>
          <w:rStyle w:val="fonte"/>
          <w:b w:val="0"/>
          <w:sz w:val="24"/>
        </w:rPr>
        <w:t>CARACTERÍSTICA(S):</w:t>
      </w:r>
      <w:r w:rsidR="0020297C">
        <w:rPr>
          <w:rStyle w:val="fonte"/>
          <w:b w:val="0"/>
          <w:sz w:val="24"/>
        </w:rPr>
        <w:t xml:space="preserve"> </w:t>
      </w:r>
      <w:r w:rsidRPr="0020297C">
        <w:rPr>
          <w:rStyle w:val="fonte"/>
          <w:b w:val="0"/>
          <w:sz w:val="24"/>
        </w:rPr>
        <w:t>para três vidros temperados de 10 mm; cromado.</w:t>
      </w:r>
    </w:p>
    <w:p w:rsidR="007B06BE" w:rsidRPr="0020297C" w:rsidRDefault="007B06BE" w:rsidP="0020297C">
      <w:pPr>
        <w:pStyle w:val="t3ftulon3fvel1negrito"/>
        <w:spacing w:before="120" w:after="120"/>
        <w:contextualSpacing/>
        <w:jc w:val="both"/>
        <w:rPr>
          <w:rStyle w:val="fonte"/>
          <w:b w:val="0"/>
          <w:sz w:val="24"/>
        </w:rPr>
      </w:pPr>
      <w:r w:rsidRPr="0020297C">
        <w:rPr>
          <w:rStyle w:val="fonte"/>
          <w:b w:val="0"/>
          <w:sz w:val="24"/>
        </w:rPr>
        <w:t>MATERIAL(IS):</w:t>
      </w:r>
      <w:r w:rsidR="0020297C">
        <w:rPr>
          <w:rStyle w:val="fonte"/>
          <w:b w:val="0"/>
          <w:sz w:val="24"/>
        </w:rPr>
        <w:t xml:space="preserve"> </w:t>
      </w:r>
      <w:r w:rsidRPr="0020297C">
        <w:rPr>
          <w:rStyle w:val="fonte"/>
          <w:b w:val="0"/>
          <w:sz w:val="24"/>
        </w:rPr>
        <w:t>latão fundido.</w:t>
      </w:r>
    </w:p>
    <w:p w:rsidR="007B06BE" w:rsidRPr="0020297C" w:rsidRDefault="007B06BE" w:rsidP="0020297C">
      <w:pPr>
        <w:pStyle w:val="t3ftulon3fvel1negrito"/>
        <w:spacing w:before="120" w:after="120"/>
        <w:contextualSpacing/>
        <w:jc w:val="both"/>
        <w:rPr>
          <w:rStyle w:val="fonte"/>
          <w:b w:val="0"/>
          <w:sz w:val="24"/>
        </w:rPr>
      </w:pPr>
      <w:r w:rsidRPr="0020297C">
        <w:rPr>
          <w:rStyle w:val="fonte"/>
          <w:b w:val="0"/>
          <w:sz w:val="24"/>
        </w:rPr>
        <w:t>ACONDICIONAMENTO:</w:t>
      </w:r>
      <w:r w:rsidR="0020297C">
        <w:rPr>
          <w:rStyle w:val="fonte"/>
          <w:b w:val="0"/>
          <w:sz w:val="24"/>
        </w:rPr>
        <w:t xml:space="preserve"> </w:t>
      </w:r>
      <w:r w:rsidRPr="0020297C">
        <w:rPr>
          <w:rStyle w:val="fonte"/>
          <w:b w:val="0"/>
          <w:sz w:val="24"/>
        </w:rPr>
        <w:t>embalagem original de fábrica, com identificação e quantidade do material.</w:t>
      </w:r>
    </w:p>
    <w:p w:rsidR="007B06BE" w:rsidRPr="0020297C" w:rsidRDefault="007B06BE" w:rsidP="0020297C">
      <w:pPr>
        <w:pStyle w:val="t3ftulon3fvel1negrito"/>
        <w:spacing w:before="120" w:after="120"/>
        <w:contextualSpacing/>
        <w:jc w:val="both"/>
        <w:rPr>
          <w:rStyle w:val="fonte"/>
          <w:b w:val="0"/>
          <w:sz w:val="24"/>
        </w:rPr>
      </w:pPr>
      <w:r w:rsidRPr="0020297C">
        <w:rPr>
          <w:rStyle w:val="fonte"/>
          <w:b w:val="0"/>
          <w:sz w:val="24"/>
        </w:rPr>
        <w:t>Unidade: PEÇA</w:t>
      </w:r>
    </w:p>
    <w:p w:rsidR="007B06BE" w:rsidRPr="0020297C" w:rsidRDefault="007B06BE" w:rsidP="0020297C">
      <w:pPr>
        <w:pStyle w:val="t3ftulon3fvel1negrito"/>
        <w:spacing w:before="120" w:after="120"/>
        <w:contextualSpacing/>
        <w:jc w:val="both"/>
        <w:rPr>
          <w:rStyle w:val="fonte"/>
          <w:b w:val="0"/>
          <w:sz w:val="24"/>
        </w:rPr>
      </w:pPr>
      <w:r w:rsidRPr="0020297C">
        <w:rPr>
          <w:rStyle w:val="fonte"/>
          <w:b w:val="0"/>
          <w:sz w:val="24"/>
        </w:rPr>
        <w:t>Quantidade: 15</w:t>
      </w:r>
    </w:p>
    <w:p w:rsidR="007B06BE" w:rsidRPr="007B06BE" w:rsidRDefault="007B06BE" w:rsidP="007B06BE">
      <w:pPr>
        <w:pStyle w:val="t3ftulon3fvel1negrito"/>
        <w:spacing w:before="120" w:after="120"/>
        <w:jc w:val="both"/>
        <w:rPr>
          <w:rStyle w:val="fonte"/>
          <w:sz w:val="24"/>
        </w:rPr>
      </w:pPr>
    </w:p>
    <w:p w:rsidR="007B06BE" w:rsidRPr="007B06BE" w:rsidRDefault="00A479CD" w:rsidP="00A479CD">
      <w:pPr>
        <w:pStyle w:val="t3ftulon3fvel1negrito"/>
        <w:shd w:val="clear" w:color="auto" w:fill="D9D9D9" w:themeFill="background1" w:themeFillShade="D9"/>
        <w:spacing w:before="120" w:after="120"/>
        <w:ind w:left="1418" w:hanging="1418"/>
        <w:jc w:val="both"/>
        <w:rPr>
          <w:rStyle w:val="fonte"/>
          <w:sz w:val="24"/>
        </w:rPr>
      </w:pPr>
      <w:r>
        <w:rPr>
          <w:rStyle w:val="fonte"/>
          <w:sz w:val="24"/>
        </w:rPr>
        <w:t xml:space="preserve">ITEM </w:t>
      </w:r>
      <w:r w:rsidR="007B06BE" w:rsidRPr="007B06BE">
        <w:rPr>
          <w:rStyle w:val="fonte"/>
          <w:sz w:val="24"/>
        </w:rPr>
        <w:t>15</w:t>
      </w:r>
      <w:r w:rsidR="007B06BE" w:rsidRPr="007B06BE">
        <w:rPr>
          <w:rStyle w:val="fonte"/>
          <w:sz w:val="24"/>
        </w:rPr>
        <w:tab/>
        <w:t>SUPORTE PARA UNIÃO DE DOIS OU TRÊS VIDROS TEMPERADOS SEM BATEDOR</w:t>
      </w:r>
    </w:p>
    <w:p w:rsidR="007B06BE" w:rsidRPr="00A479CD" w:rsidRDefault="007B06BE" w:rsidP="00A479CD">
      <w:pPr>
        <w:pStyle w:val="t3ftulon3fvel1negrito"/>
        <w:spacing w:before="120" w:after="120"/>
        <w:contextualSpacing/>
        <w:jc w:val="both"/>
        <w:rPr>
          <w:rStyle w:val="fonte"/>
          <w:b w:val="0"/>
          <w:sz w:val="24"/>
        </w:rPr>
      </w:pPr>
      <w:r w:rsidRPr="00A479CD">
        <w:rPr>
          <w:rStyle w:val="fonte"/>
          <w:b w:val="0"/>
          <w:sz w:val="24"/>
        </w:rPr>
        <w:t>MARCA(S)/MODELO(S) DE REFERÊNCIA:</w:t>
      </w:r>
      <w:r w:rsidR="00A479CD">
        <w:rPr>
          <w:rStyle w:val="fonte"/>
          <w:b w:val="0"/>
          <w:sz w:val="24"/>
        </w:rPr>
        <w:t xml:space="preserve"> </w:t>
      </w:r>
      <w:r w:rsidRPr="00A479CD">
        <w:rPr>
          <w:rStyle w:val="fonte"/>
          <w:b w:val="0"/>
          <w:sz w:val="24"/>
        </w:rPr>
        <w:t>SANTA MARINA/1310; BELGA METAIS/9310.</w:t>
      </w:r>
    </w:p>
    <w:p w:rsidR="007B06BE" w:rsidRPr="00A479CD" w:rsidRDefault="007B06BE" w:rsidP="00A479CD">
      <w:pPr>
        <w:pStyle w:val="t3ftulon3fvel1negrito"/>
        <w:spacing w:before="120" w:after="120"/>
        <w:contextualSpacing/>
        <w:jc w:val="both"/>
        <w:rPr>
          <w:rStyle w:val="fonte"/>
          <w:b w:val="0"/>
          <w:sz w:val="24"/>
        </w:rPr>
      </w:pPr>
      <w:r w:rsidRPr="00A479CD">
        <w:rPr>
          <w:rStyle w:val="fonte"/>
          <w:b w:val="0"/>
          <w:sz w:val="24"/>
        </w:rPr>
        <w:t>CARACTERÍSTICA(S):</w:t>
      </w:r>
      <w:r w:rsidR="00A479CD">
        <w:rPr>
          <w:rStyle w:val="fonte"/>
          <w:b w:val="0"/>
          <w:sz w:val="24"/>
        </w:rPr>
        <w:t xml:space="preserve"> </w:t>
      </w:r>
      <w:r w:rsidRPr="00A479CD">
        <w:rPr>
          <w:rStyle w:val="fonte"/>
          <w:b w:val="0"/>
          <w:sz w:val="24"/>
        </w:rPr>
        <w:t>para dois ou três vidros temperados de 10 mm; suporte de união em "L"; cromado.</w:t>
      </w:r>
    </w:p>
    <w:p w:rsidR="007B06BE" w:rsidRPr="00A479CD" w:rsidRDefault="007B06BE" w:rsidP="00A479CD">
      <w:pPr>
        <w:pStyle w:val="t3ftulon3fvel1negrito"/>
        <w:spacing w:before="120" w:after="120"/>
        <w:contextualSpacing/>
        <w:jc w:val="both"/>
        <w:rPr>
          <w:rStyle w:val="fonte"/>
          <w:b w:val="0"/>
          <w:sz w:val="24"/>
        </w:rPr>
      </w:pPr>
      <w:r w:rsidRPr="00A479CD">
        <w:rPr>
          <w:rStyle w:val="fonte"/>
          <w:b w:val="0"/>
          <w:sz w:val="24"/>
        </w:rPr>
        <w:t>MATERIAL(IS)</w:t>
      </w:r>
      <w:r w:rsidR="00A479CD">
        <w:rPr>
          <w:rStyle w:val="fonte"/>
          <w:b w:val="0"/>
          <w:sz w:val="24"/>
        </w:rPr>
        <w:t xml:space="preserve"> </w:t>
      </w:r>
      <w:r w:rsidRPr="00A479CD">
        <w:rPr>
          <w:rStyle w:val="fonte"/>
          <w:b w:val="0"/>
          <w:sz w:val="24"/>
        </w:rPr>
        <w:t>:latão fundido.</w:t>
      </w:r>
    </w:p>
    <w:p w:rsidR="007B06BE" w:rsidRPr="00A479CD" w:rsidRDefault="007B06BE" w:rsidP="00A479CD">
      <w:pPr>
        <w:pStyle w:val="t3ftulon3fvel1negrito"/>
        <w:spacing w:before="120" w:after="120"/>
        <w:contextualSpacing/>
        <w:jc w:val="both"/>
        <w:rPr>
          <w:rStyle w:val="fonte"/>
          <w:b w:val="0"/>
          <w:sz w:val="24"/>
        </w:rPr>
      </w:pPr>
      <w:r w:rsidRPr="00A479CD">
        <w:rPr>
          <w:rStyle w:val="fonte"/>
          <w:b w:val="0"/>
          <w:sz w:val="24"/>
        </w:rPr>
        <w:t>ACONDICIONAMENTO:</w:t>
      </w:r>
      <w:r w:rsidR="00A479CD">
        <w:rPr>
          <w:rStyle w:val="fonte"/>
          <w:b w:val="0"/>
          <w:sz w:val="24"/>
        </w:rPr>
        <w:t xml:space="preserve"> </w:t>
      </w:r>
      <w:r w:rsidRPr="00A479CD">
        <w:rPr>
          <w:rStyle w:val="fonte"/>
          <w:b w:val="0"/>
          <w:sz w:val="24"/>
        </w:rPr>
        <w:t>embalagem original de fábrica, com identificação e quantidade do material.</w:t>
      </w:r>
    </w:p>
    <w:p w:rsidR="007B06BE" w:rsidRPr="00A479CD" w:rsidRDefault="007B06BE" w:rsidP="00A479CD">
      <w:pPr>
        <w:pStyle w:val="t3ftulon3fvel1negrito"/>
        <w:spacing w:before="120" w:after="120"/>
        <w:contextualSpacing/>
        <w:jc w:val="both"/>
        <w:rPr>
          <w:rStyle w:val="fonte"/>
          <w:b w:val="0"/>
          <w:sz w:val="24"/>
        </w:rPr>
      </w:pPr>
      <w:r w:rsidRPr="00A479CD">
        <w:rPr>
          <w:rStyle w:val="fonte"/>
          <w:b w:val="0"/>
          <w:sz w:val="24"/>
        </w:rPr>
        <w:t>Unidade: PEÇA</w:t>
      </w:r>
    </w:p>
    <w:p w:rsidR="007B06BE" w:rsidRDefault="007B06BE" w:rsidP="00A479CD">
      <w:pPr>
        <w:pStyle w:val="t3ftulon3fvel1negrito"/>
        <w:spacing w:before="120" w:after="120"/>
        <w:contextualSpacing/>
        <w:jc w:val="both"/>
        <w:rPr>
          <w:rStyle w:val="fonte"/>
          <w:b w:val="0"/>
          <w:sz w:val="24"/>
        </w:rPr>
      </w:pPr>
      <w:r w:rsidRPr="00A479CD">
        <w:rPr>
          <w:rStyle w:val="fonte"/>
          <w:b w:val="0"/>
          <w:sz w:val="24"/>
        </w:rPr>
        <w:t>Quantidade: 15</w:t>
      </w:r>
    </w:p>
    <w:p w:rsidR="00A479CD" w:rsidRPr="00A479CD" w:rsidRDefault="00A479CD" w:rsidP="00A479CD">
      <w:pPr>
        <w:pStyle w:val="t3ftulon3fvel1negrito"/>
        <w:spacing w:before="120" w:after="120"/>
        <w:contextualSpacing/>
        <w:jc w:val="both"/>
        <w:rPr>
          <w:rStyle w:val="fonte"/>
          <w:b w:val="0"/>
          <w:sz w:val="24"/>
        </w:rPr>
      </w:pPr>
    </w:p>
    <w:p w:rsidR="007B06BE" w:rsidRPr="007B06BE" w:rsidRDefault="00A479CD" w:rsidP="00A479CD">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06BE" w:rsidRPr="007B06BE">
        <w:rPr>
          <w:rStyle w:val="fonte"/>
          <w:sz w:val="24"/>
        </w:rPr>
        <w:t>16</w:t>
      </w:r>
      <w:r w:rsidR="007B06BE" w:rsidRPr="007B06BE">
        <w:rPr>
          <w:rStyle w:val="fonte"/>
          <w:sz w:val="24"/>
        </w:rPr>
        <w:tab/>
        <w:t>SUPORTE PARA UNIÃO DE QUATRO VIDROS TEMPERADOS</w:t>
      </w:r>
    </w:p>
    <w:p w:rsidR="007B06BE" w:rsidRPr="00A479CD" w:rsidRDefault="007B06BE" w:rsidP="00A479CD">
      <w:pPr>
        <w:pStyle w:val="t3ftulon3fvel1negrito"/>
        <w:spacing w:before="120" w:after="120"/>
        <w:contextualSpacing/>
        <w:jc w:val="both"/>
        <w:rPr>
          <w:rStyle w:val="fonte"/>
          <w:b w:val="0"/>
          <w:sz w:val="24"/>
        </w:rPr>
      </w:pPr>
      <w:r w:rsidRPr="00A479CD">
        <w:rPr>
          <w:rStyle w:val="fonte"/>
          <w:b w:val="0"/>
          <w:sz w:val="24"/>
        </w:rPr>
        <w:t>MARCA(S)/MODELO(S) DE REFERÊNCIA:</w:t>
      </w:r>
      <w:r w:rsidR="00A479CD">
        <w:rPr>
          <w:rStyle w:val="fonte"/>
          <w:b w:val="0"/>
          <w:sz w:val="24"/>
        </w:rPr>
        <w:t xml:space="preserve"> </w:t>
      </w:r>
      <w:r w:rsidRPr="00A479CD">
        <w:rPr>
          <w:rStyle w:val="fonte"/>
          <w:b w:val="0"/>
          <w:sz w:val="24"/>
        </w:rPr>
        <w:t>SANTA MARINA/1316; BELGA METAIS/9316.</w:t>
      </w:r>
    </w:p>
    <w:p w:rsidR="007B06BE" w:rsidRPr="00A479CD" w:rsidRDefault="007B06BE" w:rsidP="00A479CD">
      <w:pPr>
        <w:pStyle w:val="t3ftulon3fvel1negrito"/>
        <w:spacing w:before="120" w:after="120"/>
        <w:contextualSpacing/>
        <w:jc w:val="both"/>
        <w:rPr>
          <w:rStyle w:val="fonte"/>
          <w:b w:val="0"/>
          <w:sz w:val="24"/>
        </w:rPr>
      </w:pPr>
      <w:r w:rsidRPr="00A479CD">
        <w:rPr>
          <w:rStyle w:val="fonte"/>
          <w:b w:val="0"/>
          <w:sz w:val="24"/>
        </w:rPr>
        <w:t>CARACTERÍSTICA(S):</w:t>
      </w:r>
      <w:r w:rsidR="00A479CD">
        <w:rPr>
          <w:rStyle w:val="fonte"/>
          <w:b w:val="0"/>
          <w:sz w:val="24"/>
        </w:rPr>
        <w:t xml:space="preserve"> </w:t>
      </w:r>
      <w:r w:rsidRPr="00A479CD">
        <w:rPr>
          <w:rStyle w:val="fonte"/>
          <w:b w:val="0"/>
          <w:sz w:val="24"/>
        </w:rPr>
        <w:t>sem miolo; para quatro vidros temperados de 10 mm; cromado.</w:t>
      </w:r>
    </w:p>
    <w:p w:rsidR="007B06BE" w:rsidRPr="00A479CD" w:rsidRDefault="007B06BE" w:rsidP="00A479CD">
      <w:pPr>
        <w:pStyle w:val="t3ftulon3fvel1negrito"/>
        <w:spacing w:before="120" w:after="120"/>
        <w:contextualSpacing/>
        <w:jc w:val="both"/>
        <w:rPr>
          <w:rStyle w:val="fonte"/>
          <w:b w:val="0"/>
          <w:sz w:val="24"/>
        </w:rPr>
      </w:pPr>
      <w:r w:rsidRPr="00A479CD">
        <w:rPr>
          <w:rStyle w:val="fonte"/>
          <w:b w:val="0"/>
          <w:sz w:val="24"/>
        </w:rPr>
        <w:t>MATERIAL(IS):</w:t>
      </w:r>
      <w:r w:rsidR="00A479CD">
        <w:rPr>
          <w:rStyle w:val="fonte"/>
          <w:b w:val="0"/>
          <w:sz w:val="24"/>
        </w:rPr>
        <w:t xml:space="preserve"> </w:t>
      </w:r>
      <w:r w:rsidRPr="00A479CD">
        <w:rPr>
          <w:rStyle w:val="fonte"/>
          <w:b w:val="0"/>
          <w:sz w:val="24"/>
        </w:rPr>
        <w:t>latão fundido.</w:t>
      </w:r>
    </w:p>
    <w:p w:rsidR="007B06BE" w:rsidRPr="00A479CD" w:rsidRDefault="007B06BE" w:rsidP="00A479CD">
      <w:pPr>
        <w:pStyle w:val="t3ftulon3fvel1negrito"/>
        <w:spacing w:before="120" w:after="120"/>
        <w:contextualSpacing/>
        <w:jc w:val="both"/>
        <w:rPr>
          <w:rStyle w:val="fonte"/>
          <w:b w:val="0"/>
          <w:sz w:val="24"/>
        </w:rPr>
      </w:pPr>
      <w:r w:rsidRPr="00A479CD">
        <w:rPr>
          <w:rStyle w:val="fonte"/>
          <w:b w:val="0"/>
          <w:sz w:val="24"/>
        </w:rPr>
        <w:lastRenderedPageBreak/>
        <w:t>ACONDICIONAMENTO:</w:t>
      </w:r>
      <w:r w:rsidR="00A479CD">
        <w:rPr>
          <w:rStyle w:val="fonte"/>
          <w:b w:val="0"/>
          <w:sz w:val="24"/>
        </w:rPr>
        <w:t xml:space="preserve"> </w:t>
      </w:r>
      <w:r w:rsidRPr="00A479CD">
        <w:rPr>
          <w:rStyle w:val="fonte"/>
          <w:b w:val="0"/>
          <w:sz w:val="24"/>
        </w:rPr>
        <w:t>embalagem original de fábrica, com identificação e quantidade d</w:t>
      </w:r>
      <w:r w:rsidR="00A479CD">
        <w:rPr>
          <w:rStyle w:val="fonte"/>
          <w:b w:val="0"/>
          <w:sz w:val="24"/>
        </w:rPr>
        <w:t>o material.</w:t>
      </w:r>
    </w:p>
    <w:p w:rsidR="007B06BE" w:rsidRPr="00A479CD" w:rsidRDefault="007B06BE" w:rsidP="00A479CD">
      <w:pPr>
        <w:pStyle w:val="t3ftulon3fvel1negrito"/>
        <w:spacing w:before="120" w:after="120"/>
        <w:contextualSpacing/>
        <w:jc w:val="both"/>
        <w:rPr>
          <w:rStyle w:val="fonte"/>
          <w:b w:val="0"/>
          <w:sz w:val="24"/>
        </w:rPr>
      </w:pPr>
      <w:r w:rsidRPr="00A479CD">
        <w:rPr>
          <w:rStyle w:val="fonte"/>
          <w:b w:val="0"/>
          <w:sz w:val="24"/>
        </w:rPr>
        <w:t>Unidade: PEÇA</w:t>
      </w:r>
    </w:p>
    <w:p w:rsidR="007B06BE" w:rsidRPr="00A479CD" w:rsidRDefault="007B06BE" w:rsidP="00A479CD">
      <w:pPr>
        <w:pStyle w:val="t3ftulon3fvel1negrito"/>
        <w:spacing w:before="120" w:after="120"/>
        <w:contextualSpacing/>
        <w:jc w:val="both"/>
        <w:rPr>
          <w:rStyle w:val="fonte"/>
          <w:b w:val="0"/>
          <w:sz w:val="24"/>
        </w:rPr>
      </w:pPr>
      <w:r w:rsidRPr="00A479CD">
        <w:rPr>
          <w:rStyle w:val="fonte"/>
          <w:b w:val="0"/>
          <w:sz w:val="24"/>
        </w:rPr>
        <w:t>Quantidade: 60</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ind w:left="1418" w:hanging="1418"/>
        <w:jc w:val="both"/>
        <w:rPr>
          <w:rStyle w:val="fonte"/>
          <w:sz w:val="24"/>
        </w:rPr>
      </w:pPr>
      <w:r>
        <w:rPr>
          <w:rStyle w:val="fonte"/>
          <w:sz w:val="24"/>
        </w:rPr>
        <w:t xml:space="preserve">ITEM </w:t>
      </w:r>
      <w:r w:rsidR="007B06BE" w:rsidRPr="007B06BE">
        <w:rPr>
          <w:rStyle w:val="fonte"/>
          <w:sz w:val="24"/>
        </w:rPr>
        <w:t>17</w:t>
      </w:r>
      <w:r w:rsidR="007B06BE" w:rsidRPr="007B06BE">
        <w:rPr>
          <w:rStyle w:val="fonte"/>
          <w:sz w:val="24"/>
        </w:rPr>
        <w:tab/>
        <w:t>FECHADURA BICO-DE-PAPAGAIO, COM FURO, PARA VIDRO TEMPERADO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MARCA(S)/MODELO(S) DE REFERÊNCIA:</w:t>
      </w:r>
      <w:r w:rsidR="00F75F57">
        <w:rPr>
          <w:rStyle w:val="fonte"/>
          <w:b w:val="0"/>
          <w:sz w:val="24"/>
        </w:rPr>
        <w:t xml:space="preserve"> </w:t>
      </w:r>
      <w:r w:rsidRPr="00F75F57">
        <w:rPr>
          <w:rStyle w:val="fonte"/>
          <w:b w:val="0"/>
          <w:sz w:val="24"/>
        </w:rPr>
        <w:t>SANTA MARINA/3530; BELGA METAIS/9510-F.</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CARACTERÍSTICA(S):</w:t>
      </w:r>
      <w:r w:rsidR="00F75F57">
        <w:rPr>
          <w:rStyle w:val="fonte"/>
          <w:b w:val="0"/>
          <w:sz w:val="24"/>
        </w:rPr>
        <w:t xml:space="preserve"> </w:t>
      </w:r>
      <w:r w:rsidRPr="00F75F57">
        <w:rPr>
          <w:rStyle w:val="fonte"/>
          <w:b w:val="0"/>
          <w:sz w:val="24"/>
        </w:rPr>
        <w:t>para porta de correr em vidro temperado 10 mm: cromada.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MATERIAL(IS):</w:t>
      </w:r>
      <w:r w:rsidR="00F75F57">
        <w:rPr>
          <w:rStyle w:val="fonte"/>
          <w:b w:val="0"/>
          <w:sz w:val="24"/>
        </w:rPr>
        <w:t xml:space="preserve"> </w:t>
      </w:r>
      <w:r w:rsidRPr="00F75F57">
        <w:rPr>
          <w:rStyle w:val="fonte"/>
          <w:b w:val="0"/>
          <w:sz w:val="24"/>
        </w:rPr>
        <w:t>latão fundido.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ACONDICIONAMENTO:</w:t>
      </w:r>
      <w:r w:rsidR="00F75F57">
        <w:rPr>
          <w:rStyle w:val="fonte"/>
          <w:b w:val="0"/>
          <w:sz w:val="24"/>
        </w:rPr>
        <w:t xml:space="preserve"> </w:t>
      </w:r>
      <w:r w:rsidRPr="00F75F57">
        <w:rPr>
          <w:rStyle w:val="fonte"/>
          <w:b w:val="0"/>
          <w:sz w:val="24"/>
        </w:rPr>
        <w:t>embalagem 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PEÇA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50</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06BE" w:rsidRPr="007B06BE">
        <w:rPr>
          <w:rStyle w:val="fonte"/>
          <w:sz w:val="24"/>
        </w:rPr>
        <w:t>18</w:t>
      </w:r>
      <w:r w:rsidR="007B06BE" w:rsidRPr="007B06BE">
        <w:rPr>
          <w:rStyle w:val="fonte"/>
          <w:sz w:val="24"/>
        </w:rPr>
        <w:tab/>
        <w:t>FECHADURA PARA PORTA DE ABRIR EM VIDRO TEMPERADO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MARCA(S)/MODELO(S) DE REFERÊNCIA:</w:t>
      </w:r>
      <w:r w:rsidR="00F75F57">
        <w:rPr>
          <w:rStyle w:val="fonte"/>
          <w:b w:val="0"/>
          <w:sz w:val="24"/>
        </w:rPr>
        <w:t xml:space="preserve"> </w:t>
      </w:r>
      <w:r w:rsidRPr="00F75F57">
        <w:rPr>
          <w:rStyle w:val="fonte"/>
          <w:b w:val="0"/>
          <w:sz w:val="24"/>
        </w:rPr>
        <w:t>SANTA MARINA/1520; BELGA METAIS/9520.</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CARACTERÍSTICA(S):</w:t>
      </w:r>
      <w:r w:rsidR="00F75F57">
        <w:rPr>
          <w:rStyle w:val="fonte"/>
          <w:b w:val="0"/>
          <w:sz w:val="24"/>
        </w:rPr>
        <w:t xml:space="preserve"> </w:t>
      </w:r>
      <w:r w:rsidRPr="00F75F57">
        <w:rPr>
          <w:rStyle w:val="fonte"/>
          <w:b w:val="0"/>
          <w:sz w:val="24"/>
        </w:rPr>
        <w:t>para vidro temperado de 10 mm; cromada.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MATERIAL(IS):</w:t>
      </w:r>
      <w:r w:rsidR="00F75F57">
        <w:rPr>
          <w:rStyle w:val="fonte"/>
          <w:b w:val="0"/>
          <w:sz w:val="24"/>
        </w:rPr>
        <w:t xml:space="preserve"> </w:t>
      </w:r>
      <w:r w:rsidRPr="00F75F57">
        <w:rPr>
          <w:rStyle w:val="fonte"/>
          <w:b w:val="0"/>
          <w:sz w:val="24"/>
        </w:rPr>
        <w:t>latão fundido.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ACONDICIONAMENTO:</w:t>
      </w:r>
      <w:r w:rsidR="00F75F57">
        <w:rPr>
          <w:rStyle w:val="fonte"/>
          <w:b w:val="0"/>
          <w:sz w:val="24"/>
        </w:rPr>
        <w:t xml:space="preserve"> </w:t>
      </w:r>
      <w:r w:rsidRPr="00F75F57">
        <w:rPr>
          <w:rStyle w:val="fonte"/>
          <w:b w:val="0"/>
          <w:sz w:val="24"/>
        </w:rPr>
        <w:t>embalagem 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PEÇA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20</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ind w:left="1418" w:hanging="1418"/>
        <w:jc w:val="both"/>
        <w:rPr>
          <w:rStyle w:val="fonte"/>
          <w:sz w:val="24"/>
        </w:rPr>
      </w:pPr>
      <w:r>
        <w:rPr>
          <w:rStyle w:val="fonte"/>
          <w:sz w:val="24"/>
        </w:rPr>
        <w:t>ITEM</w:t>
      </w:r>
      <w:r w:rsidRPr="007B06BE">
        <w:rPr>
          <w:rStyle w:val="fonte"/>
          <w:sz w:val="24"/>
        </w:rPr>
        <w:t xml:space="preserve"> </w:t>
      </w:r>
      <w:r w:rsidR="007B06BE" w:rsidRPr="007B06BE">
        <w:rPr>
          <w:rStyle w:val="fonte"/>
          <w:sz w:val="24"/>
        </w:rPr>
        <w:t>19</w:t>
      </w:r>
      <w:r w:rsidR="007B06BE" w:rsidRPr="007B06BE">
        <w:rPr>
          <w:rStyle w:val="fonte"/>
          <w:sz w:val="24"/>
        </w:rPr>
        <w:tab/>
        <w:t>CONTRAFECHADURA, COM RECORTE, PARA PORTA COM FECHADURA 1520/9520</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MARCA(S)/MODELO(S) DE REFERÊNCIA:</w:t>
      </w:r>
      <w:r w:rsidR="00F75F57">
        <w:rPr>
          <w:rStyle w:val="fonte"/>
          <w:b w:val="0"/>
          <w:sz w:val="24"/>
        </w:rPr>
        <w:t xml:space="preserve"> </w:t>
      </w:r>
      <w:r w:rsidRPr="00F75F57">
        <w:rPr>
          <w:rStyle w:val="fonte"/>
          <w:b w:val="0"/>
          <w:sz w:val="24"/>
        </w:rPr>
        <w:t>SANTA MARINA/1504; BELGA METAIS/9504.</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APLICAÇÃO:</w:t>
      </w:r>
      <w:r w:rsidR="00F75F57">
        <w:rPr>
          <w:rStyle w:val="fonte"/>
          <w:b w:val="0"/>
          <w:sz w:val="24"/>
        </w:rPr>
        <w:t xml:space="preserve"> </w:t>
      </w:r>
      <w:r w:rsidRPr="00F75F57">
        <w:rPr>
          <w:rStyle w:val="fonte"/>
          <w:b w:val="0"/>
          <w:sz w:val="24"/>
        </w:rPr>
        <w:t>em conjunto com fechadura 1520/9520.</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CARACTERÍSTICA(S):</w:t>
      </w:r>
      <w:r w:rsidR="00F75F57">
        <w:rPr>
          <w:rStyle w:val="fonte"/>
          <w:b w:val="0"/>
          <w:sz w:val="24"/>
        </w:rPr>
        <w:t xml:space="preserve"> </w:t>
      </w:r>
      <w:r w:rsidRPr="00F75F57">
        <w:rPr>
          <w:rStyle w:val="fonte"/>
          <w:b w:val="0"/>
          <w:sz w:val="24"/>
        </w:rPr>
        <w:t>para porta de abrir em vidro temperado de 10 mm; cromada.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MATERIAL(IS):</w:t>
      </w:r>
      <w:r w:rsidR="00F75F57">
        <w:rPr>
          <w:rStyle w:val="fonte"/>
          <w:b w:val="0"/>
          <w:sz w:val="24"/>
        </w:rPr>
        <w:t xml:space="preserve"> </w:t>
      </w:r>
      <w:r w:rsidRPr="00F75F57">
        <w:rPr>
          <w:rStyle w:val="fonte"/>
          <w:b w:val="0"/>
          <w:sz w:val="24"/>
        </w:rPr>
        <w:t>latão fundido.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ACONDICIONAMENTO:</w:t>
      </w:r>
      <w:r w:rsidR="00F75F57">
        <w:rPr>
          <w:rStyle w:val="fonte"/>
          <w:b w:val="0"/>
          <w:sz w:val="24"/>
        </w:rPr>
        <w:t xml:space="preserve"> </w:t>
      </w:r>
      <w:r w:rsidRPr="00F75F57">
        <w:rPr>
          <w:rStyle w:val="fonte"/>
          <w:b w:val="0"/>
          <w:sz w:val="24"/>
        </w:rPr>
        <w:t>embalagem 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PEÇA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20</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ind w:left="1418" w:hanging="1418"/>
        <w:jc w:val="both"/>
        <w:rPr>
          <w:rStyle w:val="fonte"/>
          <w:sz w:val="24"/>
        </w:rPr>
      </w:pPr>
      <w:r>
        <w:rPr>
          <w:rStyle w:val="fonte"/>
          <w:sz w:val="24"/>
        </w:rPr>
        <w:t>ITEM</w:t>
      </w:r>
      <w:r w:rsidRPr="007B06BE">
        <w:rPr>
          <w:rStyle w:val="fonte"/>
          <w:sz w:val="24"/>
        </w:rPr>
        <w:t xml:space="preserve"> </w:t>
      </w:r>
      <w:r w:rsidR="007B06BE" w:rsidRPr="007B06BE">
        <w:rPr>
          <w:rStyle w:val="fonte"/>
          <w:sz w:val="24"/>
        </w:rPr>
        <w:t>20</w:t>
      </w:r>
      <w:r w:rsidR="007B06BE" w:rsidRPr="007B06BE">
        <w:rPr>
          <w:rStyle w:val="fonte"/>
          <w:sz w:val="24"/>
        </w:rPr>
        <w:tab/>
        <w:t>CONTRAFECHADURA, PARA ALVENARIA, PARA PORTA COM FECHADURA 1520/9520</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MARCA(S)/MODELO(S) DE REFERÊNCIA:</w:t>
      </w:r>
      <w:r w:rsidR="00F75F57">
        <w:rPr>
          <w:rStyle w:val="fonte"/>
          <w:b w:val="0"/>
          <w:sz w:val="24"/>
        </w:rPr>
        <w:t xml:space="preserve"> </w:t>
      </w:r>
      <w:r w:rsidRPr="00F75F57">
        <w:rPr>
          <w:rStyle w:val="fonte"/>
          <w:b w:val="0"/>
          <w:sz w:val="24"/>
        </w:rPr>
        <w:t>SANTA MARINA/1504A; BELGA METAIS/9504A.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APLICAÇÃO:</w:t>
      </w:r>
      <w:r w:rsidR="00F75F57">
        <w:rPr>
          <w:rStyle w:val="fonte"/>
          <w:b w:val="0"/>
          <w:sz w:val="24"/>
        </w:rPr>
        <w:t xml:space="preserve"> </w:t>
      </w:r>
      <w:r w:rsidRPr="00F75F57">
        <w:rPr>
          <w:rStyle w:val="fonte"/>
          <w:b w:val="0"/>
          <w:sz w:val="24"/>
        </w:rPr>
        <w:t>em conjunto com fechadura 1520/9520.</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CARACTERÍSTICA(S):</w:t>
      </w:r>
      <w:r w:rsidR="00F75F57">
        <w:rPr>
          <w:rStyle w:val="fonte"/>
          <w:b w:val="0"/>
          <w:sz w:val="24"/>
        </w:rPr>
        <w:t xml:space="preserve"> </w:t>
      </w:r>
      <w:r w:rsidRPr="00F75F57">
        <w:rPr>
          <w:rStyle w:val="fonte"/>
          <w:b w:val="0"/>
          <w:sz w:val="24"/>
        </w:rPr>
        <w:t>para porta de abrir em vidro temperado de 10 mm; cromada.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MATERIAL(IS):</w:t>
      </w:r>
      <w:r w:rsidR="00F75F57">
        <w:rPr>
          <w:rStyle w:val="fonte"/>
          <w:b w:val="0"/>
          <w:sz w:val="24"/>
        </w:rPr>
        <w:t xml:space="preserve"> </w:t>
      </w:r>
      <w:r w:rsidRPr="00F75F57">
        <w:rPr>
          <w:rStyle w:val="fonte"/>
          <w:b w:val="0"/>
          <w:sz w:val="24"/>
        </w:rPr>
        <w:t>latão fundido.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lastRenderedPageBreak/>
        <w:t>ACONDICIONAMENTO:</w:t>
      </w:r>
      <w:r w:rsidR="00F75F57">
        <w:rPr>
          <w:rStyle w:val="fonte"/>
          <w:b w:val="0"/>
          <w:sz w:val="24"/>
        </w:rPr>
        <w:t xml:space="preserve"> </w:t>
      </w:r>
      <w:r w:rsidRPr="00F75F57">
        <w:rPr>
          <w:rStyle w:val="fonte"/>
          <w:b w:val="0"/>
          <w:sz w:val="24"/>
        </w:rPr>
        <w:t>embalagem 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PEÇA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15</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ind w:left="1418" w:hanging="1418"/>
        <w:jc w:val="both"/>
        <w:rPr>
          <w:rStyle w:val="fonte"/>
          <w:sz w:val="24"/>
        </w:rPr>
      </w:pPr>
      <w:r>
        <w:rPr>
          <w:rStyle w:val="fonte"/>
          <w:sz w:val="24"/>
        </w:rPr>
        <w:t>ITEM</w:t>
      </w:r>
      <w:r w:rsidRPr="007B06BE">
        <w:rPr>
          <w:rStyle w:val="fonte"/>
          <w:sz w:val="24"/>
        </w:rPr>
        <w:t xml:space="preserve"> </w:t>
      </w:r>
      <w:r>
        <w:rPr>
          <w:rStyle w:val="fonte"/>
          <w:sz w:val="24"/>
        </w:rPr>
        <w:t xml:space="preserve"> </w:t>
      </w:r>
      <w:r w:rsidR="007B06BE" w:rsidRPr="007B06BE">
        <w:rPr>
          <w:rStyle w:val="fonte"/>
          <w:sz w:val="24"/>
        </w:rPr>
        <w:t>21</w:t>
      </w:r>
      <w:r w:rsidR="007B06BE" w:rsidRPr="007B06BE">
        <w:rPr>
          <w:rStyle w:val="fonte"/>
          <w:sz w:val="24"/>
        </w:rPr>
        <w:tab/>
        <w:t>CONTRAFECHADURA, COM FURO, PARA PORTA COM FECHADURA 3530/9510-F</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MARCA(S)/MODELO(S) DE REFERÊNCIA:</w:t>
      </w:r>
      <w:r w:rsidR="00F75F57">
        <w:rPr>
          <w:rStyle w:val="fonte"/>
          <w:b w:val="0"/>
          <w:sz w:val="24"/>
        </w:rPr>
        <w:t xml:space="preserve"> </w:t>
      </w:r>
      <w:r w:rsidRPr="00F75F57">
        <w:rPr>
          <w:rStyle w:val="fonte"/>
          <w:b w:val="0"/>
          <w:sz w:val="24"/>
        </w:rPr>
        <w:t>SANTA MARINA/3534; BELGA METAIS/9511-F.</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APLICAÇÃO:</w:t>
      </w:r>
      <w:r w:rsidR="00F75F57">
        <w:rPr>
          <w:rStyle w:val="fonte"/>
          <w:b w:val="0"/>
          <w:sz w:val="24"/>
        </w:rPr>
        <w:t xml:space="preserve"> </w:t>
      </w:r>
      <w:r w:rsidRPr="00F75F57">
        <w:rPr>
          <w:rStyle w:val="fonte"/>
          <w:b w:val="0"/>
          <w:sz w:val="24"/>
        </w:rPr>
        <w:t>em conjunto com fechadura 3530/9510-F.</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CARACTERÍSTICA(S):</w:t>
      </w:r>
      <w:r w:rsidR="00F75F57">
        <w:rPr>
          <w:rStyle w:val="fonte"/>
          <w:b w:val="0"/>
          <w:sz w:val="24"/>
        </w:rPr>
        <w:t xml:space="preserve"> </w:t>
      </w:r>
      <w:r w:rsidRPr="00F75F57">
        <w:rPr>
          <w:rStyle w:val="fonte"/>
          <w:b w:val="0"/>
          <w:sz w:val="24"/>
        </w:rPr>
        <w:t>para porta de correr em vidro temperado de 10 mm; cromada.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MATERIAL(IS):</w:t>
      </w:r>
      <w:r w:rsidR="00F75F57">
        <w:rPr>
          <w:rStyle w:val="fonte"/>
          <w:b w:val="0"/>
          <w:sz w:val="24"/>
        </w:rPr>
        <w:t xml:space="preserve"> </w:t>
      </w:r>
      <w:r w:rsidRPr="00F75F57">
        <w:rPr>
          <w:rStyle w:val="fonte"/>
          <w:b w:val="0"/>
          <w:sz w:val="24"/>
        </w:rPr>
        <w:t>latão fundido.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ACONDICIONAMENTO:</w:t>
      </w:r>
      <w:r w:rsidR="00F75F57">
        <w:rPr>
          <w:rStyle w:val="fonte"/>
          <w:b w:val="0"/>
          <w:sz w:val="24"/>
        </w:rPr>
        <w:t xml:space="preserve"> </w:t>
      </w:r>
      <w:r w:rsidRPr="00F75F57">
        <w:rPr>
          <w:rStyle w:val="fonte"/>
          <w:b w:val="0"/>
          <w:sz w:val="24"/>
        </w:rPr>
        <w:t>embalagem 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PEÇA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40</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sidR="007B06BE" w:rsidRPr="007B06BE">
        <w:rPr>
          <w:rStyle w:val="fonte"/>
          <w:sz w:val="24"/>
        </w:rPr>
        <w:t>22</w:t>
      </w:r>
      <w:r w:rsidR="007B06BE" w:rsidRPr="007B06BE">
        <w:rPr>
          <w:rStyle w:val="fonte"/>
          <w:sz w:val="24"/>
        </w:rPr>
        <w:tab/>
        <w:t>TRINCO INFERIOR PARA PORTA DE VIDRO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MARCA(S)/MODELO(S) DE REFERÊNCIA:SANTA MARINA/1502; BELGA METAIS/9502.</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CARACTERÍSTICA(S):com miolo; para porta em vidro temperado de 10 mm; cromado.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MATERIAL(IS):latão fundido.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ACONDICIONAMENTO:embalagem 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PEÇA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10</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ind w:left="1418" w:hanging="1418"/>
        <w:jc w:val="both"/>
        <w:rPr>
          <w:rStyle w:val="fonte"/>
          <w:sz w:val="24"/>
        </w:rPr>
      </w:pPr>
      <w:r>
        <w:rPr>
          <w:rStyle w:val="fonte"/>
          <w:sz w:val="24"/>
        </w:rPr>
        <w:t>ITEM</w:t>
      </w:r>
      <w:r w:rsidRPr="007B06BE">
        <w:rPr>
          <w:rStyle w:val="fonte"/>
          <w:sz w:val="24"/>
        </w:rPr>
        <w:t xml:space="preserve"> </w:t>
      </w:r>
      <w:r>
        <w:rPr>
          <w:rStyle w:val="fonte"/>
          <w:sz w:val="24"/>
        </w:rPr>
        <w:t xml:space="preserve"> </w:t>
      </w:r>
      <w:r w:rsidR="007B06BE" w:rsidRPr="007B06BE">
        <w:rPr>
          <w:rStyle w:val="fonte"/>
          <w:sz w:val="24"/>
        </w:rPr>
        <w:t>23</w:t>
      </w:r>
      <w:r w:rsidR="007B06BE" w:rsidRPr="007B06BE">
        <w:rPr>
          <w:rStyle w:val="fonte"/>
          <w:sz w:val="24"/>
        </w:rPr>
        <w:tab/>
        <w:t>CONTRATRINCO CENTRAL PARA BASCULANTE EM VIDRO TEMPERADO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MARCA(S)/MODELO(S) DE REFERÊNCIA:</w:t>
      </w:r>
      <w:r w:rsidR="00F75F57">
        <w:rPr>
          <w:rStyle w:val="fonte"/>
          <w:b w:val="0"/>
          <w:sz w:val="24"/>
        </w:rPr>
        <w:t xml:space="preserve"> </w:t>
      </w:r>
      <w:r w:rsidRPr="00F75F57">
        <w:rPr>
          <w:rStyle w:val="fonte"/>
          <w:b w:val="0"/>
          <w:sz w:val="24"/>
        </w:rPr>
        <w:t>SANTA MARINA/1524; BELGA METAIS/9524.</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APLICAÇÃO:</w:t>
      </w:r>
      <w:r w:rsidR="00F75F57">
        <w:rPr>
          <w:rStyle w:val="fonte"/>
          <w:b w:val="0"/>
          <w:sz w:val="24"/>
        </w:rPr>
        <w:t xml:space="preserve"> </w:t>
      </w:r>
      <w:r w:rsidRPr="00F75F57">
        <w:rPr>
          <w:rStyle w:val="fonte"/>
          <w:b w:val="0"/>
          <w:sz w:val="24"/>
        </w:rPr>
        <w:t>em conjunto com trinco 1523/9523.</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CARACTERÍSTICA(S):</w:t>
      </w:r>
      <w:r w:rsidR="00F75F57">
        <w:rPr>
          <w:rStyle w:val="fonte"/>
          <w:b w:val="0"/>
          <w:sz w:val="24"/>
        </w:rPr>
        <w:t xml:space="preserve"> </w:t>
      </w:r>
      <w:r w:rsidRPr="00F75F57">
        <w:rPr>
          <w:rStyle w:val="fonte"/>
          <w:b w:val="0"/>
          <w:sz w:val="24"/>
        </w:rPr>
        <w:t>para janela tipo basculante em vidro temperado de 10 mm; cromado.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MATERIAL(IS)</w:t>
      </w:r>
      <w:r w:rsidR="00F75F57">
        <w:rPr>
          <w:rStyle w:val="fonte"/>
          <w:b w:val="0"/>
          <w:sz w:val="24"/>
        </w:rPr>
        <w:t xml:space="preserve"> </w:t>
      </w:r>
      <w:r w:rsidRPr="00F75F57">
        <w:rPr>
          <w:rStyle w:val="fonte"/>
          <w:b w:val="0"/>
          <w:sz w:val="24"/>
        </w:rPr>
        <w:t>:latão fundido.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ACONDICIONAMENTO:</w:t>
      </w:r>
      <w:r w:rsidR="00F75F57">
        <w:rPr>
          <w:rStyle w:val="fonte"/>
          <w:b w:val="0"/>
          <w:sz w:val="24"/>
        </w:rPr>
        <w:t xml:space="preserve"> </w:t>
      </w:r>
      <w:r w:rsidRPr="00F75F57">
        <w:rPr>
          <w:rStyle w:val="fonte"/>
          <w:b w:val="0"/>
          <w:sz w:val="24"/>
        </w:rPr>
        <w:t>embalagem 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PEÇA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10</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sidR="007B06BE" w:rsidRPr="007B06BE">
        <w:rPr>
          <w:rStyle w:val="fonte"/>
          <w:sz w:val="24"/>
        </w:rPr>
        <w:t>24</w:t>
      </w:r>
      <w:r w:rsidR="007B06BE" w:rsidRPr="007B06BE">
        <w:rPr>
          <w:rStyle w:val="fonte"/>
          <w:sz w:val="24"/>
        </w:rPr>
        <w:tab/>
        <w:t>MOLA HIDRÁULICA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MARCA(S)/MODELO(S) DE REFERÊNCIA:</w:t>
      </w:r>
      <w:r w:rsidR="00F75F57">
        <w:rPr>
          <w:rStyle w:val="fonte"/>
          <w:b w:val="0"/>
          <w:sz w:val="24"/>
        </w:rPr>
        <w:t xml:space="preserve"> </w:t>
      </w:r>
      <w:r w:rsidRPr="00F75F57">
        <w:rPr>
          <w:rStyle w:val="fonte"/>
          <w:b w:val="0"/>
          <w:sz w:val="24"/>
        </w:rPr>
        <w:t>DORMA/BTS 75V.</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APLICAÇÃO:</w:t>
      </w:r>
      <w:r w:rsidR="00F75F57">
        <w:rPr>
          <w:rStyle w:val="fonte"/>
          <w:b w:val="0"/>
          <w:sz w:val="24"/>
        </w:rPr>
        <w:t xml:space="preserve"> </w:t>
      </w:r>
      <w:r w:rsidRPr="00F75F57">
        <w:rPr>
          <w:rStyle w:val="fonte"/>
          <w:b w:val="0"/>
          <w:sz w:val="24"/>
        </w:rPr>
        <w:t>para porta de vidro temperado.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lastRenderedPageBreak/>
        <w:t>CARACTERÍSTICA(S):</w:t>
      </w:r>
      <w:r w:rsidR="00F75F57">
        <w:rPr>
          <w:rStyle w:val="fonte"/>
          <w:b w:val="0"/>
          <w:sz w:val="24"/>
        </w:rPr>
        <w:t xml:space="preserve"> </w:t>
      </w:r>
      <w:r w:rsidRPr="00F75F57">
        <w:rPr>
          <w:rStyle w:val="fonte"/>
          <w:b w:val="0"/>
          <w:sz w:val="24"/>
        </w:rPr>
        <w:t>de piso; com eixo intercambiável tipo "B".</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MATERIAL(IS):</w:t>
      </w:r>
      <w:r w:rsidR="00F75F57">
        <w:rPr>
          <w:rStyle w:val="fonte"/>
          <w:b w:val="0"/>
          <w:sz w:val="24"/>
        </w:rPr>
        <w:t xml:space="preserve"> </w:t>
      </w:r>
      <w:r w:rsidRPr="00F75F57">
        <w:rPr>
          <w:rStyle w:val="fonte"/>
          <w:b w:val="0"/>
          <w:sz w:val="24"/>
        </w:rPr>
        <w:t>corpo em alumínio; caixa de aço galvanizado; espelho em aço inoxidável.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ACONDICIONAMENTO:</w:t>
      </w:r>
      <w:r w:rsidR="00F75F57">
        <w:rPr>
          <w:rStyle w:val="fonte"/>
          <w:b w:val="0"/>
          <w:sz w:val="24"/>
        </w:rPr>
        <w:t xml:space="preserve"> </w:t>
      </w:r>
      <w:r w:rsidRPr="00F75F57">
        <w:rPr>
          <w:rStyle w:val="fonte"/>
          <w:b w:val="0"/>
          <w:sz w:val="24"/>
        </w:rPr>
        <w:t>embalagem 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PEÇA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30</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 xml:space="preserve"> </w:t>
      </w:r>
      <w:r w:rsidR="007B06BE" w:rsidRPr="007B06BE">
        <w:rPr>
          <w:rStyle w:val="fonte"/>
          <w:sz w:val="24"/>
        </w:rPr>
        <w:t>25</w:t>
      </w:r>
      <w:r w:rsidR="007B06BE" w:rsidRPr="007B06BE">
        <w:rPr>
          <w:rStyle w:val="fonte"/>
          <w:sz w:val="24"/>
        </w:rPr>
        <w:tab/>
        <w:t>PUXADOR DUPLO TIPO ALÇA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MARCA(S)/MODELO(S) DE REFERÊNCIA:</w:t>
      </w:r>
      <w:r w:rsidR="00F75F57">
        <w:rPr>
          <w:rStyle w:val="fonte"/>
          <w:b w:val="0"/>
          <w:sz w:val="24"/>
        </w:rPr>
        <w:t xml:space="preserve"> </w:t>
      </w:r>
      <w:r w:rsidRPr="00F75F57">
        <w:rPr>
          <w:rStyle w:val="fonte"/>
          <w:b w:val="0"/>
          <w:sz w:val="24"/>
        </w:rPr>
        <w:t>BELGA METAIS/9629-T.</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APLICAÇÃO:</w:t>
      </w:r>
      <w:r w:rsidR="00F75F57">
        <w:rPr>
          <w:rStyle w:val="fonte"/>
          <w:b w:val="0"/>
          <w:sz w:val="24"/>
        </w:rPr>
        <w:t xml:space="preserve"> </w:t>
      </w:r>
      <w:r w:rsidRPr="00F75F57">
        <w:rPr>
          <w:rStyle w:val="fonte"/>
          <w:b w:val="0"/>
          <w:sz w:val="24"/>
        </w:rPr>
        <w:t>para porta de vidro temperado.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MATERIAL(IS):</w:t>
      </w:r>
      <w:r w:rsidR="00F75F57">
        <w:rPr>
          <w:rStyle w:val="fonte"/>
          <w:b w:val="0"/>
          <w:sz w:val="24"/>
        </w:rPr>
        <w:t xml:space="preserve"> </w:t>
      </w:r>
      <w:r w:rsidRPr="00F75F57">
        <w:rPr>
          <w:rStyle w:val="fonte"/>
          <w:b w:val="0"/>
          <w:sz w:val="24"/>
        </w:rPr>
        <w:t>alumínio natural polido.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MEDIDA(S):</w:t>
      </w:r>
      <w:r w:rsidR="00F75F57">
        <w:rPr>
          <w:rStyle w:val="fonte"/>
          <w:b w:val="0"/>
          <w:sz w:val="24"/>
        </w:rPr>
        <w:t xml:space="preserve"> </w:t>
      </w:r>
      <w:r w:rsidRPr="00F75F57">
        <w:rPr>
          <w:rStyle w:val="fonte"/>
          <w:b w:val="0"/>
          <w:sz w:val="24"/>
        </w:rPr>
        <w:t>25 mm x 30 cm, de diâmetro x comprimento.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ACONDICIONAMENTO:</w:t>
      </w:r>
      <w:r w:rsidR="00F75F57">
        <w:rPr>
          <w:rStyle w:val="fonte"/>
          <w:b w:val="0"/>
          <w:sz w:val="24"/>
        </w:rPr>
        <w:t xml:space="preserve"> </w:t>
      </w:r>
      <w:r w:rsidRPr="00F75F57">
        <w:rPr>
          <w:rStyle w:val="fonte"/>
          <w:b w:val="0"/>
          <w:sz w:val="24"/>
        </w:rPr>
        <w:t>embalagem 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PEÇA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40</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sidR="007B06BE" w:rsidRPr="007B06BE">
        <w:rPr>
          <w:rStyle w:val="fonte"/>
          <w:sz w:val="24"/>
        </w:rPr>
        <w:t>26</w:t>
      </w:r>
      <w:r w:rsidR="007B06BE" w:rsidRPr="007B06BE">
        <w:rPr>
          <w:rStyle w:val="fonte"/>
          <w:sz w:val="24"/>
        </w:rPr>
        <w:tab/>
        <w:t>PUXADOR PARA PORTA DE CORRER VIDRO TEMPERADO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MARCA(S)/MODELO(S) DE REFERÊNCIA:</w:t>
      </w:r>
      <w:r w:rsidR="00F75F57">
        <w:rPr>
          <w:rStyle w:val="fonte"/>
          <w:b w:val="0"/>
          <w:sz w:val="24"/>
        </w:rPr>
        <w:t xml:space="preserve"> </w:t>
      </w:r>
      <w:r w:rsidRPr="00F75F57">
        <w:rPr>
          <w:rStyle w:val="fonte"/>
          <w:b w:val="0"/>
          <w:sz w:val="24"/>
        </w:rPr>
        <w:t>SANTA MARINA/1629A; BELGA METAIS/9629A.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APLICAÇÃO:</w:t>
      </w:r>
      <w:r w:rsidR="00F75F57">
        <w:rPr>
          <w:rStyle w:val="fonte"/>
          <w:b w:val="0"/>
          <w:sz w:val="24"/>
        </w:rPr>
        <w:t xml:space="preserve"> </w:t>
      </w:r>
      <w:r w:rsidRPr="00F75F57">
        <w:rPr>
          <w:rStyle w:val="fonte"/>
          <w:b w:val="0"/>
          <w:sz w:val="24"/>
        </w:rPr>
        <w:t>para portas e janelas de vidro temperado.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CARACTERÍSTICA(S):</w:t>
      </w:r>
      <w:r w:rsidR="00F75F57">
        <w:rPr>
          <w:rStyle w:val="fonte"/>
          <w:b w:val="0"/>
          <w:sz w:val="24"/>
        </w:rPr>
        <w:t xml:space="preserve"> </w:t>
      </w:r>
      <w:r w:rsidRPr="00F75F57">
        <w:rPr>
          <w:rStyle w:val="fonte"/>
          <w:b w:val="0"/>
          <w:sz w:val="24"/>
        </w:rPr>
        <w:t>acabamento polido.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MATERIAL(IS):</w:t>
      </w:r>
      <w:r w:rsidR="00F75F57">
        <w:rPr>
          <w:rStyle w:val="fonte"/>
          <w:b w:val="0"/>
          <w:sz w:val="24"/>
        </w:rPr>
        <w:t xml:space="preserve"> </w:t>
      </w:r>
      <w:r w:rsidRPr="00F75F57">
        <w:rPr>
          <w:rStyle w:val="fonte"/>
          <w:b w:val="0"/>
          <w:sz w:val="24"/>
        </w:rPr>
        <w:t>latão fundido.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MEDIDA(S):</w:t>
      </w:r>
      <w:r w:rsidR="00F75F57">
        <w:rPr>
          <w:rStyle w:val="fonte"/>
          <w:b w:val="0"/>
          <w:sz w:val="24"/>
        </w:rPr>
        <w:t xml:space="preserve"> </w:t>
      </w:r>
      <w:r w:rsidRPr="00F75F57">
        <w:rPr>
          <w:rStyle w:val="fonte"/>
          <w:b w:val="0"/>
          <w:sz w:val="24"/>
        </w:rPr>
        <w:t>Ø 22 mm.</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ACONDICIONAMENTO:</w:t>
      </w:r>
      <w:r w:rsidR="00F75F57">
        <w:rPr>
          <w:rStyle w:val="fonte"/>
          <w:b w:val="0"/>
          <w:sz w:val="24"/>
        </w:rPr>
        <w:t xml:space="preserve"> </w:t>
      </w:r>
      <w:r w:rsidRPr="00F75F57">
        <w:rPr>
          <w:rStyle w:val="fonte"/>
          <w:b w:val="0"/>
          <w:sz w:val="24"/>
        </w:rPr>
        <w:t>embalagem 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PEÇA</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10</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sidR="007B06BE" w:rsidRPr="007B06BE">
        <w:rPr>
          <w:rStyle w:val="fonte"/>
          <w:sz w:val="24"/>
        </w:rPr>
        <w:t>27</w:t>
      </w:r>
      <w:r w:rsidR="007B06BE" w:rsidRPr="007B06BE">
        <w:rPr>
          <w:rStyle w:val="fonte"/>
          <w:sz w:val="24"/>
        </w:rPr>
        <w:tab/>
        <w:t>PERFIL EM ALUMÍNIO 2" X 2" PRETO OU BRONZE</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CARACTERÍSTICA(S):</w:t>
      </w:r>
      <w:r w:rsidR="00F75F57">
        <w:rPr>
          <w:rStyle w:val="fonte"/>
          <w:b w:val="0"/>
          <w:sz w:val="24"/>
        </w:rPr>
        <w:t xml:space="preserve"> </w:t>
      </w:r>
      <w:r w:rsidRPr="00F75F57">
        <w:rPr>
          <w:rStyle w:val="fonte"/>
          <w:b w:val="0"/>
          <w:sz w:val="24"/>
        </w:rPr>
        <w:t>anodizado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ACONDICIONAMENTO:</w:t>
      </w:r>
      <w:r w:rsidR="00F75F57">
        <w:rPr>
          <w:rStyle w:val="fonte"/>
          <w:b w:val="0"/>
          <w:sz w:val="24"/>
        </w:rPr>
        <w:t xml:space="preserve"> </w:t>
      </w:r>
      <w:r w:rsidRPr="00F75F57">
        <w:rPr>
          <w:rStyle w:val="fonte"/>
          <w:b w:val="0"/>
          <w:sz w:val="24"/>
        </w:rPr>
        <w:t>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METRO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300</w:t>
      </w:r>
    </w:p>
    <w:p w:rsidR="007B06BE" w:rsidRPr="007B06BE" w:rsidRDefault="007B06BE" w:rsidP="007B06BE">
      <w:pPr>
        <w:pStyle w:val="t3ftulon3fvel1negrito"/>
        <w:spacing w:before="120" w:after="120"/>
        <w:jc w:val="both"/>
        <w:rPr>
          <w:rStyle w:val="fonte"/>
          <w:sz w:val="24"/>
        </w:rPr>
      </w:pPr>
    </w:p>
    <w:p w:rsidR="007B06BE" w:rsidRPr="007B06BE" w:rsidRDefault="00F75F57" w:rsidP="00F75F57">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 xml:space="preserve"> </w:t>
      </w:r>
      <w:r w:rsidR="007B06BE" w:rsidRPr="007B06BE">
        <w:rPr>
          <w:rStyle w:val="fonte"/>
          <w:sz w:val="24"/>
        </w:rPr>
        <w:t>28</w:t>
      </w:r>
      <w:r w:rsidR="007B06BE" w:rsidRPr="007B06BE">
        <w:rPr>
          <w:rStyle w:val="fonte"/>
          <w:sz w:val="24"/>
        </w:rPr>
        <w:tab/>
        <w:t>PERFIL DE ALUMÍNIO TIPO "U" - PU 5/8" X 1"</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COR(ES):</w:t>
      </w:r>
      <w:r w:rsidR="00F75F57">
        <w:rPr>
          <w:rStyle w:val="fonte"/>
          <w:b w:val="0"/>
          <w:sz w:val="24"/>
        </w:rPr>
        <w:t xml:space="preserve"> </w:t>
      </w:r>
      <w:r w:rsidRPr="00F75F57">
        <w:rPr>
          <w:rStyle w:val="fonte"/>
          <w:b w:val="0"/>
          <w:sz w:val="24"/>
        </w:rPr>
        <w:t>natural.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ACONDICIONAMENTO:</w:t>
      </w:r>
      <w:r w:rsidR="00F75F57">
        <w:rPr>
          <w:rStyle w:val="fonte"/>
          <w:b w:val="0"/>
          <w:sz w:val="24"/>
        </w:rPr>
        <w:t xml:space="preserve"> </w:t>
      </w:r>
      <w:r w:rsidRPr="00F75F57">
        <w:rPr>
          <w:rStyle w:val="fonte"/>
          <w:b w:val="0"/>
          <w:sz w:val="24"/>
        </w:rPr>
        <w:t>original de fábrica, com identificação e quantidade do material.</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Unidade: METRO</w:t>
      </w:r>
    </w:p>
    <w:p w:rsidR="007B06BE" w:rsidRPr="00F75F57" w:rsidRDefault="007B06BE" w:rsidP="00F75F57">
      <w:pPr>
        <w:pStyle w:val="t3ftulon3fvel1negrito"/>
        <w:spacing w:before="120" w:after="120"/>
        <w:contextualSpacing/>
        <w:jc w:val="both"/>
        <w:rPr>
          <w:rStyle w:val="fonte"/>
          <w:b w:val="0"/>
          <w:sz w:val="24"/>
        </w:rPr>
      </w:pPr>
      <w:r w:rsidRPr="00F75F57">
        <w:rPr>
          <w:rStyle w:val="fonte"/>
          <w:b w:val="0"/>
          <w:sz w:val="24"/>
        </w:rPr>
        <w:t>Quantidade: 200</w:t>
      </w:r>
    </w:p>
    <w:p w:rsidR="007B06BE" w:rsidRPr="007B06BE" w:rsidRDefault="007B06BE" w:rsidP="007B06BE">
      <w:pPr>
        <w:pStyle w:val="t3ftulon3fvel1negrito"/>
        <w:spacing w:before="120" w:after="120"/>
        <w:jc w:val="both"/>
        <w:rPr>
          <w:rStyle w:val="fonte"/>
          <w:sz w:val="24"/>
        </w:rPr>
      </w:pPr>
    </w:p>
    <w:p w:rsidR="007B06BE" w:rsidRPr="007B06BE" w:rsidRDefault="0097264D" w:rsidP="0097264D">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sidR="007B06BE" w:rsidRPr="007B06BE">
        <w:rPr>
          <w:rStyle w:val="fonte"/>
          <w:sz w:val="24"/>
        </w:rPr>
        <w:t>29</w:t>
      </w:r>
      <w:r w:rsidR="007B06BE" w:rsidRPr="007B06BE">
        <w:rPr>
          <w:rStyle w:val="fonte"/>
          <w:sz w:val="24"/>
        </w:rPr>
        <w:tab/>
        <w:t>PERFIL DE ALUMÍNIO TIPO "U" - PU 5/8" X 5/8"</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lastRenderedPageBreak/>
        <w:t>COR(ES):</w:t>
      </w:r>
      <w:r w:rsidR="0097264D">
        <w:rPr>
          <w:rStyle w:val="fonte"/>
          <w:b w:val="0"/>
          <w:sz w:val="24"/>
        </w:rPr>
        <w:t xml:space="preserve"> </w:t>
      </w:r>
      <w:r w:rsidRPr="0097264D">
        <w:rPr>
          <w:rStyle w:val="fonte"/>
          <w:b w:val="0"/>
          <w:sz w:val="24"/>
        </w:rPr>
        <w:t>natural.</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ACONDICIONAMENTO:</w:t>
      </w:r>
      <w:r w:rsidR="0097264D">
        <w:rPr>
          <w:rStyle w:val="fonte"/>
          <w:b w:val="0"/>
          <w:sz w:val="24"/>
        </w:rPr>
        <w:t xml:space="preserve"> </w:t>
      </w:r>
      <w:r w:rsidRPr="0097264D">
        <w:rPr>
          <w:rStyle w:val="fonte"/>
          <w:b w:val="0"/>
          <w:sz w:val="24"/>
        </w:rPr>
        <w:t>original de fábrica, com identificação e quantidade do material.</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Unidade: METRO</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Quantidade: 250</w:t>
      </w:r>
    </w:p>
    <w:p w:rsidR="007B06BE" w:rsidRPr="007B06BE" w:rsidRDefault="007B06BE" w:rsidP="007B06BE">
      <w:pPr>
        <w:pStyle w:val="t3ftulon3fvel1negrito"/>
        <w:spacing w:before="120" w:after="120"/>
        <w:jc w:val="both"/>
        <w:rPr>
          <w:rStyle w:val="fonte"/>
          <w:sz w:val="24"/>
        </w:rPr>
      </w:pPr>
    </w:p>
    <w:p w:rsidR="007B06BE" w:rsidRPr="007B06BE" w:rsidRDefault="0097264D" w:rsidP="0097264D">
      <w:pPr>
        <w:pStyle w:val="t3ftulon3fvel1negrito"/>
        <w:shd w:val="clear" w:color="auto" w:fill="D9D9D9" w:themeFill="background1" w:themeFillShade="D9"/>
        <w:spacing w:before="120" w:after="120"/>
        <w:ind w:left="1418" w:hanging="1418"/>
        <w:jc w:val="both"/>
        <w:rPr>
          <w:rStyle w:val="fonte"/>
          <w:sz w:val="24"/>
        </w:rPr>
      </w:pPr>
      <w:r>
        <w:rPr>
          <w:rStyle w:val="fonte"/>
          <w:sz w:val="24"/>
        </w:rPr>
        <w:t>ITEM</w:t>
      </w:r>
      <w:r w:rsidRPr="007B06BE">
        <w:rPr>
          <w:rStyle w:val="fonte"/>
          <w:sz w:val="24"/>
        </w:rPr>
        <w:t xml:space="preserve"> </w:t>
      </w:r>
      <w:r>
        <w:rPr>
          <w:rStyle w:val="fonte"/>
          <w:sz w:val="24"/>
        </w:rPr>
        <w:t xml:space="preserve"> </w:t>
      </w:r>
      <w:r w:rsidR="007B06BE" w:rsidRPr="007B06BE">
        <w:rPr>
          <w:rStyle w:val="fonte"/>
          <w:sz w:val="24"/>
        </w:rPr>
        <w:t>30</w:t>
      </w:r>
      <w:r w:rsidR="007B06BE" w:rsidRPr="007B06BE">
        <w:rPr>
          <w:rStyle w:val="fonte"/>
          <w:sz w:val="24"/>
        </w:rPr>
        <w:tab/>
        <w:t>TRILHO SUPERIOR DE ALUMÍNO 62 mm X 65 mm PARA VIDRO TEMPERADO</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CARACTERÍSTICA(S):</w:t>
      </w:r>
      <w:r w:rsidR="0097264D">
        <w:rPr>
          <w:rStyle w:val="fonte"/>
          <w:b w:val="0"/>
          <w:sz w:val="24"/>
        </w:rPr>
        <w:t xml:space="preserve"> </w:t>
      </w:r>
      <w:r w:rsidRPr="0097264D">
        <w:rPr>
          <w:rStyle w:val="fonte"/>
          <w:b w:val="0"/>
          <w:sz w:val="24"/>
        </w:rPr>
        <w:t>trilho superior simples para vidro temperado de 10 mm, porta ou janela; com encaixe para escova de vedação e tampa para acabamento; anodizado.</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COR(ES):</w:t>
      </w:r>
      <w:r w:rsidR="0097264D">
        <w:rPr>
          <w:rStyle w:val="fonte"/>
          <w:b w:val="0"/>
          <w:sz w:val="24"/>
        </w:rPr>
        <w:t xml:space="preserve"> </w:t>
      </w:r>
      <w:r w:rsidRPr="0097264D">
        <w:rPr>
          <w:rStyle w:val="fonte"/>
          <w:b w:val="0"/>
          <w:sz w:val="24"/>
        </w:rPr>
        <w:t>natural.</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ACONDICIONAMENTO:</w:t>
      </w:r>
      <w:r w:rsidR="0097264D">
        <w:rPr>
          <w:rStyle w:val="fonte"/>
          <w:b w:val="0"/>
          <w:sz w:val="24"/>
        </w:rPr>
        <w:t xml:space="preserve"> </w:t>
      </w:r>
      <w:r w:rsidRPr="0097264D">
        <w:rPr>
          <w:rStyle w:val="fonte"/>
          <w:b w:val="0"/>
          <w:sz w:val="24"/>
        </w:rPr>
        <w:t>original de fábrica, com identificação e quantidade do material.</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Unidade: METRO</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Quantidade: 200</w:t>
      </w:r>
    </w:p>
    <w:p w:rsidR="007B06BE" w:rsidRPr="007B06BE" w:rsidRDefault="007B06BE" w:rsidP="007B06BE">
      <w:pPr>
        <w:pStyle w:val="t3ftulon3fvel1negrito"/>
        <w:spacing w:before="120" w:after="120"/>
        <w:jc w:val="both"/>
        <w:rPr>
          <w:rStyle w:val="fonte"/>
          <w:sz w:val="24"/>
        </w:rPr>
      </w:pPr>
    </w:p>
    <w:p w:rsidR="007B06BE" w:rsidRPr="007B06BE" w:rsidRDefault="0097264D" w:rsidP="0097264D">
      <w:pPr>
        <w:pStyle w:val="t3ftulon3fvel1negrito"/>
        <w:shd w:val="clear" w:color="auto" w:fill="D9D9D9" w:themeFill="background1" w:themeFillShade="D9"/>
        <w:spacing w:before="120" w:after="120"/>
        <w:ind w:left="1418" w:hanging="1418"/>
        <w:jc w:val="both"/>
        <w:rPr>
          <w:rStyle w:val="fonte"/>
          <w:sz w:val="24"/>
        </w:rPr>
      </w:pPr>
      <w:r>
        <w:rPr>
          <w:rStyle w:val="fonte"/>
          <w:sz w:val="24"/>
        </w:rPr>
        <w:t>ITEM</w:t>
      </w:r>
      <w:r w:rsidRPr="007B06BE">
        <w:rPr>
          <w:rStyle w:val="fonte"/>
          <w:sz w:val="24"/>
        </w:rPr>
        <w:t xml:space="preserve"> </w:t>
      </w:r>
      <w:r>
        <w:rPr>
          <w:rStyle w:val="fonte"/>
          <w:sz w:val="24"/>
        </w:rPr>
        <w:t xml:space="preserve"> </w:t>
      </w:r>
      <w:r w:rsidR="007B06BE" w:rsidRPr="007B06BE">
        <w:rPr>
          <w:rStyle w:val="fonte"/>
          <w:sz w:val="24"/>
        </w:rPr>
        <w:t>31</w:t>
      </w:r>
      <w:r w:rsidR="007B06BE" w:rsidRPr="007B06BE">
        <w:rPr>
          <w:rStyle w:val="fonte"/>
          <w:sz w:val="24"/>
        </w:rPr>
        <w:tab/>
        <w:t>PERFIL DE ACABAMENTO PARA TRILHO SUPERIOR DE ALUMÍNIO</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APLICAÇÃO:</w:t>
      </w:r>
      <w:r w:rsidR="009D3ADF">
        <w:rPr>
          <w:rStyle w:val="fonte"/>
          <w:b w:val="0"/>
          <w:sz w:val="24"/>
        </w:rPr>
        <w:t xml:space="preserve"> </w:t>
      </w:r>
      <w:r w:rsidRPr="0097264D">
        <w:rPr>
          <w:rStyle w:val="fonte"/>
          <w:b w:val="0"/>
          <w:sz w:val="24"/>
        </w:rPr>
        <w:t>para porta ou janela de correr em vidro temperado.</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CARACTERÍSTICA(S):</w:t>
      </w:r>
      <w:r w:rsidR="009D3ADF">
        <w:rPr>
          <w:rStyle w:val="fonte"/>
          <w:b w:val="0"/>
          <w:sz w:val="24"/>
        </w:rPr>
        <w:t xml:space="preserve"> </w:t>
      </w:r>
      <w:r w:rsidRPr="0097264D">
        <w:rPr>
          <w:rStyle w:val="fonte"/>
          <w:b w:val="0"/>
          <w:sz w:val="24"/>
        </w:rPr>
        <w:t>anodizado.</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COR(ES):</w:t>
      </w:r>
      <w:r w:rsidR="009D3ADF">
        <w:rPr>
          <w:rStyle w:val="fonte"/>
          <w:b w:val="0"/>
          <w:sz w:val="24"/>
        </w:rPr>
        <w:t xml:space="preserve"> </w:t>
      </w:r>
      <w:r w:rsidRPr="0097264D">
        <w:rPr>
          <w:rStyle w:val="fonte"/>
          <w:b w:val="0"/>
          <w:sz w:val="24"/>
        </w:rPr>
        <w:t>natural.</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ACONDICIONAMENTO:</w:t>
      </w:r>
      <w:r w:rsidR="009D3ADF">
        <w:rPr>
          <w:rStyle w:val="fonte"/>
          <w:b w:val="0"/>
          <w:sz w:val="24"/>
        </w:rPr>
        <w:t xml:space="preserve"> </w:t>
      </w:r>
      <w:r w:rsidRPr="0097264D">
        <w:rPr>
          <w:rStyle w:val="fonte"/>
          <w:b w:val="0"/>
          <w:sz w:val="24"/>
        </w:rPr>
        <w:t>original de fábrica, com identificação e quantidade do material.</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Unidade: METRO</w:t>
      </w:r>
    </w:p>
    <w:p w:rsidR="007B06BE" w:rsidRPr="0097264D" w:rsidRDefault="007B06BE" w:rsidP="0097264D">
      <w:pPr>
        <w:pStyle w:val="t3ftulon3fvel1negrito"/>
        <w:spacing w:before="120" w:after="120"/>
        <w:contextualSpacing/>
        <w:jc w:val="both"/>
        <w:rPr>
          <w:rStyle w:val="fonte"/>
          <w:b w:val="0"/>
          <w:sz w:val="24"/>
        </w:rPr>
      </w:pPr>
      <w:r w:rsidRPr="0097264D">
        <w:rPr>
          <w:rStyle w:val="fonte"/>
          <w:b w:val="0"/>
          <w:sz w:val="24"/>
        </w:rPr>
        <w:t>Quantidade: 200</w:t>
      </w:r>
    </w:p>
    <w:p w:rsidR="007B06BE" w:rsidRPr="007B06BE" w:rsidRDefault="007B06BE" w:rsidP="007B06BE">
      <w:pPr>
        <w:pStyle w:val="t3ftulon3fvel1negrito"/>
        <w:spacing w:before="120" w:after="120"/>
        <w:jc w:val="both"/>
        <w:rPr>
          <w:rStyle w:val="fonte"/>
          <w:sz w:val="24"/>
        </w:rPr>
      </w:pPr>
    </w:p>
    <w:p w:rsidR="007B06BE" w:rsidRPr="007B06BE" w:rsidRDefault="009D3ADF" w:rsidP="009D3ADF">
      <w:pPr>
        <w:pStyle w:val="t3ftulon3fvel1negrito"/>
        <w:shd w:val="clear" w:color="auto" w:fill="D9D9D9" w:themeFill="background1" w:themeFillShade="D9"/>
        <w:spacing w:before="120" w:after="120"/>
        <w:ind w:left="1418" w:hanging="1418"/>
        <w:jc w:val="both"/>
        <w:rPr>
          <w:rStyle w:val="fonte"/>
          <w:sz w:val="24"/>
        </w:rPr>
      </w:pPr>
      <w:r>
        <w:rPr>
          <w:rStyle w:val="fonte"/>
          <w:sz w:val="24"/>
        </w:rPr>
        <w:t>ITEM</w:t>
      </w:r>
      <w:r w:rsidRPr="007B06BE">
        <w:rPr>
          <w:rStyle w:val="fonte"/>
          <w:sz w:val="24"/>
        </w:rPr>
        <w:t xml:space="preserve"> </w:t>
      </w:r>
      <w:r>
        <w:rPr>
          <w:rStyle w:val="fonte"/>
          <w:sz w:val="24"/>
        </w:rPr>
        <w:t xml:space="preserve"> </w:t>
      </w:r>
      <w:r w:rsidR="007B06BE" w:rsidRPr="007B06BE">
        <w:rPr>
          <w:rStyle w:val="fonte"/>
          <w:sz w:val="24"/>
        </w:rPr>
        <w:t>32</w:t>
      </w:r>
      <w:r w:rsidR="007B06BE" w:rsidRPr="007B06BE">
        <w:rPr>
          <w:rStyle w:val="fonte"/>
          <w:sz w:val="24"/>
        </w:rPr>
        <w:tab/>
        <w:t>TRILHO INFERIOR DE ALUMÍNIO 48 mm X 22 mm PARA VIDRO TEMPERADO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CARACTERÍSTICA(S):</w:t>
      </w:r>
      <w:r w:rsidR="009D3ADF">
        <w:rPr>
          <w:rStyle w:val="fonte"/>
          <w:b w:val="0"/>
          <w:sz w:val="24"/>
        </w:rPr>
        <w:t xml:space="preserve"> </w:t>
      </w:r>
      <w:r w:rsidRPr="009D3ADF">
        <w:rPr>
          <w:rStyle w:val="fonte"/>
          <w:b w:val="0"/>
          <w:sz w:val="24"/>
        </w:rPr>
        <w:t>tipo simples; para porta ou janela de vidro temperado de 10 mm; com encaixe para escova de vedação; anodizado.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COR(ES):</w:t>
      </w:r>
      <w:r w:rsidR="009D3ADF">
        <w:rPr>
          <w:rStyle w:val="fonte"/>
          <w:b w:val="0"/>
          <w:sz w:val="24"/>
        </w:rPr>
        <w:t xml:space="preserve"> </w:t>
      </w:r>
      <w:r w:rsidRPr="009D3ADF">
        <w:rPr>
          <w:rStyle w:val="fonte"/>
          <w:b w:val="0"/>
          <w:sz w:val="24"/>
        </w:rPr>
        <w:t>natural.</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ACONDICIONAMENTO:</w:t>
      </w:r>
      <w:r w:rsidR="009D3ADF">
        <w:rPr>
          <w:rStyle w:val="fonte"/>
          <w:b w:val="0"/>
          <w:sz w:val="24"/>
        </w:rPr>
        <w:t xml:space="preserve"> </w:t>
      </w:r>
      <w:r w:rsidRPr="009D3ADF">
        <w:rPr>
          <w:rStyle w:val="fonte"/>
          <w:b w:val="0"/>
          <w:sz w:val="24"/>
        </w:rPr>
        <w:t>original de fábrica, com identificação e quantidade do material.</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Unidade: METRO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Quantidade: 200</w:t>
      </w:r>
    </w:p>
    <w:p w:rsidR="007B06BE" w:rsidRPr="007B06BE" w:rsidRDefault="007B06BE" w:rsidP="007B06BE">
      <w:pPr>
        <w:pStyle w:val="t3ftulon3fvel1negrito"/>
        <w:spacing w:before="120" w:after="120"/>
        <w:jc w:val="both"/>
        <w:rPr>
          <w:rStyle w:val="fonte"/>
          <w:sz w:val="24"/>
        </w:rPr>
      </w:pPr>
    </w:p>
    <w:p w:rsidR="007B06BE" w:rsidRPr="007B06BE" w:rsidRDefault="009D3ADF" w:rsidP="009D3ADF">
      <w:pPr>
        <w:pStyle w:val="t3ftulon3fvel1negrito"/>
        <w:shd w:val="clear" w:color="auto" w:fill="D9D9D9" w:themeFill="background1" w:themeFillShade="D9"/>
        <w:spacing w:before="120" w:after="120"/>
        <w:ind w:left="1418" w:hanging="1418"/>
        <w:jc w:val="both"/>
        <w:rPr>
          <w:rStyle w:val="fonte"/>
          <w:sz w:val="24"/>
        </w:rPr>
      </w:pPr>
      <w:r>
        <w:rPr>
          <w:rStyle w:val="fonte"/>
          <w:sz w:val="24"/>
        </w:rPr>
        <w:t>ITEM</w:t>
      </w:r>
      <w:r w:rsidRPr="007B06BE">
        <w:rPr>
          <w:rStyle w:val="fonte"/>
          <w:sz w:val="24"/>
        </w:rPr>
        <w:t xml:space="preserve"> </w:t>
      </w:r>
      <w:r>
        <w:rPr>
          <w:rStyle w:val="fonte"/>
          <w:sz w:val="24"/>
        </w:rPr>
        <w:t xml:space="preserve"> </w:t>
      </w:r>
      <w:r w:rsidR="007B06BE" w:rsidRPr="007B06BE">
        <w:rPr>
          <w:rStyle w:val="fonte"/>
          <w:sz w:val="24"/>
        </w:rPr>
        <w:t>33</w:t>
      </w:r>
      <w:r w:rsidR="007B06BE" w:rsidRPr="007B06BE">
        <w:rPr>
          <w:rStyle w:val="fonte"/>
          <w:sz w:val="24"/>
        </w:rPr>
        <w:tab/>
        <w:t>TRILHO INFERIOR DE ALUMÍNIO 34 mm X 22 mm PARA VIDRO TEMPERADO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CARACTERÍSTICA(S):</w:t>
      </w:r>
      <w:r w:rsidR="009D3ADF">
        <w:rPr>
          <w:rStyle w:val="fonte"/>
          <w:b w:val="0"/>
          <w:sz w:val="24"/>
        </w:rPr>
        <w:t xml:space="preserve"> </w:t>
      </w:r>
      <w:r w:rsidRPr="009D3ADF">
        <w:rPr>
          <w:rStyle w:val="fonte"/>
          <w:b w:val="0"/>
          <w:sz w:val="24"/>
        </w:rPr>
        <w:t>tipo simples; para porta ou janela de vidro temperado de 10 mm; com encaixe para escova de vedação; anodizado.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COR(ES):</w:t>
      </w:r>
      <w:r w:rsidR="009D3ADF">
        <w:rPr>
          <w:rStyle w:val="fonte"/>
          <w:b w:val="0"/>
          <w:sz w:val="24"/>
        </w:rPr>
        <w:t xml:space="preserve"> </w:t>
      </w:r>
      <w:r w:rsidRPr="009D3ADF">
        <w:rPr>
          <w:rStyle w:val="fonte"/>
          <w:b w:val="0"/>
          <w:sz w:val="24"/>
        </w:rPr>
        <w:t>natural.</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ACONDICIONAMENTO:</w:t>
      </w:r>
      <w:r w:rsidR="009D3ADF">
        <w:rPr>
          <w:rStyle w:val="fonte"/>
          <w:b w:val="0"/>
          <w:sz w:val="24"/>
        </w:rPr>
        <w:t xml:space="preserve"> </w:t>
      </w:r>
      <w:r w:rsidRPr="009D3ADF">
        <w:rPr>
          <w:rStyle w:val="fonte"/>
          <w:b w:val="0"/>
          <w:sz w:val="24"/>
        </w:rPr>
        <w:t>original de fábrica, com identificação e quantidade do material.</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Unidade: METRO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lastRenderedPageBreak/>
        <w:t>Quantidade: 60</w:t>
      </w:r>
    </w:p>
    <w:p w:rsidR="007B06BE" w:rsidRPr="007B06BE" w:rsidRDefault="007B06BE" w:rsidP="007B06BE">
      <w:pPr>
        <w:pStyle w:val="t3ftulon3fvel1negrito"/>
        <w:spacing w:before="120" w:after="120"/>
        <w:jc w:val="both"/>
        <w:rPr>
          <w:rStyle w:val="fonte"/>
          <w:sz w:val="24"/>
        </w:rPr>
      </w:pPr>
    </w:p>
    <w:p w:rsidR="007B06BE" w:rsidRPr="007B06BE" w:rsidRDefault="009D3ADF" w:rsidP="009D3ADF">
      <w:pPr>
        <w:pStyle w:val="t3ftulon3fvel1negrito"/>
        <w:shd w:val="clear" w:color="auto" w:fill="D9D9D9" w:themeFill="background1" w:themeFillShade="D9"/>
        <w:spacing w:before="120" w:after="120"/>
        <w:ind w:left="1418" w:hanging="1418"/>
        <w:jc w:val="both"/>
        <w:rPr>
          <w:rStyle w:val="fonte"/>
          <w:sz w:val="24"/>
        </w:rPr>
      </w:pPr>
      <w:r>
        <w:rPr>
          <w:rStyle w:val="fonte"/>
          <w:sz w:val="24"/>
        </w:rPr>
        <w:t>ITEM</w:t>
      </w:r>
      <w:r w:rsidRPr="007B06BE">
        <w:rPr>
          <w:rStyle w:val="fonte"/>
          <w:sz w:val="24"/>
        </w:rPr>
        <w:t xml:space="preserve"> </w:t>
      </w:r>
      <w:r>
        <w:rPr>
          <w:rStyle w:val="fonte"/>
          <w:sz w:val="24"/>
        </w:rPr>
        <w:t xml:space="preserve"> </w:t>
      </w:r>
      <w:r w:rsidR="007B06BE" w:rsidRPr="007B06BE">
        <w:rPr>
          <w:rStyle w:val="fonte"/>
          <w:sz w:val="24"/>
        </w:rPr>
        <w:t>34</w:t>
      </w:r>
      <w:r w:rsidR="007B06BE" w:rsidRPr="007B06BE">
        <w:rPr>
          <w:rStyle w:val="fonte"/>
          <w:sz w:val="24"/>
        </w:rPr>
        <w:tab/>
        <w:t>PERFIL DE ALUMÍNIO PARA ACABAMENTO DE TRILHO INFERIOR DUPLO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CARACTERÍSTICA(S):</w:t>
      </w:r>
      <w:r w:rsidR="009D3ADF">
        <w:rPr>
          <w:rStyle w:val="fonte"/>
          <w:b w:val="0"/>
          <w:sz w:val="24"/>
        </w:rPr>
        <w:t xml:space="preserve"> </w:t>
      </w:r>
      <w:r w:rsidRPr="009D3ADF">
        <w:rPr>
          <w:rStyle w:val="fonte"/>
          <w:b w:val="0"/>
          <w:sz w:val="24"/>
        </w:rPr>
        <w:t>tipo inferior; para porta ou janela de correr em vidro temperado de 10 mm; anodizado.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COR(ES):</w:t>
      </w:r>
      <w:r w:rsidR="009D3ADF">
        <w:rPr>
          <w:rStyle w:val="fonte"/>
          <w:b w:val="0"/>
          <w:sz w:val="24"/>
        </w:rPr>
        <w:t xml:space="preserve"> </w:t>
      </w:r>
      <w:r w:rsidRPr="009D3ADF">
        <w:rPr>
          <w:rStyle w:val="fonte"/>
          <w:b w:val="0"/>
          <w:sz w:val="24"/>
        </w:rPr>
        <w:t>natural.</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ACONDICIONAMENTO:</w:t>
      </w:r>
      <w:r w:rsidR="009D3ADF">
        <w:rPr>
          <w:rStyle w:val="fonte"/>
          <w:b w:val="0"/>
          <w:sz w:val="24"/>
        </w:rPr>
        <w:t xml:space="preserve"> </w:t>
      </w:r>
      <w:r w:rsidRPr="009D3ADF">
        <w:rPr>
          <w:rStyle w:val="fonte"/>
          <w:b w:val="0"/>
          <w:sz w:val="24"/>
        </w:rPr>
        <w:t>original de fábrica, com identificação e quantidade do material.</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Unidade: METRO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Quantidade: 30</w:t>
      </w:r>
    </w:p>
    <w:p w:rsidR="007B06BE" w:rsidRPr="007B06BE" w:rsidRDefault="007B06BE" w:rsidP="007B06BE">
      <w:pPr>
        <w:pStyle w:val="t3ftulon3fvel1negrito"/>
        <w:spacing w:before="120" w:after="120"/>
        <w:jc w:val="both"/>
        <w:rPr>
          <w:rStyle w:val="fonte"/>
          <w:sz w:val="24"/>
        </w:rPr>
      </w:pPr>
    </w:p>
    <w:p w:rsidR="007B06BE" w:rsidRPr="007B06BE" w:rsidRDefault="009D3ADF" w:rsidP="009D3ADF">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 xml:space="preserve"> </w:t>
      </w:r>
      <w:r w:rsidR="007B06BE" w:rsidRPr="007B06BE">
        <w:rPr>
          <w:rStyle w:val="fonte"/>
          <w:sz w:val="24"/>
        </w:rPr>
        <w:t>35</w:t>
      </w:r>
      <w:r w:rsidR="007B06BE" w:rsidRPr="007B06BE">
        <w:rPr>
          <w:rStyle w:val="fonte"/>
          <w:sz w:val="24"/>
        </w:rPr>
        <w:tab/>
        <w:t>ESCOVA DE VEDAÇÃO PARA VIDRO TEMPERADO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APLICAÇÃO:</w:t>
      </w:r>
      <w:r w:rsidR="009D3ADF">
        <w:rPr>
          <w:rStyle w:val="fonte"/>
          <w:b w:val="0"/>
          <w:sz w:val="24"/>
        </w:rPr>
        <w:t xml:space="preserve"> </w:t>
      </w:r>
      <w:r w:rsidRPr="009D3ADF">
        <w:rPr>
          <w:rStyle w:val="fonte"/>
          <w:b w:val="0"/>
          <w:sz w:val="24"/>
        </w:rPr>
        <w:t>em janela ou porta de vidro temperado.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CARACTERÍSTICA(S):</w:t>
      </w:r>
      <w:r w:rsidR="009D3ADF">
        <w:rPr>
          <w:rStyle w:val="fonte"/>
          <w:b w:val="0"/>
          <w:sz w:val="24"/>
        </w:rPr>
        <w:t xml:space="preserve"> </w:t>
      </w:r>
      <w:r w:rsidRPr="009D3ADF">
        <w:rPr>
          <w:rStyle w:val="fonte"/>
          <w:b w:val="0"/>
          <w:sz w:val="24"/>
        </w:rPr>
        <w:t>autocolante.</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ACONDICIONAMENTO:</w:t>
      </w:r>
      <w:r w:rsidR="009D3ADF">
        <w:rPr>
          <w:rStyle w:val="fonte"/>
          <w:b w:val="0"/>
          <w:sz w:val="24"/>
        </w:rPr>
        <w:t xml:space="preserve"> </w:t>
      </w:r>
      <w:r w:rsidRPr="009D3ADF">
        <w:rPr>
          <w:rStyle w:val="fonte"/>
          <w:b w:val="0"/>
          <w:sz w:val="24"/>
        </w:rPr>
        <w:t>embalagem original de fábrica, com identificação e quantidade do material.</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Unidade: METRO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Quantidade: 100</w:t>
      </w:r>
    </w:p>
    <w:p w:rsidR="007B06BE" w:rsidRPr="007B06BE" w:rsidRDefault="007B06BE" w:rsidP="007B06BE">
      <w:pPr>
        <w:pStyle w:val="t3ftulon3fvel1negrito"/>
        <w:spacing w:before="120" w:after="120"/>
        <w:jc w:val="both"/>
        <w:rPr>
          <w:rStyle w:val="fonte"/>
          <w:sz w:val="24"/>
        </w:rPr>
      </w:pPr>
    </w:p>
    <w:p w:rsidR="007B06BE" w:rsidRPr="007B06BE" w:rsidRDefault="009D3ADF" w:rsidP="009D3ADF">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 xml:space="preserve"> </w:t>
      </w:r>
      <w:r w:rsidR="007B06BE" w:rsidRPr="007B06BE">
        <w:rPr>
          <w:rStyle w:val="fonte"/>
          <w:sz w:val="24"/>
        </w:rPr>
        <w:t>36</w:t>
      </w:r>
      <w:r w:rsidR="007B06BE" w:rsidRPr="007B06BE">
        <w:rPr>
          <w:rStyle w:val="fonte"/>
          <w:sz w:val="24"/>
        </w:rPr>
        <w:tab/>
        <w:t>ROLDANA SIMPLES PARA PORTA DE CORRER EM VIDRO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MARCA(S)/MODELO(S) DE REFERÊNCIA:</w:t>
      </w:r>
      <w:r w:rsidR="009D3ADF">
        <w:rPr>
          <w:rStyle w:val="fonte"/>
          <w:b w:val="0"/>
          <w:sz w:val="24"/>
        </w:rPr>
        <w:t xml:space="preserve"> </w:t>
      </w:r>
      <w:r w:rsidRPr="009D3ADF">
        <w:rPr>
          <w:rStyle w:val="fonte"/>
          <w:b w:val="0"/>
          <w:sz w:val="24"/>
        </w:rPr>
        <w:t>SANTA MARINA/1125N; BELGA METAIS/9125.</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APLICAÇÃO:</w:t>
      </w:r>
      <w:r w:rsidR="009D3ADF">
        <w:rPr>
          <w:rStyle w:val="fonte"/>
          <w:b w:val="0"/>
          <w:sz w:val="24"/>
        </w:rPr>
        <w:t xml:space="preserve"> </w:t>
      </w:r>
      <w:r w:rsidRPr="009D3ADF">
        <w:rPr>
          <w:rStyle w:val="fonte"/>
          <w:b w:val="0"/>
          <w:sz w:val="24"/>
        </w:rPr>
        <w:t>para porta ou janela de correr de vidro temperado.</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MATERIAL(IS):</w:t>
      </w:r>
      <w:r w:rsidR="009D3ADF">
        <w:rPr>
          <w:rStyle w:val="fonte"/>
          <w:b w:val="0"/>
          <w:sz w:val="24"/>
        </w:rPr>
        <w:t xml:space="preserve"> </w:t>
      </w:r>
      <w:r w:rsidRPr="009D3ADF">
        <w:rPr>
          <w:rStyle w:val="fonte"/>
          <w:b w:val="0"/>
          <w:sz w:val="24"/>
        </w:rPr>
        <w:t>náilon.</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ACONDICIONAMENTO:</w:t>
      </w:r>
      <w:r w:rsidR="009D3ADF">
        <w:rPr>
          <w:rStyle w:val="fonte"/>
          <w:b w:val="0"/>
          <w:sz w:val="24"/>
        </w:rPr>
        <w:t xml:space="preserve"> </w:t>
      </w:r>
      <w:r w:rsidRPr="009D3ADF">
        <w:rPr>
          <w:rStyle w:val="fonte"/>
          <w:b w:val="0"/>
          <w:sz w:val="24"/>
        </w:rPr>
        <w:t>embalagem original de fábrica, com identificação e quantidade do material.</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Unidade: PEÇA</w:t>
      </w:r>
    </w:p>
    <w:p w:rsidR="007B06BE" w:rsidRPr="009D3ADF" w:rsidRDefault="007B06BE" w:rsidP="009D3ADF">
      <w:pPr>
        <w:pStyle w:val="t3ftulon3fvel1negrito"/>
        <w:spacing w:before="120" w:after="120"/>
        <w:contextualSpacing/>
        <w:jc w:val="both"/>
        <w:rPr>
          <w:rStyle w:val="fonte"/>
          <w:b w:val="0"/>
          <w:sz w:val="24"/>
        </w:rPr>
      </w:pPr>
      <w:r w:rsidRPr="009D3ADF">
        <w:rPr>
          <w:rStyle w:val="fonte"/>
          <w:b w:val="0"/>
          <w:sz w:val="24"/>
        </w:rPr>
        <w:t>Quantidade: 200</w:t>
      </w:r>
    </w:p>
    <w:p w:rsidR="007B06BE" w:rsidRPr="007B06BE" w:rsidRDefault="007B06BE" w:rsidP="007B06BE">
      <w:pPr>
        <w:pStyle w:val="t3ftulon3fvel1negrito"/>
        <w:spacing w:before="120" w:after="120"/>
        <w:jc w:val="both"/>
        <w:rPr>
          <w:rStyle w:val="fonte"/>
          <w:sz w:val="24"/>
        </w:rPr>
      </w:pPr>
    </w:p>
    <w:p w:rsidR="007B06BE" w:rsidRPr="007B06BE" w:rsidRDefault="00BC2DF1" w:rsidP="00BC2DF1">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sidR="007B06BE" w:rsidRPr="007B06BE">
        <w:rPr>
          <w:rStyle w:val="fonte"/>
          <w:sz w:val="24"/>
        </w:rPr>
        <w:t>37</w:t>
      </w:r>
      <w:r w:rsidR="007B06BE" w:rsidRPr="007B06BE">
        <w:rPr>
          <w:rStyle w:val="fonte"/>
          <w:sz w:val="24"/>
        </w:rPr>
        <w:tab/>
        <w:t>ROLDANA DUPLA PARA PORTA DE CORRER EM VIDRO</w:t>
      </w:r>
    </w:p>
    <w:p w:rsidR="007B06BE" w:rsidRPr="00BC2DF1" w:rsidRDefault="007B06BE" w:rsidP="00BC2DF1">
      <w:pPr>
        <w:pStyle w:val="t3ftulon3fvel1negrito"/>
        <w:spacing w:before="120" w:after="120"/>
        <w:contextualSpacing/>
        <w:jc w:val="both"/>
        <w:rPr>
          <w:rStyle w:val="fonte"/>
          <w:b w:val="0"/>
          <w:sz w:val="24"/>
        </w:rPr>
      </w:pPr>
      <w:r w:rsidRPr="00BC2DF1">
        <w:rPr>
          <w:rStyle w:val="fonte"/>
          <w:b w:val="0"/>
          <w:sz w:val="24"/>
        </w:rPr>
        <w:t>MARCA(S)/MODELO(S) DE REFERÊNCIA:</w:t>
      </w:r>
      <w:r w:rsidR="00BC2DF1">
        <w:rPr>
          <w:rStyle w:val="fonte"/>
          <w:b w:val="0"/>
          <w:sz w:val="24"/>
        </w:rPr>
        <w:t xml:space="preserve"> </w:t>
      </w:r>
      <w:r w:rsidRPr="00BC2DF1">
        <w:rPr>
          <w:rStyle w:val="fonte"/>
          <w:b w:val="0"/>
          <w:sz w:val="24"/>
        </w:rPr>
        <w:t>SANTA MARINA/1125D; BELGA METAIS/9125-D.</w:t>
      </w:r>
    </w:p>
    <w:p w:rsidR="007B06BE" w:rsidRPr="00BC2DF1" w:rsidRDefault="007B06BE" w:rsidP="00BC2DF1">
      <w:pPr>
        <w:pStyle w:val="t3ftulon3fvel1negrito"/>
        <w:spacing w:before="120" w:after="120"/>
        <w:contextualSpacing/>
        <w:jc w:val="both"/>
        <w:rPr>
          <w:rStyle w:val="fonte"/>
          <w:b w:val="0"/>
          <w:sz w:val="24"/>
        </w:rPr>
      </w:pPr>
      <w:r w:rsidRPr="00BC2DF1">
        <w:rPr>
          <w:rStyle w:val="fonte"/>
          <w:b w:val="0"/>
          <w:sz w:val="24"/>
        </w:rPr>
        <w:t>APLICAÇÃO:</w:t>
      </w:r>
      <w:r w:rsidR="00BC2DF1">
        <w:rPr>
          <w:rStyle w:val="fonte"/>
          <w:b w:val="0"/>
          <w:sz w:val="24"/>
        </w:rPr>
        <w:t xml:space="preserve"> </w:t>
      </w:r>
      <w:r w:rsidRPr="00BC2DF1">
        <w:rPr>
          <w:rStyle w:val="fonte"/>
          <w:b w:val="0"/>
          <w:sz w:val="24"/>
        </w:rPr>
        <w:t>para porta ou janela de correr de vidro temperado.</w:t>
      </w:r>
    </w:p>
    <w:p w:rsidR="007B06BE" w:rsidRPr="00BC2DF1" w:rsidRDefault="007B06BE" w:rsidP="00BC2DF1">
      <w:pPr>
        <w:pStyle w:val="t3ftulon3fvel1negrito"/>
        <w:spacing w:before="120" w:after="120"/>
        <w:contextualSpacing/>
        <w:jc w:val="both"/>
        <w:rPr>
          <w:rStyle w:val="fonte"/>
          <w:b w:val="0"/>
          <w:sz w:val="24"/>
        </w:rPr>
      </w:pPr>
      <w:r w:rsidRPr="00BC2DF1">
        <w:rPr>
          <w:rStyle w:val="fonte"/>
          <w:b w:val="0"/>
          <w:sz w:val="24"/>
        </w:rPr>
        <w:t>MATERIAL(IS):</w:t>
      </w:r>
      <w:r w:rsidR="00BC2DF1">
        <w:rPr>
          <w:rStyle w:val="fonte"/>
          <w:b w:val="0"/>
          <w:sz w:val="24"/>
        </w:rPr>
        <w:t xml:space="preserve"> </w:t>
      </w:r>
      <w:r w:rsidRPr="00BC2DF1">
        <w:rPr>
          <w:rStyle w:val="fonte"/>
          <w:b w:val="0"/>
          <w:sz w:val="24"/>
        </w:rPr>
        <w:t>náilon.</w:t>
      </w:r>
    </w:p>
    <w:p w:rsidR="007B06BE" w:rsidRPr="00BC2DF1" w:rsidRDefault="007B06BE" w:rsidP="00BC2DF1">
      <w:pPr>
        <w:pStyle w:val="t3ftulon3fvel1negrito"/>
        <w:spacing w:before="120" w:after="120"/>
        <w:contextualSpacing/>
        <w:jc w:val="both"/>
        <w:rPr>
          <w:rStyle w:val="fonte"/>
          <w:b w:val="0"/>
          <w:sz w:val="24"/>
        </w:rPr>
      </w:pPr>
      <w:r w:rsidRPr="00BC2DF1">
        <w:rPr>
          <w:rStyle w:val="fonte"/>
          <w:b w:val="0"/>
          <w:sz w:val="24"/>
        </w:rPr>
        <w:t>ACONDICIONAMENTO:</w:t>
      </w:r>
      <w:r w:rsidR="00BC2DF1">
        <w:rPr>
          <w:rStyle w:val="fonte"/>
          <w:b w:val="0"/>
          <w:sz w:val="24"/>
        </w:rPr>
        <w:t xml:space="preserve"> </w:t>
      </w:r>
      <w:r w:rsidRPr="00BC2DF1">
        <w:rPr>
          <w:rStyle w:val="fonte"/>
          <w:b w:val="0"/>
          <w:sz w:val="24"/>
        </w:rPr>
        <w:t>embalagem original de fábrica, com identificação e quantidade do material.</w:t>
      </w:r>
    </w:p>
    <w:p w:rsidR="007B06BE" w:rsidRPr="00BC2DF1" w:rsidRDefault="007B06BE" w:rsidP="00BC2DF1">
      <w:pPr>
        <w:pStyle w:val="t3ftulon3fvel1negrito"/>
        <w:spacing w:before="120" w:after="120"/>
        <w:contextualSpacing/>
        <w:jc w:val="both"/>
        <w:rPr>
          <w:rStyle w:val="fonte"/>
          <w:b w:val="0"/>
          <w:sz w:val="24"/>
        </w:rPr>
      </w:pPr>
      <w:r w:rsidRPr="00BC2DF1">
        <w:rPr>
          <w:rStyle w:val="fonte"/>
          <w:b w:val="0"/>
          <w:sz w:val="24"/>
        </w:rPr>
        <w:t>Unidade: PEÇA</w:t>
      </w:r>
    </w:p>
    <w:p w:rsidR="007B06BE" w:rsidRDefault="007B06BE" w:rsidP="00BC2DF1">
      <w:pPr>
        <w:pStyle w:val="t3ftulon3fvel1negrito"/>
        <w:spacing w:before="120" w:after="120"/>
        <w:contextualSpacing/>
        <w:jc w:val="both"/>
        <w:rPr>
          <w:rStyle w:val="fonte"/>
          <w:b w:val="0"/>
          <w:sz w:val="24"/>
        </w:rPr>
      </w:pPr>
      <w:r w:rsidRPr="00BC2DF1">
        <w:rPr>
          <w:rStyle w:val="fonte"/>
          <w:b w:val="0"/>
          <w:sz w:val="24"/>
        </w:rPr>
        <w:t>Quantidade: 10</w:t>
      </w:r>
    </w:p>
    <w:p w:rsidR="00610973" w:rsidRDefault="00610973" w:rsidP="00BC2DF1">
      <w:pPr>
        <w:pStyle w:val="t3ftulon3fvel1negrito"/>
        <w:spacing w:before="120" w:after="120"/>
        <w:contextualSpacing/>
        <w:jc w:val="both"/>
        <w:rPr>
          <w:rStyle w:val="fonte"/>
          <w:b w:val="0"/>
          <w:sz w:val="24"/>
        </w:rPr>
      </w:pPr>
    </w:p>
    <w:p w:rsidR="00610973" w:rsidRDefault="00610973" w:rsidP="00BC2DF1">
      <w:pPr>
        <w:pStyle w:val="t3ftulon3fvel1negrito"/>
        <w:spacing w:before="120" w:after="120"/>
        <w:contextualSpacing/>
        <w:jc w:val="both"/>
        <w:rPr>
          <w:rStyle w:val="fonte"/>
          <w:b w:val="0"/>
          <w:sz w:val="24"/>
        </w:rPr>
      </w:pPr>
    </w:p>
    <w:p w:rsidR="00BC2DF1" w:rsidRDefault="00BC2DF1" w:rsidP="00BC2DF1">
      <w:pPr>
        <w:pStyle w:val="t3ftulon3fvel1negrito"/>
        <w:spacing w:before="120" w:after="120"/>
        <w:contextualSpacing/>
        <w:jc w:val="both"/>
        <w:rPr>
          <w:rStyle w:val="fonte"/>
          <w:b w:val="0"/>
          <w:sz w:val="24"/>
        </w:rPr>
      </w:pPr>
    </w:p>
    <w:p w:rsidR="00610973" w:rsidRPr="000D1643" w:rsidRDefault="000D1643" w:rsidP="000D1643">
      <w:pPr>
        <w:pStyle w:val="t3ftulon3fvel1negrito"/>
        <w:shd w:val="clear" w:color="auto" w:fill="D9D9D9" w:themeFill="background1" w:themeFillShade="D9"/>
        <w:spacing w:before="120" w:after="120"/>
        <w:rPr>
          <w:rStyle w:val="fonte"/>
          <w:rFonts w:cs="Arial"/>
          <w:sz w:val="24"/>
          <w:szCs w:val="24"/>
        </w:rPr>
      </w:pPr>
      <w:r>
        <w:rPr>
          <w:rStyle w:val="fonte"/>
          <w:sz w:val="24"/>
        </w:rPr>
        <w:t xml:space="preserve">GRUPO 2 </w:t>
      </w:r>
      <w:r>
        <w:rPr>
          <w:rStyle w:val="fonte"/>
          <w:rFonts w:cs="Arial"/>
          <w:sz w:val="24"/>
          <w:szCs w:val="24"/>
        </w:rPr>
        <w:t xml:space="preserve">(itens 38 a </w:t>
      </w:r>
      <w:r w:rsidR="00D46EE1">
        <w:rPr>
          <w:rStyle w:val="fonte"/>
          <w:rFonts w:cs="Arial"/>
          <w:sz w:val="24"/>
          <w:szCs w:val="24"/>
        </w:rPr>
        <w:t>49</w:t>
      </w:r>
      <w:r>
        <w:rPr>
          <w:rStyle w:val="fonte"/>
          <w:rFonts w:cs="Arial"/>
          <w:sz w:val="24"/>
          <w:szCs w:val="24"/>
        </w:rPr>
        <w:t>)</w:t>
      </w:r>
      <w:r>
        <w:rPr>
          <w:rStyle w:val="fonte"/>
          <w:rFonts w:cs="Arial"/>
          <w:sz w:val="24"/>
          <w:szCs w:val="24"/>
        </w:rPr>
        <w:tab/>
      </w:r>
      <w:r>
        <w:rPr>
          <w:rStyle w:val="fonte"/>
          <w:rFonts w:cs="Arial"/>
          <w:sz w:val="24"/>
          <w:szCs w:val="24"/>
        </w:rPr>
        <w:tab/>
      </w:r>
      <w:r w:rsidRPr="000D1643">
        <w:rPr>
          <w:rFonts w:cs="Arial"/>
          <w:bCs/>
          <w:sz w:val="24"/>
          <w:szCs w:val="24"/>
        </w:rPr>
        <w:t>ESPELHOS E VIDROS PLANOS, MASSA PARA VIDROS E FITAS ADESIVAS</w:t>
      </w:r>
    </w:p>
    <w:p w:rsidR="00AF60A9" w:rsidRPr="00BC2DF1" w:rsidRDefault="00AF60A9" w:rsidP="00BC2DF1">
      <w:pPr>
        <w:pStyle w:val="t3ftulon3fvel1negrito"/>
        <w:spacing w:before="120" w:after="120"/>
        <w:contextualSpacing/>
        <w:jc w:val="both"/>
        <w:rPr>
          <w:rStyle w:val="fonte"/>
          <w:b w:val="0"/>
          <w:sz w:val="24"/>
        </w:rPr>
      </w:pPr>
    </w:p>
    <w:p w:rsidR="00610973" w:rsidRPr="00610973" w:rsidRDefault="00610973" w:rsidP="00610973">
      <w:pPr>
        <w:pStyle w:val="t3ftulon3fvel1negrito"/>
        <w:shd w:val="clear" w:color="auto" w:fill="D9D9D9" w:themeFill="background1" w:themeFillShade="D9"/>
        <w:spacing w:before="120" w:after="120"/>
        <w:jc w:val="both"/>
        <w:rPr>
          <w:rStyle w:val="fonte"/>
          <w:sz w:val="24"/>
        </w:rPr>
      </w:pPr>
      <w:r>
        <w:rPr>
          <w:rStyle w:val="fonte"/>
          <w:sz w:val="24"/>
        </w:rPr>
        <w:lastRenderedPageBreak/>
        <w:t>ITEM</w:t>
      </w:r>
      <w:r w:rsidRPr="007B06BE">
        <w:rPr>
          <w:rStyle w:val="fonte"/>
          <w:sz w:val="24"/>
        </w:rPr>
        <w:t xml:space="preserve"> 3</w:t>
      </w:r>
      <w:r>
        <w:rPr>
          <w:rStyle w:val="fonte"/>
          <w:sz w:val="24"/>
        </w:rPr>
        <w:t>8</w:t>
      </w:r>
      <w:r w:rsidRPr="00610973">
        <w:rPr>
          <w:rStyle w:val="fonte"/>
          <w:sz w:val="24"/>
        </w:rPr>
        <w:tab/>
        <w:t>ESPELHO DE CRISTAL LAPIDADO 1.250 mm X 950 mm X 5 mm</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CARACTERÍSTICA(S):</w:t>
      </w:r>
      <w:r>
        <w:rPr>
          <w:rStyle w:val="fonte"/>
          <w:b w:val="0"/>
          <w:sz w:val="24"/>
        </w:rPr>
        <w:t xml:space="preserve"> </w:t>
      </w:r>
      <w:r w:rsidRPr="00610973">
        <w:rPr>
          <w:rStyle w:val="fonte"/>
          <w:b w:val="0"/>
          <w:sz w:val="24"/>
        </w:rPr>
        <w:t>sem bolhas ou imperfeições; lapidado em todo o seu perímetro.</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MEDIDA(S):</w:t>
      </w:r>
      <w:r>
        <w:rPr>
          <w:rStyle w:val="fonte"/>
          <w:b w:val="0"/>
          <w:sz w:val="24"/>
        </w:rPr>
        <w:t xml:space="preserve"> </w:t>
      </w:r>
      <w:r w:rsidRPr="00610973">
        <w:rPr>
          <w:rStyle w:val="fonte"/>
          <w:b w:val="0"/>
          <w:sz w:val="24"/>
        </w:rPr>
        <w:t>1.250 mm x 950 mm x 5 mm, de comprimento x largura x espessura.</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ACONDICIONAMENTO:</w:t>
      </w:r>
      <w:r>
        <w:rPr>
          <w:rStyle w:val="fonte"/>
          <w:b w:val="0"/>
          <w:sz w:val="24"/>
        </w:rPr>
        <w:t xml:space="preserve"> </w:t>
      </w:r>
      <w:r w:rsidRPr="00610973">
        <w:rPr>
          <w:rStyle w:val="fonte"/>
          <w:b w:val="0"/>
          <w:sz w:val="24"/>
        </w:rPr>
        <w:t>embalado e com proteção nos quatro cantos.</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Unidade: PEÇA</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Quantidade: 25</w:t>
      </w:r>
    </w:p>
    <w:p w:rsidR="00610973" w:rsidRPr="00610973" w:rsidRDefault="00610973" w:rsidP="00610973">
      <w:pPr>
        <w:pStyle w:val="t3ftulon3fvel1negrito"/>
        <w:spacing w:before="120" w:after="120"/>
        <w:jc w:val="both"/>
        <w:rPr>
          <w:rStyle w:val="fonte"/>
          <w:sz w:val="24"/>
        </w:rPr>
      </w:pPr>
    </w:p>
    <w:p w:rsidR="00610973" w:rsidRPr="00610973" w:rsidRDefault="00610973" w:rsidP="00610973">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3</w:t>
      </w:r>
      <w:r>
        <w:rPr>
          <w:rStyle w:val="fonte"/>
          <w:sz w:val="24"/>
        </w:rPr>
        <w:t>9</w:t>
      </w:r>
      <w:r w:rsidRPr="00610973">
        <w:rPr>
          <w:rStyle w:val="fonte"/>
          <w:sz w:val="24"/>
        </w:rPr>
        <w:tab/>
        <w:t>ESPELHO DE CRISTAL LAPIDADO DE 900 mm X 800 mm X 4 mm</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CARACTERÍSTICA(S):</w:t>
      </w:r>
      <w:r>
        <w:rPr>
          <w:rStyle w:val="fonte"/>
          <w:b w:val="0"/>
          <w:sz w:val="24"/>
        </w:rPr>
        <w:t xml:space="preserve"> </w:t>
      </w:r>
      <w:r w:rsidRPr="00610973">
        <w:rPr>
          <w:rStyle w:val="fonte"/>
          <w:b w:val="0"/>
          <w:sz w:val="24"/>
        </w:rPr>
        <w:t>sem bolhas ou imperfeições; lapidado em todo o seu perímetro.</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MEDIDA(S):</w:t>
      </w:r>
      <w:r>
        <w:rPr>
          <w:rStyle w:val="fonte"/>
          <w:b w:val="0"/>
          <w:sz w:val="24"/>
        </w:rPr>
        <w:t xml:space="preserve"> </w:t>
      </w:r>
      <w:r w:rsidRPr="00610973">
        <w:rPr>
          <w:rStyle w:val="fonte"/>
          <w:b w:val="0"/>
          <w:sz w:val="24"/>
        </w:rPr>
        <w:t>900 mm x 800 mm x 4 mm, de comprimento x largura x espessura.</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ACONDICIONAMENTO:</w:t>
      </w:r>
      <w:r>
        <w:rPr>
          <w:rStyle w:val="fonte"/>
          <w:b w:val="0"/>
          <w:sz w:val="24"/>
        </w:rPr>
        <w:t xml:space="preserve"> </w:t>
      </w:r>
      <w:r w:rsidRPr="00610973">
        <w:rPr>
          <w:rStyle w:val="fonte"/>
          <w:b w:val="0"/>
          <w:sz w:val="24"/>
        </w:rPr>
        <w:t>embalado e com proteção nos quatro cantos.</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Unidade: PEÇA</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Quantidade: 10</w:t>
      </w:r>
    </w:p>
    <w:p w:rsidR="00610973" w:rsidRPr="00610973" w:rsidRDefault="00610973" w:rsidP="00610973">
      <w:pPr>
        <w:pStyle w:val="t3ftulon3fvel1negrito"/>
        <w:spacing w:before="120" w:after="120"/>
        <w:jc w:val="both"/>
        <w:rPr>
          <w:rStyle w:val="fonte"/>
          <w:sz w:val="24"/>
        </w:rPr>
      </w:pPr>
    </w:p>
    <w:p w:rsidR="00610973" w:rsidRPr="00610973" w:rsidRDefault="00610973" w:rsidP="00610973">
      <w:pPr>
        <w:pStyle w:val="t3ftulon3fvel1negrito"/>
        <w:shd w:val="clear" w:color="auto" w:fill="D9D9D9" w:themeFill="background1" w:themeFillShade="D9"/>
        <w:spacing w:before="120" w:after="120"/>
        <w:ind w:left="1418" w:hanging="1418"/>
        <w:jc w:val="both"/>
        <w:rPr>
          <w:rStyle w:val="fonte"/>
          <w:sz w:val="24"/>
        </w:rPr>
      </w:pPr>
      <w:r>
        <w:rPr>
          <w:rStyle w:val="fonte"/>
          <w:sz w:val="24"/>
        </w:rPr>
        <w:t>ITEM</w:t>
      </w:r>
      <w:r w:rsidRPr="007B06BE">
        <w:rPr>
          <w:rStyle w:val="fonte"/>
          <w:sz w:val="24"/>
        </w:rPr>
        <w:t xml:space="preserve"> </w:t>
      </w:r>
      <w:r>
        <w:rPr>
          <w:rStyle w:val="fonte"/>
          <w:sz w:val="24"/>
        </w:rPr>
        <w:t>40</w:t>
      </w:r>
      <w:r w:rsidRPr="00610973">
        <w:rPr>
          <w:rStyle w:val="fonte"/>
          <w:sz w:val="24"/>
        </w:rPr>
        <w:tab/>
        <w:t>FITA AUTOADESIVA DE ESPUMA DE POLIURETANO PARA VEDAÇÃO</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MEDIDA(S):</w:t>
      </w:r>
      <w:r>
        <w:rPr>
          <w:rStyle w:val="fonte"/>
          <w:b w:val="0"/>
          <w:sz w:val="24"/>
        </w:rPr>
        <w:t xml:space="preserve"> </w:t>
      </w:r>
      <w:r w:rsidRPr="00610973">
        <w:rPr>
          <w:rStyle w:val="fonte"/>
          <w:b w:val="0"/>
          <w:sz w:val="24"/>
        </w:rPr>
        <w:t>11 mm a 12 mm x 4 mm, de largura x espessura.</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FORMA DE APRESENTAÇÃO:</w:t>
      </w:r>
      <w:r>
        <w:rPr>
          <w:rStyle w:val="fonte"/>
          <w:b w:val="0"/>
          <w:sz w:val="24"/>
        </w:rPr>
        <w:t xml:space="preserve"> </w:t>
      </w:r>
      <w:r w:rsidRPr="00610973">
        <w:rPr>
          <w:rStyle w:val="fonte"/>
          <w:b w:val="0"/>
          <w:sz w:val="24"/>
        </w:rPr>
        <w:t>em rolo com 10 metros.</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PRAZO MÍNIMO DE VALIDADE:</w:t>
      </w:r>
      <w:r>
        <w:rPr>
          <w:rStyle w:val="fonte"/>
          <w:b w:val="0"/>
          <w:sz w:val="24"/>
        </w:rPr>
        <w:t xml:space="preserve"> </w:t>
      </w:r>
      <w:r w:rsidRPr="00610973">
        <w:rPr>
          <w:rStyle w:val="fonte"/>
          <w:b w:val="0"/>
          <w:sz w:val="24"/>
        </w:rPr>
        <w:t>12 ( doze) meses, contados data do recebimento definitivo.</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ACONDICIONAMENTO:</w:t>
      </w:r>
      <w:r>
        <w:rPr>
          <w:rStyle w:val="fonte"/>
          <w:b w:val="0"/>
          <w:sz w:val="24"/>
        </w:rPr>
        <w:t xml:space="preserve"> </w:t>
      </w:r>
      <w:r w:rsidRPr="00610973">
        <w:rPr>
          <w:rStyle w:val="fonte"/>
          <w:b w:val="0"/>
          <w:sz w:val="24"/>
        </w:rPr>
        <w:t>embalagem original de fábrica, com identifi</w:t>
      </w:r>
      <w:r>
        <w:rPr>
          <w:rStyle w:val="fonte"/>
          <w:b w:val="0"/>
          <w:sz w:val="24"/>
        </w:rPr>
        <w:t>cação e quantidade de material.</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Unidade: ROLO</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Quantidade: 10</w:t>
      </w:r>
    </w:p>
    <w:p w:rsidR="00610973" w:rsidRPr="00610973" w:rsidRDefault="00610973" w:rsidP="00610973">
      <w:pPr>
        <w:pStyle w:val="t3ftulon3fvel1negrito"/>
        <w:spacing w:before="120" w:after="120"/>
        <w:jc w:val="both"/>
        <w:rPr>
          <w:rStyle w:val="fonte"/>
          <w:sz w:val="24"/>
        </w:rPr>
      </w:pPr>
    </w:p>
    <w:p w:rsidR="00610973" w:rsidRPr="00610973" w:rsidRDefault="00610973" w:rsidP="00610973">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41</w:t>
      </w:r>
      <w:r w:rsidRPr="00610973">
        <w:rPr>
          <w:rStyle w:val="fonte"/>
          <w:sz w:val="24"/>
        </w:rPr>
        <w:tab/>
        <w:t>FITA DUPLA FACE DE ESPUMA DE POLIURETANO</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CARACTERÍSTICAS:</w:t>
      </w:r>
      <w:r>
        <w:rPr>
          <w:rStyle w:val="fonte"/>
          <w:b w:val="0"/>
          <w:sz w:val="24"/>
        </w:rPr>
        <w:t xml:space="preserve"> </w:t>
      </w:r>
      <w:r w:rsidRPr="00610973">
        <w:rPr>
          <w:rStyle w:val="fonte"/>
          <w:b w:val="0"/>
          <w:sz w:val="24"/>
        </w:rPr>
        <w:t>alto teor de aderência.</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MEDIDA(S):</w:t>
      </w:r>
      <w:r>
        <w:rPr>
          <w:rStyle w:val="fonte"/>
          <w:b w:val="0"/>
          <w:sz w:val="24"/>
        </w:rPr>
        <w:t xml:space="preserve"> </w:t>
      </w:r>
      <w:r w:rsidRPr="00610973">
        <w:rPr>
          <w:rStyle w:val="fonte"/>
          <w:b w:val="0"/>
          <w:sz w:val="24"/>
        </w:rPr>
        <w:t>19 mm x 3 mm, de largura x espessura.</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FORMA DE APRESENTAÇÃO</w:t>
      </w:r>
      <w:r>
        <w:rPr>
          <w:rStyle w:val="fonte"/>
          <w:b w:val="0"/>
          <w:sz w:val="24"/>
        </w:rPr>
        <w:t xml:space="preserve"> </w:t>
      </w:r>
      <w:r w:rsidRPr="00610973">
        <w:rPr>
          <w:rStyle w:val="fonte"/>
          <w:b w:val="0"/>
          <w:sz w:val="24"/>
        </w:rPr>
        <w:t>:em rolo com 20 m.</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PRAZO MÍNIMO DE VALIDADE:</w:t>
      </w:r>
      <w:r>
        <w:rPr>
          <w:rStyle w:val="fonte"/>
          <w:b w:val="0"/>
          <w:sz w:val="24"/>
        </w:rPr>
        <w:t xml:space="preserve"> </w:t>
      </w:r>
      <w:r w:rsidRPr="00610973">
        <w:rPr>
          <w:rStyle w:val="fonte"/>
          <w:b w:val="0"/>
          <w:sz w:val="24"/>
        </w:rPr>
        <w:t>12 (doze) meses, contados da data do recebimento definitivo.</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ACONDICIONAMENTO:</w:t>
      </w:r>
      <w:r>
        <w:rPr>
          <w:rStyle w:val="fonte"/>
          <w:b w:val="0"/>
          <w:sz w:val="24"/>
        </w:rPr>
        <w:t xml:space="preserve"> </w:t>
      </w:r>
      <w:r w:rsidRPr="00610973">
        <w:rPr>
          <w:rStyle w:val="fonte"/>
          <w:b w:val="0"/>
          <w:sz w:val="24"/>
        </w:rPr>
        <w:t>embalagem original de fábrica, com identificação e quantidade do material.</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Unidade: ROLO</w:t>
      </w:r>
    </w:p>
    <w:p w:rsidR="00610973" w:rsidRPr="00610973" w:rsidRDefault="00610973" w:rsidP="00610973">
      <w:pPr>
        <w:pStyle w:val="t3ftulon3fvel1negrito"/>
        <w:spacing w:before="120" w:after="120"/>
        <w:contextualSpacing/>
        <w:jc w:val="both"/>
        <w:rPr>
          <w:rStyle w:val="fonte"/>
          <w:b w:val="0"/>
          <w:sz w:val="24"/>
        </w:rPr>
      </w:pPr>
      <w:r w:rsidRPr="00610973">
        <w:rPr>
          <w:rStyle w:val="fonte"/>
          <w:b w:val="0"/>
          <w:sz w:val="24"/>
        </w:rPr>
        <w:t>Quantidade: 80</w:t>
      </w:r>
    </w:p>
    <w:p w:rsidR="00610973" w:rsidRPr="00610973" w:rsidRDefault="00610973" w:rsidP="00610973">
      <w:pPr>
        <w:pStyle w:val="t3ftulon3fvel1negrito"/>
        <w:spacing w:before="120" w:after="120"/>
        <w:jc w:val="both"/>
        <w:rPr>
          <w:rStyle w:val="fonte"/>
          <w:sz w:val="24"/>
        </w:rPr>
      </w:pPr>
    </w:p>
    <w:p w:rsidR="00610973" w:rsidRPr="00610973" w:rsidRDefault="00D462BE" w:rsidP="00D462BE">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42</w:t>
      </w:r>
      <w:r w:rsidR="00610973" w:rsidRPr="00610973">
        <w:rPr>
          <w:rStyle w:val="fonte"/>
          <w:sz w:val="24"/>
        </w:rPr>
        <w:tab/>
        <w:t>MASSA PARA VIDRO</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COR(ES):</w:t>
      </w:r>
      <w:r w:rsidR="00D462BE">
        <w:rPr>
          <w:rStyle w:val="fonte"/>
          <w:b w:val="0"/>
          <w:sz w:val="24"/>
        </w:rPr>
        <w:t xml:space="preserve"> </w:t>
      </w:r>
      <w:r w:rsidRPr="00D462BE">
        <w:rPr>
          <w:rStyle w:val="fonte"/>
          <w:b w:val="0"/>
          <w:sz w:val="24"/>
        </w:rPr>
        <w:t>cinza.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FORMA DE APRESENTAÇÃO:</w:t>
      </w:r>
      <w:r w:rsidR="00D462BE">
        <w:rPr>
          <w:rStyle w:val="fonte"/>
          <w:b w:val="0"/>
          <w:sz w:val="24"/>
        </w:rPr>
        <w:t xml:space="preserve"> </w:t>
      </w:r>
      <w:r w:rsidRPr="00D462BE">
        <w:rPr>
          <w:rStyle w:val="fonte"/>
          <w:b w:val="0"/>
          <w:sz w:val="24"/>
        </w:rPr>
        <w:t>embalagem com 20 kg.</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PRAZO MÍNIMO DE VALIDADE:</w:t>
      </w:r>
      <w:r w:rsidR="00D462BE">
        <w:rPr>
          <w:rStyle w:val="fonte"/>
          <w:b w:val="0"/>
          <w:sz w:val="24"/>
        </w:rPr>
        <w:t xml:space="preserve"> </w:t>
      </w:r>
      <w:r w:rsidRPr="00D462BE">
        <w:rPr>
          <w:rStyle w:val="fonte"/>
          <w:b w:val="0"/>
          <w:sz w:val="24"/>
        </w:rPr>
        <w:t>8 (oito) meses, contados da data do recebimento definitivo.</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ACONDICIONAMENTO:</w:t>
      </w:r>
      <w:r w:rsidR="00D462BE">
        <w:rPr>
          <w:rStyle w:val="fonte"/>
          <w:b w:val="0"/>
          <w:sz w:val="24"/>
        </w:rPr>
        <w:t xml:space="preserve"> </w:t>
      </w:r>
      <w:r w:rsidRPr="00D462BE">
        <w:rPr>
          <w:rStyle w:val="fonte"/>
          <w:b w:val="0"/>
          <w:sz w:val="24"/>
        </w:rPr>
        <w:t>embalagem original de fábrica, com identificação e quantidade do material.</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lastRenderedPageBreak/>
        <w:t>Unidade: QUILOGRAMA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Quantidade: 100</w:t>
      </w:r>
    </w:p>
    <w:p w:rsidR="00610973" w:rsidRPr="00610973" w:rsidRDefault="00610973" w:rsidP="00610973">
      <w:pPr>
        <w:pStyle w:val="t3ftulon3fvel1negrito"/>
        <w:spacing w:before="120" w:after="120"/>
        <w:jc w:val="both"/>
        <w:rPr>
          <w:rStyle w:val="fonte"/>
          <w:sz w:val="24"/>
        </w:rPr>
      </w:pPr>
    </w:p>
    <w:p w:rsidR="00610973" w:rsidRPr="00610973" w:rsidRDefault="00D462BE" w:rsidP="00D462BE">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43</w:t>
      </w:r>
      <w:r w:rsidR="00610973" w:rsidRPr="00610973">
        <w:rPr>
          <w:rStyle w:val="fonte"/>
          <w:sz w:val="24"/>
        </w:rPr>
        <w:tab/>
        <w:t>VIDRO ARAMADO TRANSLÚCIDO</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CARACTERÍSTICA(S):</w:t>
      </w:r>
      <w:r w:rsidR="00D462BE">
        <w:rPr>
          <w:rStyle w:val="fonte"/>
          <w:b w:val="0"/>
          <w:sz w:val="24"/>
        </w:rPr>
        <w:t xml:space="preserve"> </w:t>
      </w:r>
      <w:r w:rsidRPr="00D462BE">
        <w:rPr>
          <w:rStyle w:val="fonte"/>
          <w:b w:val="0"/>
          <w:sz w:val="24"/>
        </w:rPr>
        <w:t>com malha quadrangular interna de aço de 12,5 mm x 12,5 mm.</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MEDIDA(S):</w:t>
      </w:r>
      <w:r w:rsidR="00D462BE">
        <w:rPr>
          <w:rStyle w:val="fonte"/>
          <w:b w:val="0"/>
          <w:sz w:val="24"/>
        </w:rPr>
        <w:t xml:space="preserve"> </w:t>
      </w:r>
      <w:r w:rsidRPr="00D462BE">
        <w:rPr>
          <w:rStyle w:val="fonte"/>
          <w:b w:val="0"/>
          <w:sz w:val="24"/>
        </w:rPr>
        <w:t>2.000 mm x 1.000 mm, de comprimento x largura; espessura entre 6 mm e 7 mm.</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Unidade: CHAPA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Quantidade: 3</w:t>
      </w:r>
    </w:p>
    <w:p w:rsidR="00610973" w:rsidRPr="00610973" w:rsidRDefault="00610973" w:rsidP="00610973">
      <w:pPr>
        <w:pStyle w:val="t3ftulon3fvel1negrito"/>
        <w:spacing w:before="120" w:after="120"/>
        <w:jc w:val="both"/>
        <w:rPr>
          <w:rStyle w:val="fonte"/>
          <w:sz w:val="24"/>
        </w:rPr>
      </w:pPr>
    </w:p>
    <w:p w:rsidR="00610973" w:rsidRPr="00610973" w:rsidRDefault="00D462BE" w:rsidP="00D462BE">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44</w:t>
      </w:r>
      <w:r w:rsidR="00610973" w:rsidRPr="00610973">
        <w:rPr>
          <w:rStyle w:val="fonte"/>
          <w:sz w:val="24"/>
        </w:rPr>
        <w:tab/>
        <w:t>VIDRO ANTIRREFLEXO E = 2 mm</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APLICAÇÃO:</w:t>
      </w:r>
      <w:r w:rsidR="00D462BE">
        <w:rPr>
          <w:rStyle w:val="fonte"/>
          <w:b w:val="0"/>
          <w:sz w:val="24"/>
        </w:rPr>
        <w:t xml:space="preserve"> </w:t>
      </w:r>
      <w:r w:rsidRPr="00D462BE">
        <w:rPr>
          <w:rStyle w:val="fonte"/>
          <w:b w:val="0"/>
          <w:sz w:val="24"/>
        </w:rPr>
        <w:t>reposição de vidro quebrado.</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MEDIDA(S):</w:t>
      </w:r>
      <w:r w:rsidR="00D462BE">
        <w:rPr>
          <w:rStyle w:val="fonte"/>
          <w:b w:val="0"/>
          <w:sz w:val="24"/>
        </w:rPr>
        <w:t xml:space="preserve"> </w:t>
      </w:r>
      <w:r w:rsidRPr="00D462BE">
        <w:rPr>
          <w:rStyle w:val="fonte"/>
          <w:b w:val="0"/>
          <w:sz w:val="24"/>
        </w:rPr>
        <w:t>1.032,5 mm x 2.014 mm x 2 mm, de altura x largura x espessura.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ACONDICIONAMENTO:</w:t>
      </w:r>
      <w:r w:rsidR="00D462BE">
        <w:rPr>
          <w:rStyle w:val="fonte"/>
          <w:b w:val="0"/>
          <w:sz w:val="24"/>
        </w:rPr>
        <w:t xml:space="preserve"> </w:t>
      </w:r>
      <w:r w:rsidRPr="00D462BE">
        <w:rPr>
          <w:rStyle w:val="fonte"/>
          <w:b w:val="0"/>
          <w:sz w:val="24"/>
        </w:rPr>
        <w:t>devidamente embalado e com proteção nos cantos.</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Unidade: PEÇA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Quantidade: 2</w:t>
      </w:r>
    </w:p>
    <w:p w:rsidR="00610973" w:rsidRPr="00610973" w:rsidRDefault="00610973" w:rsidP="00610973">
      <w:pPr>
        <w:pStyle w:val="t3ftulon3fvel1negrito"/>
        <w:spacing w:before="120" w:after="120"/>
        <w:jc w:val="both"/>
        <w:rPr>
          <w:rStyle w:val="fonte"/>
          <w:sz w:val="24"/>
        </w:rPr>
      </w:pPr>
    </w:p>
    <w:p w:rsidR="00610973" w:rsidRPr="00610973" w:rsidRDefault="00D462BE" w:rsidP="00D462BE">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 xml:space="preserve">45 </w:t>
      </w:r>
      <w:r>
        <w:rPr>
          <w:rStyle w:val="fonte"/>
          <w:sz w:val="24"/>
        </w:rPr>
        <w:tab/>
      </w:r>
      <w:r w:rsidR="00610973" w:rsidRPr="00610973">
        <w:rPr>
          <w:rStyle w:val="fonte"/>
          <w:sz w:val="24"/>
        </w:rPr>
        <w:t>VIDRO PLANO CRISTAL E = 4 mm</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MEDIDA(S):</w:t>
      </w:r>
      <w:r w:rsidR="00D462BE">
        <w:rPr>
          <w:rStyle w:val="fonte"/>
          <w:b w:val="0"/>
          <w:sz w:val="24"/>
        </w:rPr>
        <w:t xml:space="preserve"> </w:t>
      </w:r>
      <w:r w:rsidRPr="00D462BE">
        <w:rPr>
          <w:rStyle w:val="fonte"/>
          <w:b w:val="0"/>
          <w:sz w:val="24"/>
        </w:rPr>
        <w:t>3.210 mm x 2.200 mm x 4 mm, de comprimento x largura x espessura.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COR(ES):</w:t>
      </w:r>
      <w:r w:rsidR="00D462BE">
        <w:rPr>
          <w:rStyle w:val="fonte"/>
          <w:b w:val="0"/>
          <w:sz w:val="24"/>
        </w:rPr>
        <w:t xml:space="preserve"> </w:t>
      </w:r>
      <w:r w:rsidRPr="00D462BE">
        <w:rPr>
          <w:rStyle w:val="fonte"/>
          <w:b w:val="0"/>
          <w:sz w:val="24"/>
        </w:rPr>
        <w:t>incolor.</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FORMA DE APRESENTAÇÃO:</w:t>
      </w:r>
      <w:r w:rsidR="00D462BE">
        <w:rPr>
          <w:rStyle w:val="fonte"/>
          <w:b w:val="0"/>
          <w:sz w:val="24"/>
        </w:rPr>
        <w:t xml:space="preserve"> </w:t>
      </w:r>
      <w:r w:rsidRPr="00D462BE">
        <w:rPr>
          <w:rStyle w:val="fonte"/>
          <w:b w:val="0"/>
          <w:sz w:val="24"/>
        </w:rPr>
        <w:t>chapa cortada ao meio, resultando em duas chapas com medidas de 1.605 mm x 2.200 mm, de comprimento x largura.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Unidade: CHAPA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Quantidade: 3</w:t>
      </w:r>
    </w:p>
    <w:p w:rsidR="00610973" w:rsidRPr="00610973" w:rsidRDefault="00610973" w:rsidP="00610973">
      <w:pPr>
        <w:pStyle w:val="t3ftulon3fvel1negrito"/>
        <w:spacing w:before="120" w:after="120"/>
        <w:jc w:val="both"/>
        <w:rPr>
          <w:rStyle w:val="fonte"/>
          <w:sz w:val="24"/>
        </w:rPr>
      </w:pPr>
    </w:p>
    <w:p w:rsidR="00610973" w:rsidRPr="00610973" w:rsidRDefault="00D462BE" w:rsidP="00D462BE">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46</w:t>
      </w:r>
      <w:r w:rsidR="00610973" w:rsidRPr="00610973">
        <w:rPr>
          <w:rStyle w:val="fonte"/>
          <w:sz w:val="24"/>
        </w:rPr>
        <w:tab/>
        <w:t>VIDRO PLANO CRISTAL E = 5 mm</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MEDIDA(S):3.210 mm x 2.200 mm x 5 mm, de comprimento x largura x espessura.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COR(ES):</w:t>
      </w:r>
      <w:r w:rsidR="00D462BE">
        <w:rPr>
          <w:rStyle w:val="fonte"/>
          <w:b w:val="0"/>
          <w:sz w:val="24"/>
        </w:rPr>
        <w:t xml:space="preserve"> </w:t>
      </w:r>
      <w:r w:rsidRPr="00D462BE">
        <w:rPr>
          <w:rStyle w:val="fonte"/>
          <w:b w:val="0"/>
          <w:sz w:val="24"/>
        </w:rPr>
        <w:t>incolor.</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FORMA DE APRESENTAÇÃO:</w:t>
      </w:r>
      <w:r w:rsidR="00D462BE">
        <w:rPr>
          <w:rStyle w:val="fonte"/>
          <w:b w:val="0"/>
          <w:sz w:val="24"/>
        </w:rPr>
        <w:t xml:space="preserve"> </w:t>
      </w:r>
      <w:r w:rsidRPr="00D462BE">
        <w:rPr>
          <w:rStyle w:val="fonte"/>
          <w:b w:val="0"/>
          <w:sz w:val="24"/>
        </w:rPr>
        <w:t>chapa cortada ao meio, resultando em duas chapas com medidas de 1.605 mm x 2.200 mm, de comprimento x largura.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Unidade: CHAPA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Quantidade: 10</w:t>
      </w:r>
    </w:p>
    <w:p w:rsidR="00610973" w:rsidRPr="00D462BE" w:rsidRDefault="00610973" w:rsidP="00D462BE">
      <w:pPr>
        <w:pStyle w:val="t3ftulon3fvel1negrito"/>
        <w:spacing w:before="120" w:after="120"/>
        <w:contextualSpacing/>
        <w:jc w:val="both"/>
        <w:rPr>
          <w:rStyle w:val="fonte"/>
          <w:b w:val="0"/>
          <w:sz w:val="24"/>
        </w:rPr>
      </w:pPr>
    </w:p>
    <w:p w:rsidR="00610973" w:rsidRPr="00610973" w:rsidRDefault="00D462BE" w:rsidP="00D462BE">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47</w:t>
      </w:r>
      <w:r w:rsidR="00610973" w:rsidRPr="00610973">
        <w:rPr>
          <w:rStyle w:val="fonte"/>
          <w:sz w:val="24"/>
        </w:rPr>
        <w:tab/>
        <w:t>VIDRO PLANO CRISTAL E = 6 mm</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MEDIDA(S):</w:t>
      </w:r>
      <w:r w:rsidR="00D462BE">
        <w:rPr>
          <w:rStyle w:val="fonte"/>
          <w:b w:val="0"/>
          <w:sz w:val="24"/>
        </w:rPr>
        <w:t xml:space="preserve"> </w:t>
      </w:r>
      <w:r w:rsidRPr="00D462BE">
        <w:rPr>
          <w:rStyle w:val="fonte"/>
          <w:b w:val="0"/>
          <w:sz w:val="24"/>
        </w:rPr>
        <w:t>3.210 mm x 2.200 mm x 6 mm, de comprimento x largura x espessura.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COR(ES):</w:t>
      </w:r>
      <w:r w:rsidR="00D462BE">
        <w:rPr>
          <w:rStyle w:val="fonte"/>
          <w:b w:val="0"/>
          <w:sz w:val="24"/>
        </w:rPr>
        <w:t xml:space="preserve"> </w:t>
      </w:r>
      <w:r w:rsidRPr="00D462BE">
        <w:rPr>
          <w:rStyle w:val="fonte"/>
          <w:b w:val="0"/>
          <w:sz w:val="24"/>
        </w:rPr>
        <w:t>incolor.</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FORMA DE APRESENTAÇÃO:</w:t>
      </w:r>
      <w:r w:rsidR="00D462BE">
        <w:rPr>
          <w:rStyle w:val="fonte"/>
          <w:b w:val="0"/>
          <w:sz w:val="24"/>
        </w:rPr>
        <w:t xml:space="preserve"> </w:t>
      </w:r>
      <w:r w:rsidRPr="00D462BE">
        <w:rPr>
          <w:rStyle w:val="fonte"/>
          <w:b w:val="0"/>
          <w:sz w:val="24"/>
        </w:rPr>
        <w:t>chapa cortada ao meio, resultando em duas chapas com medidas de 1.605 mm x 2.200 mm, de comprimento x largura.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Unidade: CHAPA</w:t>
      </w:r>
    </w:p>
    <w:p w:rsidR="00610973" w:rsidRPr="00D462BE" w:rsidRDefault="00610973" w:rsidP="00D462BE">
      <w:pPr>
        <w:pStyle w:val="t3ftulon3fvel1negrito"/>
        <w:spacing w:before="120" w:after="120"/>
        <w:contextualSpacing/>
        <w:jc w:val="both"/>
        <w:rPr>
          <w:rStyle w:val="fonte"/>
          <w:b w:val="0"/>
          <w:sz w:val="24"/>
        </w:rPr>
      </w:pPr>
      <w:r w:rsidRPr="00D462BE">
        <w:rPr>
          <w:rStyle w:val="fonte"/>
          <w:b w:val="0"/>
          <w:sz w:val="24"/>
        </w:rPr>
        <w:t>Quantidade: 8</w:t>
      </w:r>
    </w:p>
    <w:p w:rsidR="00610973" w:rsidRPr="00610973" w:rsidRDefault="00610973" w:rsidP="00610973">
      <w:pPr>
        <w:pStyle w:val="t3ftulon3fvel1negrito"/>
        <w:spacing w:before="120" w:after="120"/>
        <w:jc w:val="both"/>
        <w:rPr>
          <w:rStyle w:val="fonte"/>
          <w:sz w:val="24"/>
        </w:rPr>
      </w:pPr>
    </w:p>
    <w:p w:rsidR="00610973" w:rsidRPr="00610973" w:rsidRDefault="00B000E7" w:rsidP="00B000E7">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48</w:t>
      </w:r>
      <w:r w:rsidR="00610973" w:rsidRPr="00610973">
        <w:rPr>
          <w:rStyle w:val="fonte"/>
          <w:sz w:val="24"/>
        </w:rPr>
        <w:tab/>
        <w:t>VIDRO OPACADO E = 6 mm</w:t>
      </w:r>
    </w:p>
    <w:p w:rsidR="00610973" w:rsidRPr="00B000E7" w:rsidRDefault="00610973" w:rsidP="00B000E7">
      <w:pPr>
        <w:pStyle w:val="t3ftulon3fvel1negrito"/>
        <w:spacing w:before="120" w:after="120"/>
        <w:contextualSpacing/>
        <w:jc w:val="both"/>
        <w:rPr>
          <w:rStyle w:val="fonte"/>
          <w:b w:val="0"/>
          <w:sz w:val="24"/>
        </w:rPr>
      </w:pPr>
      <w:r w:rsidRPr="00B000E7">
        <w:rPr>
          <w:rStyle w:val="fonte"/>
          <w:b w:val="0"/>
          <w:sz w:val="24"/>
        </w:rPr>
        <w:t>CARACTERÍSTICA(S):</w:t>
      </w:r>
      <w:r w:rsidR="00B000E7">
        <w:rPr>
          <w:rStyle w:val="fonte"/>
          <w:b w:val="0"/>
          <w:sz w:val="24"/>
        </w:rPr>
        <w:t xml:space="preserve"> </w:t>
      </w:r>
      <w:r w:rsidRPr="00B000E7">
        <w:rPr>
          <w:rStyle w:val="fonte"/>
          <w:b w:val="0"/>
          <w:sz w:val="24"/>
        </w:rPr>
        <w:t>jateado em uma das faces.</w:t>
      </w:r>
    </w:p>
    <w:p w:rsidR="00610973" w:rsidRPr="00B000E7" w:rsidRDefault="00610973" w:rsidP="00B000E7">
      <w:pPr>
        <w:pStyle w:val="t3ftulon3fvel1negrito"/>
        <w:spacing w:before="120" w:after="120"/>
        <w:contextualSpacing/>
        <w:jc w:val="both"/>
        <w:rPr>
          <w:rStyle w:val="fonte"/>
          <w:b w:val="0"/>
          <w:sz w:val="24"/>
        </w:rPr>
      </w:pPr>
      <w:r w:rsidRPr="00B000E7">
        <w:rPr>
          <w:rStyle w:val="fonte"/>
          <w:b w:val="0"/>
          <w:sz w:val="24"/>
        </w:rPr>
        <w:lastRenderedPageBreak/>
        <w:t>MEDIDA(S):</w:t>
      </w:r>
      <w:r w:rsidR="00B000E7">
        <w:rPr>
          <w:rStyle w:val="fonte"/>
          <w:b w:val="0"/>
          <w:sz w:val="24"/>
        </w:rPr>
        <w:t xml:space="preserve"> </w:t>
      </w:r>
      <w:r w:rsidRPr="00B000E7">
        <w:rPr>
          <w:rStyle w:val="fonte"/>
          <w:b w:val="0"/>
          <w:sz w:val="24"/>
        </w:rPr>
        <w:t>3.210 mm x 2.200 mm x 6 mm, de comprimento x largura x espessura.</w:t>
      </w:r>
    </w:p>
    <w:p w:rsidR="00610973" w:rsidRPr="00B000E7" w:rsidRDefault="00610973" w:rsidP="00B000E7">
      <w:pPr>
        <w:pStyle w:val="t3ftulon3fvel1negrito"/>
        <w:spacing w:before="120" w:after="120"/>
        <w:contextualSpacing/>
        <w:jc w:val="both"/>
        <w:rPr>
          <w:rStyle w:val="fonte"/>
          <w:b w:val="0"/>
          <w:sz w:val="24"/>
        </w:rPr>
      </w:pPr>
      <w:r w:rsidRPr="00B000E7">
        <w:rPr>
          <w:rStyle w:val="fonte"/>
          <w:b w:val="0"/>
          <w:sz w:val="24"/>
        </w:rPr>
        <w:t>COR(ES):</w:t>
      </w:r>
      <w:r w:rsidR="00B000E7">
        <w:rPr>
          <w:rStyle w:val="fonte"/>
          <w:b w:val="0"/>
          <w:sz w:val="24"/>
        </w:rPr>
        <w:t xml:space="preserve"> </w:t>
      </w:r>
      <w:r w:rsidRPr="00B000E7">
        <w:rPr>
          <w:rStyle w:val="fonte"/>
          <w:b w:val="0"/>
          <w:sz w:val="24"/>
        </w:rPr>
        <w:t>incolor.</w:t>
      </w:r>
    </w:p>
    <w:p w:rsidR="00610973" w:rsidRPr="00B000E7" w:rsidRDefault="00610973" w:rsidP="00B000E7">
      <w:pPr>
        <w:pStyle w:val="t3ftulon3fvel1negrito"/>
        <w:spacing w:before="120" w:after="120"/>
        <w:contextualSpacing/>
        <w:jc w:val="both"/>
        <w:rPr>
          <w:rStyle w:val="fonte"/>
          <w:b w:val="0"/>
          <w:sz w:val="24"/>
        </w:rPr>
      </w:pPr>
      <w:r w:rsidRPr="00B000E7">
        <w:rPr>
          <w:rStyle w:val="fonte"/>
          <w:b w:val="0"/>
          <w:sz w:val="24"/>
        </w:rPr>
        <w:t>FORMA DE APRESENTAÇÃO:</w:t>
      </w:r>
      <w:r w:rsidR="00B000E7">
        <w:rPr>
          <w:rStyle w:val="fonte"/>
          <w:b w:val="0"/>
          <w:sz w:val="24"/>
        </w:rPr>
        <w:t xml:space="preserve"> </w:t>
      </w:r>
      <w:r w:rsidRPr="00B000E7">
        <w:rPr>
          <w:rStyle w:val="fonte"/>
          <w:b w:val="0"/>
          <w:sz w:val="24"/>
        </w:rPr>
        <w:t>chapa cortada ao meio, resultando em duas chapas com medidas de 1.605 mm x 2.200 mm, de comprimento x largura.</w:t>
      </w:r>
    </w:p>
    <w:p w:rsidR="00610973" w:rsidRPr="00B000E7" w:rsidRDefault="00610973" w:rsidP="00B000E7">
      <w:pPr>
        <w:pStyle w:val="t3ftulon3fvel1negrito"/>
        <w:spacing w:before="120" w:after="120"/>
        <w:contextualSpacing/>
        <w:jc w:val="both"/>
        <w:rPr>
          <w:rStyle w:val="fonte"/>
          <w:b w:val="0"/>
          <w:sz w:val="24"/>
        </w:rPr>
      </w:pPr>
      <w:r w:rsidRPr="00B000E7">
        <w:rPr>
          <w:rStyle w:val="fonte"/>
          <w:b w:val="0"/>
          <w:sz w:val="24"/>
        </w:rPr>
        <w:t>ACONDICIONAMENTO:</w:t>
      </w:r>
      <w:r w:rsidR="00B000E7">
        <w:rPr>
          <w:rStyle w:val="fonte"/>
          <w:b w:val="0"/>
          <w:sz w:val="24"/>
        </w:rPr>
        <w:t xml:space="preserve"> </w:t>
      </w:r>
      <w:r w:rsidRPr="00B000E7">
        <w:rPr>
          <w:rStyle w:val="fonte"/>
          <w:b w:val="0"/>
          <w:sz w:val="24"/>
        </w:rPr>
        <w:t>embalagem original de fábrica, com identificação e quantidade do material.</w:t>
      </w:r>
    </w:p>
    <w:p w:rsidR="00610973" w:rsidRPr="00B000E7" w:rsidRDefault="00610973" w:rsidP="00B000E7">
      <w:pPr>
        <w:pStyle w:val="t3ftulon3fvel1negrito"/>
        <w:spacing w:before="120" w:after="120"/>
        <w:contextualSpacing/>
        <w:jc w:val="both"/>
        <w:rPr>
          <w:rStyle w:val="fonte"/>
          <w:b w:val="0"/>
          <w:sz w:val="24"/>
        </w:rPr>
      </w:pPr>
      <w:r w:rsidRPr="00B000E7">
        <w:rPr>
          <w:rStyle w:val="fonte"/>
          <w:b w:val="0"/>
          <w:sz w:val="24"/>
        </w:rPr>
        <w:t>Unidade: CHAPA</w:t>
      </w:r>
    </w:p>
    <w:p w:rsidR="00610973" w:rsidRPr="00B000E7" w:rsidRDefault="00610973" w:rsidP="00B000E7">
      <w:pPr>
        <w:pStyle w:val="t3ftulon3fvel1negrito"/>
        <w:spacing w:before="120" w:after="120"/>
        <w:contextualSpacing/>
        <w:jc w:val="both"/>
        <w:rPr>
          <w:rStyle w:val="fonte"/>
          <w:b w:val="0"/>
          <w:sz w:val="24"/>
        </w:rPr>
      </w:pPr>
      <w:r w:rsidRPr="00B000E7">
        <w:rPr>
          <w:rStyle w:val="fonte"/>
          <w:b w:val="0"/>
          <w:sz w:val="24"/>
        </w:rPr>
        <w:t>Quantidade: 3</w:t>
      </w:r>
    </w:p>
    <w:p w:rsidR="00610973" w:rsidRPr="00610973" w:rsidRDefault="00610973" w:rsidP="00610973">
      <w:pPr>
        <w:pStyle w:val="t3ftulon3fvel1negrito"/>
        <w:spacing w:before="120" w:after="120"/>
        <w:jc w:val="both"/>
        <w:rPr>
          <w:rStyle w:val="fonte"/>
          <w:sz w:val="24"/>
        </w:rPr>
      </w:pPr>
    </w:p>
    <w:p w:rsidR="00610973" w:rsidRPr="00610973" w:rsidRDefault="00B000E7" w:rsidP="00B000E7">
      <w:pPr>
        <w:pStyle w:val="t3ftulon3fvel1negrito"/>
        <w:shd w:val="clear" w:color="auto" w:fill="D9D9D9" w:themeFill="background1" w:themeFillShade="D9"/>
        <w:spacing w:before="120" w:after="120"/>
        <w:jc w:val="both"/>
        <w:rPr>
          <w:rStyle w:val="fonte"/>
          <w:sz w:val="24"/>
        </w:rPr>
      </w:pPr>
      <w:r>
        <w:rPr>
          <w:rStyle w:val="fonte"/>
          <w:sz w:val="24"/>
        </w:rPr>
        <w:t>ITEM</w:t>
      </w:r>
      <w:r w:rsidRPr="007B06BE">
        <w:rPr>
          <w:rStyle w:val="fonte"/>
          <w:sz w:val="24"/>
        </w:rPr>
        <w:t xml:space="preserve"> </w:t>
      </w:r>
      <w:r>
        <w:rPr>
          <w:rStyle w:val="fonte"/>
          <w:sz w:val="24"/>
        </w:rPr>
        <w:t>49</w:t>
      </w:r>
      <w:r w:rsidR="00610973" w:rsidRPr="00610973">
        <w:rPr>
          <w:rStyle w:val="fonte"/>
          <w:sz w:val="24"/>
        </w:rPr>
        <w:tab/>
        <w:t>VIDRO PLANO CRISTAL E = 8 mm</w:t>
      </w:r>
    </w:p>
    <w:p w:rsidR="00610973" w:rsidRPr="00B000E7" w:rsidRDefault="00610973" w:rsidP="00B000E7">
      <w:pPr>
        <w:pStyle w:val="t3ftulon3fvel1negrito"/>
        <w:spacing w:before="120" w:after="120"/>
        <w:contextualSpacing/>
        <w:jc w:val="both"/>
        <w:rPr>
          <w:rStyle w:val="fonte"/>
          <w:b w:val="0"/>
          <w:sz w:val="24"/>
        </w:rPr>
      </w:pPr>
      <w:r w:rsidRPr="00B000E7">
        <w:rPr>
          <w:rStyle w:val="fonte"/>
          <w:b w:val="0"/>
          <w:sz w:val="24"/>
        </w:rPr>
        <w:t>MEDIDA(S):</w:t>
      </w:r>
      <w:r w:rsidR="00B000E7">
        <w:rPr>
          <w:rStyle w:val="fonte"/>
          <w:b w:val="0"/>
          <w:sz w:val="24"/>
        </w:rPr>
        <w:t xml:space="preserve"> </w:t>
      </w:r>
      <w:r w:rsidRPr="00B000E7">
        <w:rPr>
          <w:rStyle w:val="fonte"/>
          <w:b w:val="0"/>
          <w:sz w:val="24"/>
        </w:rPr>
        <w:t>3.210 mm x 2.200 mm x 8 mm, de comprimento x largura x espessura.</w:t>
      </w:r>
    </w:p>
    <w:p w:rsidR="00610973" w:rsidRPr="00B000E7" w:rsidRDefault="00610973" w:rsidP="00B000E7">
      <w:pPr>
        <w:pStyle w:val="t3ftulon3fvel1negrito"/>
        <w:spacing w:before="120" w:after="120"/>
        <w:contextualSpacing/>
        <w:jc w:val="both"/>
        <w:rPr>
          <w:rStyle w:val="fonte"/>
          <w:b w:val="0"/>
          <w:sz w:val="24"/>
        </w:rPr>
      </w:pPr>
      <w:r w:rsidRPr="00B000E7">
        <w:rPr>
          <w:rStyle w:val="fonte"/>
          <w:b w:val="0"/>
          <w:sz w:val="24"/>
        </w:rPr>
        <w:t>COR(ES):</w:t>
      </w:r>
      <w:r w:rsidR="00B000E7">
        <w:rPr>
          <w:rStyle w:val="fonte"/>
          <w:b w:val="0"/>
          <w:sz w:val="24"/>
        </w:rPr>
        <w:t xml:space="preserve"> </w:t>
      </w:r>
      <w:r w:rsidRPr="00B000E7">
        <w:rPr>
          <w:rStyle w:val="fonte"/>
          <w:b w:val="0"/>
          <w:sz w:val="24"/>
        </w:rPr>
        <w:t>incolor.</w:t>
      </w:r>
    </w:p>
    <w:p w:rsidR="00610973" w:rsidRPr="00B000E7" w:rsidRDefault="00610973" w:rsidP="00B000E7">
      <w:pPr>
        <w:pStyle w:val="t3ftulon3fvel1negrito"/>
        <w:spacing w:before="120" w:after="120"/>
        <w:contextualSpacing/>
        <w:jc w:val="both"/>
        <w:rPr>
          <w:rStyle w:val="fonte"/>
          <w:b w:val="0"/>
          <w:sz w:val="24"/>
        </w:rPr>
      </w:pPr>
      <w:r w:rsidRPr="00B000E7">
        <w:rPr>
          <w:rStyle w:val="fonte"/>
          <w:b w:val="0"/>
          <w:sz w:val="24"/>
        </w:rPr>
        <w:t>FORMA DE APRESENTAÇÃO:</w:t>
      </w:r>
      <w:r w:rsidR="00B000E7">
        <w:rPr>
          <w:rStyle w:val="fonte"/>
          <w:b w:val="0"/>
          <w:sz w:val="24"/>
        </w:rPr>
        <w:t xml:space="preserve"> </w:t>
      </w:r>
      <w:r w:rsidRPr="00B000E7">
        <w:rPr>
          <w:rStyle w:val="fonte"/>
          <w:b w:val="0"/>
          <w:sz w:val="24"/>
        </w:rPr>
        <w:t>chapa cortada ao meio, resultando em duas chapas com medidas de 1.605 mm x 2.200 mm, de comprimento x largura.</w:t>
      </w:r>
    </w:p>
    <w:p w:rsidR="00610973" w:rsidRPr="00B000E7" w:rsidRDefault="00610973" w:rsidP="00B000E7">
      <w:pPr>
        <w:pStyle w:val="t3ftulon3fvel1negrito"/>
        <w:spacing w:before="120" w:after="120"/>
        <w:contextualSpacing/>
        <w:jc w:val="both"/>
        <w:rPr>
          <w:rStyle w:val="fonte"/>
          <w:b w:val="0"/>
          <w:sz w:val="24"/>
        </w:rPr>
      </w:pPr>
      <w:r w:rsidRPr="00B000E7">
        <w:rPr>
          <w:rStyle w:val="fonte"/>
          <w:b w:val="0"/>
          <w:sz w:val="24"/>
        </w:rPr>
        <w:t>Unidade: CHAPA</w:t>
      </w:r>
    </w:p>
    <w:p w:rsidR="00610973" w:rsidRDefault="00610973" w:rsidP="00B000E7">
      <w:pPr>
        <w:pStyle w:val="t3ftulon3fvel1negrito"/>
        <w:spacing w:before="120" w:after="120"/>
        <w:contextualSpacing/>
        <w:jc w:val="both"/>
        <w:rPr>
          <w:rStyle w:val="fonte"/>
          <w:b w:val="0"/>
          <w:sz w:val="24"/>
        </w:rPr>
      </w:pPr>
      <w:r w:rsidRPr="00B000E7">
        <w:rPr>
          <w:rStyle w:val="fonte"/>
          <w:b w:val="0"/>
          <w:sz w:val="24"/>
        </w:rPr>
        <w:t>Quantidade: 3</w:t>
      </w:r>
    </w:p>
    <w:p w:rsidR="00AF60A9" w:rsidRPr="00B000E7" w:rsidRDefault="00AF60A9" w:rsidP="00B000E7">
      <w:pPr>
        <w:pStyle w:val="t3ftulon3fvel1negrito"/>
        <w:spacing w:before="120" w:after="120"/>
        <w:contextualSpacing/>
        <w:jc w:val="both"/>
        <w:rPr>
          <w:rStyle w:val="fonte"/>
          <w:b w:val="0"/>
          <w:sz w:val="24"/>
        </w:rPr>
      </w:pPr>
    </w:p>
    <w:p w:rsidR="00705AEC" w:rsidRPr="00AF60A9" w:rsidRDefault="007A4F78"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705AEC" w:rsidRPr="00AF60A9">
        <w:rPr>
          <w:rStyle w:val="fonte"/>
          <w:b w:val="0"/>
          <w:sz w:val="24"/>
        </w:rPr>
        <w:t xml:space="preserve">DA </w:t>
      </w:r>
      <w:r w:rsidR="00E44DF7" w:rsidRPr="00AF60A9">
        <w:rPr>
          <w:rStyle w:val="fonte"/>
          <w:b w:val="0"/>
          <w:sz w:val="24"/>
        </w:rPr>
        <w:t>APRESENTAÇÃO DE AMOSTRAS</w:t>
      </w:r>
    </w:p>
    <w:p w:rsidR="001B7DA8" w:rsidRPr="00457B4F" w:rsidRDefault="001B7DA8" w:rsidP="00E07538">
      <w:pPr>
        <w:pStyle w:val="Itemizado"/>
        <w:numPr>
          <w:ilvl w:val="1"/>
          <w:numId w:val="1"/>
        </w:numPr>
        <w:tabs>
          <w:tab w:val="clear" w:pos="858"/>
          <w:tab w:val="left" w:pos="1134"/>
        </w:tabs>
        <w:spacing w:before="120"/>
        <w:ind w:left="0" w:firstLine="0"/>
        <w:rPr>
          <w:rFonts w:ascii="Arial" w:hAnsi="Arial"/>
        </w:rPr>
      </w:pPr>
      <w:r w:rsidRPr="00AF60A9">
        <w:rPr>
          <w:rFonts w:ascii="Arial" w:hAnsi="Arial"/>
        </w:rPr>
        <w:t xml:space="preserve">A licitante classificada provisoriamente em primeiro lugar </w:t>
      </w:r>
      <w:r w:rsidR="00530138" w:rsidRPr="00AF60A9">
        <w:rPr>
          <w:rFonts w:ascii="Arial" w:hAnsi="Arial"/>
        </w:rPr>
        <w:t>p</w:t>
      </w:r>
      <w:r w:rsidRPr="00AF60A9">
        <w:rPr>
          <w:rFonts w:ascii="Arial" w:hAnsi="Arial"/>
        </w:rPr>
        <w:t>oderá ser</w:t>
      </w:r>
      <w:r>
        <w:rPr>
          <w:rFonts w:ascii="Arial" w:hAnsi="Arial"/>
        </w:rPr>
        <w:t xml:space="preserve"> convocada pelo Pregoeiro a apresentar amostra </w:t>
      </w:r>
      <w:r w:rsidR="00AF60A9">
        <w:rPr>
          <w:rFonts w:ascii="Arial" w:hAnsi="Arial"/>
        </w:rPr>
        <w:t xml:space="preserve">dos itens 40 e 41 </w:t>
      </w:r>
      <w:r w:rsidR="007A4F78">
        <w:rPr>
          <w:rFonts w:ascii="Arial" w:hAnsi="Arial"/>
        </w:rPr>
        <w:t xml:space="preserve">do objeto </w:t>
      </w:r>
      <w:r w:rsidR="00AF60A9">
        <w:rPr>
          <w:rFonts w:ascii="Arial" w:hAnsi="Arial"/>
        </w:rPr>
        <w:t xml:space="preserve">(fita </w:t>
      </w:r>
      <w:r w:rsidR="007A4F78">
        <w:rPr>
          <w:rFonts w:ascii="Arial" w:hAnsi="Arial"/>
        </w:rPr>
        <w:t>auto</w:t>
      </w:r>
      <w:r w:rsidR="00AF60A9">
        <w:rPr>
          <w:rFonts w:ascii="Arial" w:hAnsi="Arial"/>
        </w:rPr>
        <w:t>adesiva e dupla face</w:t>
      </w:r>
      <w:r w:rsidR="007A4F78">
        <w:rPr>
          <w:rFonts w:ascii="Arial" w:hAnsi="Arial"/>
        </w:rPr>
        <w:t>, respectivamente</w:t>
      </w:r>
      <w:r w:rsidR="00AF60A9">
        <w:rPr>
          <w:rFonts w:ascii="Arial" w:hAnsi="Arial"/>
        </w:rPr>
        <w:t>)</w:t>
      </w:r>
      <w:r>
        <w:rPr>
          <w:rFonts w:ascii="Arial" w:hAnsi="Arial"/>
        </w:rPr>
        <w:t>, conforme as seguintes regras:</w:t>
      </w:r>
    </w:p>
    <w:p w:rsidR="001B7DA8" w:rsidRPr="00D052A1" w:rsidRDefault="001B7DA8" w:rsidP="00E07538">
      <w:pPr>
        <w:pStyle w:val="Itemizado"/>
        <w:numPr>
          <w:ilvl w:val="2"/>
          <w:numId w:val="1"/>
        </w:numPr>
        <w:tabs>
          <w:tab w:val="clear" w:pos="1440"/>
          <w:tab w:val="left" w:pos="1134"/>
        </w:tabs>
        <w:spacing w:before="120"/>
        <w:ind w:left="0" w:firstLine="0"/>
        <w:rPr>
          <w:rFonts w:ascii="Arial" w:hAnsi="Arial"/>
        </w:rPr>
      </w:pPr>
      <w:r w:rsidRPr="00D052A1">
        <w:rPr>
          <w:rFonts w:ascii="Arial" w:hAnsi="Arial"/>
        </w:rPr>
        <w:t>O prazo para apresentação da amostra será de cinco dias úteis, contados de sua intimação pelo Pregoeiro.</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O local de entrega da amostra será comunicado por meio do sistema.</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As amostras deverão conter identificação da licitante e indicação do item do objeto para o qual foi solicitada a amostra, a modalidade e o número da licitação. </w:t>
      </w:r>
    </w:p>
    <w:p w:rsidR="001B7DA8" w:rsidRPr="00D052A1" w:rsidRDefault="0095039C" w:rsidP="00D052A1">
      <w:pPr>
        <w:pStyle w:val="Itemizado"/>
        <w:numPr>
          <w:ilvl w:val="2"/>
          <w:numId w:val="1"/>
        </w:numPr>
        <w:tabs>
          <w:tab w:val="clear" w:pos="1440"/>
          <w:tab w:val="left" w:pos="1134"/>
        </w:tabs>
        <w:spacing w:before="120"/>
        <w:ind w:left="0" w:firstLine="0"/>
        <w:rPr>
          <w:rFonts w:ascii="Arial" w:hAnsi="Arial"/>
        </w:rPr>
      </w:pPr>
      <w:r w:rsidRPr="00D052A1">
        <w:rPr>
          <w:rFonts w:ascii="Arial" w:hAnsi="Arial"/>
        </w:rPr>
        <w:t>A(s) amostra(s) aprovada(s) ficará(ão) à disposição da Câmara dos Deputados, para fins de comparação com o material efetivamente entregue.</w:t>
      </w:r>
    </w:p>
    <w:p w:rsidR="001B7DA8" w:rsidRPr="00D052A1" w:rsidRDefault="001B7DA8" w:rsidP="003C2CE9">
      <w:pPr>
        <w:pStyle w:val="Itemizado"/>
        <w:numPr>
          <w:ilvl w:val="3"/>
          <w:numId w:val="1"/>
        </w:numPr>
        <w:tabs>
          <w:tab w:val="clear" w:pos="1800"/>
          <w:tab w:val="left" w:pos="1134"/>
        </w:tabs>
        <w:spacing w:before="120"/>
        <w:ind w:left="0" w:firstLine="0"/>
        <w:rPr>
          <w:rFonts w:ascii="Arial" w:hAnsi="Arial"/>
        </w:rPr>
      </w:pPr>
      <w:r w:rsidRPr="00D052A1">
        <w:rPr>
          <w:rFonts w:ascii="Arial" w:hAnsi="Arial"/>
        </w:rPr>
        <w:t xml:space="preserve">A </w:t>
      </w:r>
      <w:r w:rsidR="0001539E" w:rsidRPr="00D052A1">
        <w:rPr>
          <w:rFonts w:ascii="Arial" w:hAnsi="Arial"/>
        </w:rPr>
        <w:t>Requisitada</w:t>
      </w:r>
      <w:r w:rsidRPr="00D052A1">
        <w:rPr>
          <w:rFonts w:ascii="Arial" w:hAnsi="Arial"/>
        </w:rPr>
        <w:t xml:space="preserve"> deverá retirar a(s) amostra(s) aprovada(s) em até quinze dias, após o recebimento definitivo da totalidade do objeto.</w:t>
      </w:r>
    </w:p>
    <w:p w:rsidR="001B7DA8" w:rsidRPr="00D052A1" w:rsidRDefault="001B7DA8" w:rsidP="00D052A1">
      <w:pPr>
        <w:pStyle w:val="Itemizado"/>
        <w:numPr>
          <w:ilvl w:val="2"/>
          <w:numId w:val="1"/>
        </w:numPr>
        <w:tabs>
          <w:tab w:val="clear" w:pos="1440"/>
          <w:tab w:val="left" w:pos="1134"/>
        </w:tabs>
        <w:spacing w:before="120"/>
        <w:ind w:left="0" w:firstLine="0"/>
        <w:rPr>
          <w:rFonts w:ascii="Arial" w:hAnsi="Arial"/>
        </w:rPr>
      </w:pPr>
      <w:r w:rsidRPr="00D052A1">
        <w:rPr>
          <w:rFonts w:ascii="Arial" w:hAnsi="Arial"/>
        </w:rPr>
        <w:t>Será(ão) rejeitada(s) a(s) amostra(s) que estiver(em) em desacordo com as disposições do Edital</w:t>
      </w:r>
      <w:r w:rsidR="00D052A1" w:rsidRPr="00D052A1">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D052A1" w:rsidRDefault="00380B84" w:rsidP="003C2CE9">
      <w:pPr>
        <w:pStyle w:val="Itemizado"/>
        <w:numPr>
          <w:ilvl w:val="2"/>
          <w:numId w:val="1"/>
        </w:numPr>
        <w:tabs>
          <w:tab w:val="clear" w:pos="1440"/>
          <w:tab w:val="left" w:pos="1134"/>
        </w:tabs>
        <w:spacing w:before="120"/>
        <w:ind w:left="0" w:firstLine="0"/>
        <w:rPr>
          <w:rStyle w:val="fonte"/>
          <w:rFonts w:ascii="Arial" w:hAnsi="Arial"/>
        </w:rPr>
      </w:pPr>
      <w:r>
        <w:rPr>
          <w:rFonts w:ascii="Arial" w:hAnsi="Arial"/>
        </w:rPr>
        <w:t xml:space="preserve">A(s) amostra(s) recebida(s) ficará(ão) disponível(is) para verificação na </w:t>
      </w:r>
      <w:r w:rsidRPr="00D052A1">
        <w:rPr>
          <w:rFonts w:ascii="Arial" w:hAnsi="Arial"/>
        </w:rPr>
        <w:t>Secretaria Executiva da Comissão Permanente de Licitação</w:t>
      </w:r>
      <w:r w:rsidRPr="00D052A1">
        <w:rPr>
          <w:rFonts w:ascii="Arial" w:hAnsi="Arial" w:cs="Arial"/>
        </w:rPr>
        <w:t>, localizada no endereço da Comissão citado na página 1,</w:t>
      </w:r>
      <w:r w:rsidRPr="00D052A1">
        <w:rPr>
          <w:rFonts w:ascii="Arial" w:hAnsi="Arial"/>
        </w:rPr>
        <w:t xml:space="preserve"> até a data da adjudicação.</w:t>
      </w:r>
    </w:p>
    <w:p w:rsidR="008B562F" w:rsidRPr="008F726D"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F726D">
        <w:rPr>
          <w:rStyle w:val="fonte"/>
          <w:b w:val="0"/>
          <w:sz w:val="24"/>
        </w:rPr>
        <w:lastRenderedPageBreak/>
        <w:t xml:space="preserve"> </w:t>
      </w:r>
      <w:r w:rsidR="008B562F" w:rsidRPr="008F726D">
        <w:rPr>
          <w:rStyle w:val="fonte"/>
          <w:b w:val="0"/>
          <w:sz w:val="24"/>
        </w:rPr>
        <w:t>DAS MARCAS</w:t>
      </w:r>
    </w:p>
    <w:p w:rsidR="008B562F" w:rsidRPr="008F726D"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8F726D">
        <w:rPr>
          <w:rFonts w:ascii="Arial" w:hAnsi="Arial"/>
        </w:rPr>
        <w:t>Marcas de Referência</w:t>
      </w:r>
    </w:p>
    <w:p w:rsidR="008B562F" w:rsidRPr="008F726D" w:rsidRDefault="008B562F">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sidRPr="008F726D">
        <w:rPr>
          <w:rFonts w:ascii="Arial" w:hAnsi="Arial"/>
          <w:i/>
          <w:sz w:val="24"/>
        </w:rPr>
        <w:t>meramente referenciais</w:t>
      </w:r>
      <w:r w:rsidR="003F1C2C" w:rsidRPr="008F726D">
        <w:rPr>
          <w:rFonts w:ascii="Arial" w:hAnsi="Arial"/>
          <w:sz w:val="24"/>
        </w:rPr>
        <w:t>.</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8F726D" w:rsidRDefault="00C04A4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8F726D">
        <w:rPr>
          <w:b w:val="0"/>
          <w:sz w:val="24"/>
        </w:rPr>
        <w:t xml:space="preserve">DAS CONDIÇÕES </w:t>
      </w:r>
      <w:r w:rsidR="00803D70" w:rsidRPr="008F726D">
        <w:rPr>
          <w:b w:val="0"/>
          <w:sz w:val="24"/>
        </w:rPr>
        <w:t>DE ENTREGA</w:t>
      </w:r>
      <w:r w:rsidR="0096241C" w:rsidRPr="008F726D">
        <w:rPr>
          <w:b w:val="0"/>
          <w:sz w:val="24"/>
        </w:rPr>
        <w:t xml:space="preserve"> E </w:t>
      </w:r>
      <w:r w:rsidR="00803D70" w:rsidRPr="008F726D">
        <w:rPr>
          <w:b w:val="0"/>
          <w:sz w:val="24"/>
        </w:rPr>
        <w:t>INSTALAÇÃO</w:t>
      </w:r>
    </w:p>
    <w:p w:rsidR="000E1475" w:rsidRPr="004D69D4"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8B562F" w:rsidRPr="00E10FC9"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7A4F78">
        <w:rPr>
          <w:rStyle w:val="fonte"/>
          <w:rFonts w:ascii="Arial" w:hAnsi="Arial"/>
        </w:rPr>
        <w:t>O p</w:t>
      </w:r>
      <w:r w:rsidR="00803251" w:rsidRPr="007A4F78">
        <w:rPr>
          <w:rStyle w:val="fonte"/>
          <w:rFonts w:ascii="Arial" w:hAnsi="Arial"/>
        </w:rPr>
        <w:t xml:space="preserve">razo de </w:t>
      </w:r>
      <w:r w:rsidR="00D052A1" w:rsidRPr="007A4F78">
        <w:rPr>
          <w:rStyle w:val="fonte"/>
          <w:rFonts w:ascii="Arial" w:hAnsi="Arial"/>
        </w:rPr>
        <w:t xml:space="preserve">entrega para os grupos 1 e 2 </w:t>
      </w:r>
      <w:r w:rsidR="0096241C" w:rsidRPr="007A4F78">
        <w:rPr>
          <w:rStyle w:val="fonte"/>
          <w:rFonts w:ascii="Arial" w:hAnsi="Arial"/>
        </w:rPr>
        <w:t xml:space="preserve">e </w:t>
      </w:r>
      <w:r w:rsidR="00F741FE" w:rsidRPr="007A4F78">
        <w:rPr>
          <w:rStyle w:val="fonte"/>
          <w:rFonts w:ascii="Arial" w:hAnsi="Arial"/>
        </w:rPr>
        <w:t>instalação</w:t>
      </w:r>
      <w:r w:rsidR="00803251" w:rsidRPr="007A4F78">
        <w:rPr>
          <w:rStyle w:val="fonte"/>
          <w:rFonts w:ascii="Arial" w:hAnsi="Arial"/>
        </w:rPr>
        <w:t xml:space="preserve"> </w:t>
      </w:r>
      <w:r w:rsidR="00D052A1" w:rsidRPr="007A4F78">
        <w:rPr>
          <w:rStyle w:val="fonte"/>
          <w:rFonts w:ascii="Arial" w:hAnsi="Arial"/>
        </w:rPr>
        <w:t xml:space="preserve">para o grupo </w:t>
      </w:r>
      <w:r w:rsidR="00E10FC9">
        <w:rPr>
          <w:rStyle w:val="fonte"/>
          <w:rFonts w:ascii="Arial" w:hAnsi="Arial"/>
        </w:rPr>
        <w:t>1</w:t>
      </w:r>
      <w:r w:rsidR="00D052A1" w:rsidRPr="007A4F78">
        <w:rPr>
          <w:rStyle w:val="fonte"/>
          <w:rFonts w:ascii="Arial" w:hAnsi="Arial"/>
        </w:rPr>
        <w:t xml:space="preserve"> </w:t>
      </w:r>
      <w:r w:rsidRPr="007A4F78">
        <w:rPr>
          <w:rStyle w:val="fonte"/>
          <w:rFonts w:ascii="Arial" w:hAnsi="Arial"/>
        </w:rPr>
        <w:t xml:space="preserve">será </w:t>
      </w:r>
      <w:r w:rsidRPr="007A4F78">
        <w:rPr>
          <w:rStyle w:val="fonte"/>
          <w:rFonts w:ascii="Arial" w:eastAsia="StarSymbol" w:hAnsi="Arial" w:cs="Arial"/>
        </w:rPr>
        <w:t xml:space="preserve">o constante da proposta da </w:t>
      </w:r>
      <w:r w:rsidR="00C84B0A" w:rsidRPr="007A4F78">
        <w:rPr>
          <w:rStyle w:val="fonte"/>
          <w:rFonts w:ascii="Arial" w:eastAsia="StarSymbol" w:hAnsi="Arial" w:cs="Arial"/>
        </w:rPr>
        <w:t>Requisitada</w:t>
      </w:r>
      <w:r w:rsidRPr="007A4F78">
        <w:rPr>
          <w:rStyle w:val="fonte"/>
          <w:rFonts w:ascii="Arial" w:eastAsia="StarSymbol" w:hAnsi="Arial" w:cs="Arial"/>
        </w:rPr>
        <w:t>, que não poderá ser superior a</w:t>
      </w:r>
      <w:r w:rsidR="00390697" w:rsidRPr="007A4F78">
        <w:rPr>
          <w:rStyle w:val="fonte"/>
          <w:rFonts w:ascii="Arial" w:hAnsi="Arial"/>
        </w:rPr>
        <w:t xml:space="preserve"> 30 (trinta)</w:t>
      </w:r>
      <w:r w:rsidR="008B562F" w:rsidRPr="007A4F78">
        <w:rPr>
          <w:rStyle w:val="fonte"/>
          <w:rFonts w:ascii="Arial" w:hAnsi="Arial"/>
        </w:rPr>
        <w:t xml:space="preserve"> </w:t>
      </w:r>
      <w:r w:rsidR="008B562F" w:rsidRPr="007A4F78">
        <w:rPr>
          <w:rFonts w:ascii="Arial" w:hAnsi="Arial"/>
        </w:rPr>
        <w:t xml:space="preserve">dias, </w:t>
      </w:r>
      <w:r w:rsidR="00DB2DBB" w:rsidRPr="007A4F78">
        <w:rPr>
          <w:rStyle w:val="fonte"/>
          <w:rFonts w:ascii="Arial" w:eastAsia="StarSymbol" w:hAnsi="Arial"/>
        </w:rPr>
        <w:t xml:space="preserve">contados da data da </w:t>
      </w:r>
      <w:r w:rsidR="00971A8C" w:rsidRPr="007A4F78">
        <w:rPr>
          <w:rStyle w:val="fonte"/>
          <w:rFonts w:ascii="Arial" w:eastAsia="StarSymbol" w:hAnsi="Arial"/>
        </w:rPr>
        <w:t xml:space="preserve">confirmação do recebimento da Requisição de </w:t>
      </w:r>
      <w:r w:rsidR="00803251" w:rsidRPr="007A4F78">
        <w:rPr>
          <w:rStyle w:val="fonte"/>
          <w:rFonts w:ascii="Arial" w:eastAsia="StarSymbol" w:hAnsi="Arial"/>
        </w:rPr>
        <w:t>Entrega de</w:t>
      </w:r>
      <w:r w:rsidR="00803251">
        <w:rPr>
          <w:rStyle w:val="fonte"/>
          <w:rFonts w:ascii="Arial" w:eastAsia="StarSymbol" w:hAnsi="Arial"/>
        </w:rPr>
        <w:t xml:space="preserve"> Material</w:t>
      </w:r>
      <w:r w:rsidR="00D052A1">
        <w:rPr>
          <w:rStyle w:val="fonte"/>
          <w:rFonts w:ascii="Arial" w:eastAsia="StarSymbol" w:hAnsi="Arial"/>
        </w:rPr>
        <w:t>.</w:t>
      </w:r>
    </w:p>
    <w:p w:rsidR="000E1475" w:rsidRPr="00E10FC9"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DB16E9">
        <w:rPr>
          <w:rStyle w:val="fonte"/>
          <w:rFonts w:ascii="Arial" w:hAnsi="Arial" w:cs="Arial"/>
        </w:rPr>
        <w:t xml:space="preserve">A confirmação do recebimento da </w:t>
      </w:r>
      <w:r>
        <w:rPr>
          <w:rStyle w:val="fonte"/>
          <w:rFonts w:ascii="Arial" w:hAnsi="Arial" w:cs="Arial"/>
        </w:rPr>
        <w:t xml:space="preserve">Requisição de </w:t>
      </w:r>
      <w:r w:rsidR="00803251">
        <w:rPr>
          <w:rStyle w:val="fonte"/>
          <w:rFonts w:ascii="Arial" w:hAnsi="Arial" w:cs="Arial"/>
        </w:rPr>
        <w:t>Entrega de Material</w:t>
      </w:r>
      <w:r w:rsidRPr="00DB16E9">
        <w:rPr>
          <w:rStyle w:val="fonte"/>
          <w:rFonts w:ascii="Arial" w:hAnsi="Arial" w:cs="Arial"/>
        </w:rPr>
        <w:t xml:space="preserve"> pela </w:t>
      </w:r>
      <w:r w:rsidRPr="00E10FC9">
        <w:rPr>
          <w:rStyle w:val="fonte"/>
          <w:rFonts w:ascii="Arial" w:hAnsi="Arial" w:cs="Arial"/>
        </w:rPr>
        <w:t>Requisitada deverá ser obtida pela Câmara dos Deputados imediatamente após o envio.</w:t>
      </w:r>
    </w:p>
    <w:p w:rsidR="00E10FC9" w:rsidRPr="001B13BE" w:rsidRDefault="008B562F" w:rsidP="00E10FC9">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B13BE">
        <w:rPr>
          <w:rStyle w:val="fonte"/>
          <w:rFonts w:ascii="Arial" w:hAnsi="Arial"/>
        </w:rPr>
        <w:t>Local</w:t>
      </w:r>
      <w:r w:rsidR="0095618B" w:rsidRPr="001B13BE">
        <w:rPr>
          <w:rStyle w:val="fonte"/>
          <w:rFonts w:ascii="Arial" w:hAnsi="Arial"/>
        </w:rPr>
        <w:t xml:space="preserve"> de </w:t>
      </w:r>
      <w:r w:rsidR="00803251" w:rsidRPr="001B13BE">
        <w:rPr>
          <w:rStyle w:val="fonte"/>
          <w:rFonts w:ascii="Arial" w:hAnsi="Arial"/>
        </w:rPr>
        <w:t>entrega</w:t>
      </w:r>
      <w:r w:rsidR="0096241C" w:rsidRPr="001B13BE">
        <w:rPr>
          <w:rStyle w:val="fonte"/>
          <w:rFonts w:ascii="Arial" w:hAnsi="Arial"/>
        </w:rPr>
        <w:t xml:space="preserve"> e </w:t>
      </w:r>
      <w:r w:rsidR="00F741FE" w:rsidRPr="001B13BE">
        <w:rPr>
          <w:rStyle w:val="fonte"/>
          <w:rFonts w:ascii="Arial" w:hAnsi="Arial"/>
        </w:rPr>
        <w:t>instalação</w:t>
      </w:r>
      <w:r w:rsidR="00D052A1" w:rsidRPr="001B13BE">
        <w:rPr>
          <w:rStyle w:val="fonte"/>
          <w:rFonts w:ascii="Arial" w:hAnsi="Arial"/>
        </w:rPr>
        <w:t xml:space="preserve"> para o grupo 1</w:t>
      </w:r>
      <w:r w:rsidR="0095618B" w:rsidRPr="001B13BE">
        <w:rPr>
          <w:rStyle w:val="fonte"/>
          <w:rFonts w:ascii="Arial" w:hAnsi="Arial"/>
        </w:rPr>
        <w:t>:</w:t>
      </w:r>
      <w:r w:rsidR="00F26226" w:rsidRPr="001B13BE">
        <w:rPr>
          <w:rStyle w:val="fonte"/>
          <w:rFonts w:ascii="Arial" w:hAnsi="Arial"/>
        </w:rPr>
        <w:t xml:space="preserve"> </w:t>
      </w:r>
      <w:r w:rsidR="00E10FC9" w:rsidRPr="001B13BE">
        <w:rPr>
          <w:rStyle w:val="fonte"/>
          <w:rFonts w:ascii="Arial" w:hAnsi="Arial"/>
        </w:rPr>
        <w:t>Brasília – DF, nas dependências da Câmara dos Deputados, no local a ser definido na requisição expedida pelo órgão responsável.</w:t>
      </w:r>
    </w:p>
    <w:p w:rsidR="00E10FC9" w:rsidRPr="001B13BE" w:rsidRDefault="00E10FC9" w:rsidP="00E10FC9">
      <w:pPr>
        <w:pStyle w:val="Corpo"/>
        <w:numPr>
          <w:ilvl w:val="2"/>
          <w:numId w:val="1"/>
        </w:numPr>
        <w:tabs>
          <w:tab w:val="clear" w:pos="1440"/>
          <w:tab w:val="left" w:pos="1134"/>
          <w:tab w:val="num" w:pos="1276"/>
        </w:tabs>
        <w:suppressAutoHyphens w:val="0"/>
        <w:spacing w:before="120" w:after="120"/>
        <w:ind w:left="0" w:firstLine="0"/>
        <w:jc w:val="both"/>
        <w:rPr>
          <w:rStyle w:val="fonte"/>
          <w:rFonts w:ascii="Arial" w:hAnsi="Arial"/>
        </w:rPr>
      </w:pPr>
      <w:r w:rsidRPr="001B13BE">
        <w:rPr>
          <w:rStyle w:val="fonte"/>
          <w:rFonts w:ascii="Arial" w:hAnsi="Arial"/>
        </w:rPr>
        <w:t>O serviço de instalação poderá ser realizado em horário noturno ou final de semana, a critério da Contratante.</w:t>
      </w:r>
    </w:p>
    <w:p w:rsidR="0000573F" w:rsidRPr="00E10FC9" w:rsidRDefault="0000573F" w:rsidP="00E10FC9">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10FC9">
        <w:rPr>
          <w:rStyle w:val="fonte"/>
          <w:rFonts w:ascii="Arial" w:hAnsi="Arial"/>
        </w:rPr>
        <w:t xml:space="preserve">Local de entrega </w:t>
      </w:r>
      <w:r w:rsidR="00CA58D7" w:rsidRPr="00E10FC9">
        <w:rPr>
          <w:rStyle w:val="fonte"/>
          <w:rFonts w:ascii="Arial" w:hAnsi="Arial"/>
        </w:rPr>
        <w:t>para o grupo 2</w:t>
      </w:r>
      <w:r w:rsidRPr="00E10FC9">
        <w:rPr>
          <w:rStyle w:val="fonte"/>
          <w:rFonts w:ascii="Arial" w:hAnsi="Arial"/>
        </w:rPr>
        <w:t>:</w:t>
      </w:r>
      <w:r w:rsidR="00ED63CD" w:rsidRPr="00E10FC9">
        <w:rPr>
          <w:rStyle w:val="fonte"/>
          <w:rFonts w:ascii="Arial" w:hAnsi="Arial"/>
        </w:rPr>
        <w:t xml:space="preserve"> </w:t>
      </w:r>
      <w:r w:rsidR="00E10FC9" w:rsidRPr="00E10FC9">
        <w:rPr>
          <w:rStyle w:val="fonte"/>
          <w:rFonts w:ascii="Arial" w:hAnsi="Arial"/>
        </w:rPr>
        <w:t>Almoxarifado de Material de Consumo II (AMCO II) da Câmara dos Deputados, em Brasília-DF, no endereço que será indicado na Nota de Empenho.</w:t>
      </w:r>
    </w:p>
    <w:p w:rsidR="008B562F" w:rsidRPr="00CA58D7"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CA58D7">
        <w:rPr>
          <w:rStyle w:val="fonte"/>
          <w:rFonts w:ascii="Arial" w:hAnsi="Arial"/>
        </w:rPr>
        <w:t>Dia/Horário: Em dia de expediente normal da Câmara dos Deputados, das 9h às 11h30 ou das 14h às 17h30.</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Pr="008F726D"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8F726D">
        <w:rPr>
          <w:rFonts w:ascii="Arial" w:hAnsi="Arial"/>
        </w:rPr>
        <w:t>O material (nacional ou importado) deve ser entregue contendo no rótulo todas as informações sobre e</w:t>
      </w:r>
      <w:r w:rsidR="003473E5" w:rsidRPr="008F726D">
        <w:rPr>
          <w:rFonts w:ascii="Arial" w:hAnsi="Arial"/>
        </w:rPr>
        <w:t>le,</w:t>
      </w:r>
      <w:r w:rsidRPr="008F726D">
        <w:rPr>
          <w:rFonts w:ascii="Arial" w:hAnsi="Arial"/>
        </w:rPr>
        <w:t xml:space="preserve"> em língua portuguesa.</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CA58D7" w:rsidRPr="001A76E6" w:rsidRDefault="00CA58D7" w:rsidP="00CA58D7">
      <w:pPr>
        <w:pStyle w:val="Corpo"/>
        <w:tabs>
          <w:tab w:val="left" w:pos="1134"/>
        </w:tabs>
        <w:suppressAutoHyphens w:val="0"/>
        <w:spacing w:before="120" w:after="120"/>
        <w:jc w:val="both"/>
        <w:rPr>
          <w:rStyle w:val="fonte"/>
          <w:rFonts w:ascii="Arial" w:hAnsi="Arial"/>
        </w:rPr>
      </w:pPr>
    </w:p>
    <w:p w:rsidR="008B562F" w:rsidRDefault="002707F6">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0D7410" w:rsidRPr="00CA58D7" w:rsidRDefault="00ED63CD"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CA58D7">
        <w:rPr>
          <w:b w:val="0"/>
          <w:sz w:val="24"/>
        </w:rPr>
        <w:lastRenderedPageBreak/>
        <w:t xml:space="preserve"> </w:t>
      </w:r>
      <w:r w:rsidR="000D7410" w:rsidRPr="00CA58D7">
        <w:rPr>
          <w:b w:val="0"/>
          <w:sz w:val="24"/>
        </w:rPr>
        <w:t>DO PRAZO DE GARANTIA</w:t>
      </w:r>
    </w:p>
    <w:p w:rsidR="000D7410" w:rsidRPr="00CA58D7" w:rsidRDefault="00D34D52"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CA58D7">
        <w:rPr>
          <w:rStyle w:val="fonte"/>
          <w:rFonts w:ascii="Arial" w:hAnsi="Arial" w:cs="Arial"/>
        </w:rPr>
        <w:t xml:space="preserve">Para o objeto sem especificação de prazo de </w:t>
      </w:r>
      <w:r w:rsidR="008F726D" w:rsidRPr="00CA58D7">
        <w:rPr>
          <w:rStyle w:val="fonte"/>
          <w:rFonts w:ascii="Arial" w:hAnsi="Arial" w:cs="Arial"/>
        </w:rPr>
        <w:t>garantia</w:t>
      </w:r>
      <w:r w:rsidRPr="00CA58D7">
        <w:rPr>
          <w:rStyle w:val="fonte"/>
          <w:rFonts w:ascii="Arial" w:hAnsi="Arial" w:cs="Arial"/>
        </w:rPr>
        <w:t xml:space="preserve"> no Título 3 deste Anexo, fica estabelecido o prazo de noventa dias, contados da data do recebimento definitivo do material.</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Default="00246B01" w:rsidP="00246B01">
      <w:pPr>
        <w:pStyle w:val="Corpo"/>
        <w:suppressAutoHyphens w:val="0"/>
        <w:spacing w:before="120" w:after="120"/>
        <w:jc w:val="both"/>
        <w:rPr>
          <w:rFonts w:ascii="Arial" w:hAnsi="Arial" w:cs="Arial"/>
        </w:rPr>
      </w:pPr>
      <w:r w:rsidRPr="00CA58D7">
        <w:rPr>
          <w:rFonts w:ascii="Arial" w:hAnsi="Arial" w:cs="Arial"/>
        </w:rPr>
        <w:t xml:space="preserve">9.1. </w:t>
      </w:r>
      <w:r w:rsidRPr="00CA58D7">
        <w:rPr>
          <w:rFonts w:ascii="Arial" w:hAnsi="Arial" w:cs="Arial"/>
        </w:rPr>
        <w:tab/>
        <w:t>Considera</w:t>
      </w:r>
      <w:r w:rsidR="007A4F78">
        <w:rPr>
          <w:rFonts w:ascii="Arial" w:hAnsi="Arial" w:cs="Arial"/>
        </w:rPr>
        <w:t>m</w:t>
      </w:r>
      <w:r w:rsidRPr="00CA58D7">
        <w:rPr>
          <w:rFonts w:ascii="Arial" w:hAnsi="Arial" w:cs="Arial"/>
        </w:rPr>
        <w:t>-se órgão</w:t>
      </w:r>
      <w:r w:rsidR="007A4F78">
        <w:rPr>
          <w:rFonts w:ascii="Arial" w:hAnsi="Arial" w:cs="Arial"/>
        </w:rPr>
        <w:t>s</w:t>
      </w:r>
      <w:r w:rsidRPr="00CA58D7">
        <w:rPr>
          <w:rFonts w:ascii="Arial" w:hAnsi="Arial" w:cs="Arial"/>
        </w:rPr>
        <w:t xml:space="preserve"> responsáve</w:t>
      </w:r>
      <w:r w:rsidR="007A4F78">
        <w:rPr>
          <w:rFonts w:ascii="Arial" w:hAnsi="Arial" w:cs="Arial"/>
        </w:rPr>
        <w:t>is</w:t>
      </w:r>
      <w:r w:rsidRPr="00CA58D7">
        <w:rPr>
          <w:rFonts w:ascii="Arial" w:hAnsi="Arial" w:cs="Arial"/>
        </w:rPr>
        <w:t xml:space="preserve"> pela gestão </w:t>
      </w:r>
      <w:r w:rsidR="008F726D" w:rsidRPr="00CA58D7">
        <w:rPr>
          <w:rFonts w:ascii="Arial" w:hAnsi="Arial" w:cs="Arial"/>
        </w:rPr>
        <w:t>do(s) serviço(s) ou bem(ns)</w:t>
      </w:r>
      <w:r w:rsidRPr="00CA58D7">
        <w:rPr>
          <w:rFonts w:ascii="Arial" w:hAnsi="Arial" w:cs="Arial"/>
        </w:rPr>
        <w:t xml:space="preserve"> objeto </w:t>
      </w:r>
      <w:r w:rsidR="005B4AC5" w:rsidRPr="00CA58D7">
        <w:rPr>
          <w:rFonts w:ascii="Arial" w:hAnsi="Arial" w:cs="Arial"/>
        </w:rPr>
        <w:t>da Ata de Registro de Preços</w:t>
      </w:r>
      <w:r w:rsidRPr="00CA58D7">
        <w:rPr>
          <w:rFonts w:ascii="Arial" w:hAnsi="Arial" w:cs="Arial"/>
        </w:rPr>
        <w:t xml:space="preserve"> </w:t>
      </w:r>
      <w:r w:rsidR="008F726D" w:rsidRPr="00CA58D7">
        <w:rPr>
          <w:rFonts w:ascii="Arial" w:hAnsi="Arial" w:cs="Arial"/>
        </w:rPr>
        <w:t>a COORDENAÇÃO DE ALMOXARIFADOS</w:t>
      </w:r>
      <w:r w:rsidRPr="00CA58D7">
        <w:rPr>
          <w:rFonts w:ascii="Arial" w:hAnsi="Arial" w:cs="Arial"/>
        </w:rPr>
        <w:t>,</w:t>
      </w:r>
      <w:r w:rsidR="008F726D" w:rsidRPr="00CA58D7">
        <w:rPr>
          <w:rFonts w:ascii="Arial" w:hAnsi="Arial" w:cs="Arial"/>
        </w:rPr>
        <w:t xml:space="preserve"> do DEPARTAMENTO DE MATERIAL E PATRIMÔNIO e  a COORDENAÇÃO DE PROJETOS</w:t>
      </w:r>
      <w:r w:rsidR="007A4F78">
        <w:rPr>
          <w:rFonts w:ascii="Arial" w:hAnsi="Arial" w:cs="Arial"/>
        </w:rPr>
        <w:t xml:space="preserve"> DE ARQUITETURA</w:t>
      </w:r>
      <w:r w:rsidR="008F726D" w:rsidRPr="00CA58D7">
        <w:rPr>
          <w:rFonts w:ascii="Arial" w:hAnsi="Arial" w:cs="Arial"/>
        </w:rPr>
        <w:t>, do DEPARTAMENTO</w:t>
      </w:r>
      <w:r w:rsidR="00ED63CD" w:rsidRPr="00CA58D7">
        <w:rPr>
          <w:rFonts w:ascii="Arial" w:hAnsi="Arial" w:cs="Arial"/>
        </w:rPr>
        <w:t xml:space="preserve"> TÉCNICO</w:t>
      </w:r>
      <w:r w:rsidR="008F726D" w:rsidRPr="00CA58D7">
        <w:rPr>
          <w:rFonts w:ascii="Arial" w:hAnsi="Arial" w:cs="Arial"/>
        </w:rPr>
        <w:t xml:space="preserve"> </w:t>
      </w:r>
      <w:r w:rsidRPr="00CA58D7">
        <w:rPr>
          <w:rFonts w:ascii="Arial" w:hAnsi="Arial" w:cs="Arial"/>
        </w:rPr>
        <w:t>da Câmara dos Deputados, que</w:t>
      </w:r>
      <w:r w:rsidRPr="00573FA0">
        <w:rPr>
          <w:rFonts w:ascii="Arial" w:hAnsi="Arial" w:cs="Arial"/>
        </w:rPr>
        <w:t xml:space="preserve"> </w:t>
      </w:r>
      <w:r w:rsidR="008F726D">
        <w:rPr>
          <w:rFonts w:ascii="Arial" w:hAnsi="Arial" w:cs="Arial"/>
        </w:rPr>
        <w:t>designará o fiscal responsável</w:t>
      </w:r>
      <w:r w:rsidRPr="00573FA0">
        <w:rPr>
          <w:rFonts w:ascii="Arial" w:hAnsi="Arial" w:cs="Arial"/>
        </w:rPr>
        <w:t xml:space="preserve"> pelos atos de acompanhamento, controle e fiscalização </w:t>
      </w:r>
      <w:r w:rsidR="00184D85" w:rsidRPr="00573FA0">
        <w:rPr>
          <w:rFonts w:ascii="Arial" w:hAnsi="Arial" w:cs="Arial"/>
        </w:rPr>
        <w:t xml:space="preserve">da execução </w:t>
      </w:r>
      <w:r w:rsidR="007A5557">
        <w:rPr>
          <w:rFonts w:ascii="Arial" w:hAnsi="Arial" w:cs="Arial"/>
        </w:rPr>
        <w:t>da Ata de Registro de Preços</w:t>
      </w:r>
      <w:r w:rsidR="00184D85" w:rsidRPr="00573FA0">
        <w:rPr>
          <w:rFonts w:ascii="Arial" w:hAnsi="Arial" w:cs="Arial"/>
        </w:rPr>
        <w:t>.</w:t>
      </w:r>
    </w:p>
    <w:p w:rsidR="00246B01" w:rsidRPr="00E42334" w:rsidRDefault="00246B01" w:rsidP="00246B01">
      <w:pPr>
        <w:pStyle w:val="Corpo"/>
        <w:suppressAutoHyphens w:val="0"/>
        <w:spacing w:before="120" w:after="120"/>
        <w:jc w:val="both"/>
        <w:rPr>
          <w:rFonts w:ascii="Arial" w:hAnsi="Arial" w:cs="Arial"/>
        </w:rPr>
      </w:pPr>
    </w:p>
    <w:p w:rsidR="00E107B1" w:rsidRDefault="00E107B1" w:rsidP="00E1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novembro de 2014.</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DEPREÇOS</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6F560B" w:rsidRPr="006F560B" w:rsidRDefault="006F560B" w:rsidP="006F560B">
      <w:pPr>
        <w:pStyle w:val="t3ftulon3fvel1negrito"/>
        <w:numPr>
          <w:ilvl w:val="1"/>
          <w:numId w:val="4"/>
        </w:numPr>
        <w:spacing w:before="120" w:after="120"/>
        <w:ind w:left="0" w:firstLine="0"/>
        <w:jc w:val="both"/>
        <w:rPr>
          <w:b w:val="0"/>
          <w:sz w:val="24"/>
          <w:szCs w:val="24"/>
        </w:rPr>
      </w:pPr>
      <w:r w:rsidRPr="006F560B">
        <w:rPr>
          <w:b w:val="0"/>
          <w:sz w:val="24"/>
          <w:szCs w:val="24"/>
        </w:rPr>
        <w:tab/>
      </w:r>
      <w:r w:rsidRPr="00CA58D7">
        <w:rPr>
          <w:b w:val="0"/>
          <w:sz w:val="24"/>
          <w:szCs w:val="24"/>
        </w:rPr>
        <w:t>A Ata de Registro de Preços, conforme modelo constante do Anexo n. 7, será</w:t>
      </w:r>
      <w:r w:rsidRPr="006F560B">
        <w:rPr>
          <w:b w:val="0"/>
          <w:sz w:val="24"/>
          <w:szCs w:val="24"/>
        </w:rPr>
        <w:t xml:space="preserve"> firmada entre a Câmara dos Deputados e a licitante vencedora deste Pregão, e </w:t>
      </w:r>
      <w:r w:rsidRPr="006F560B">
        <w:rPr>
          <w:b w:val="0"/>
          <w:sz w:val="24"/>
          <w:szCs w:val="24"/>
          <w:u w:val="single"/>
        </w:rPr>
        <w:t>terá validade de doze meses</w:t>
      </w:r>
      <w:r w:rsidRPr="006F560B">
        <w:rPr>
          <w:b w:val="0"/>
          <w:sz w:val="24"/>
          <w:szCs w:val="24"/>
        </w:rPr>
        <w:t>, a partir da data de sua publicação.</w:t>
      </w:r>
    </w:p>
    <w:p w:rsidR="006F560B" w:rsidRPr="006F560B" w:rsidRDefault="006F560B" w:rsidP="006F560B">
      <w:pPr>
        <w:pStyle w:val="t3ftulon3fvel1negrito"/>
        <w:numPr>
          <w:ilvl w:val="1"/>
          <w:numId w:val="4"/>
        </w:numPr>
        <w:spacing w:before="120" w:after="120"/>
        <w:ind w:left="0" w:firstLine="0"/>
        <w:jc w:val="both"/>
        <w:rPr>
          <w:b w:val="0"/>
          <w:sz w:val="24"/>
          <w:szCs w:val="24"/>
        </w:rPr>
      </w:pPr>
      <w:r w:rsidRPr="006F560B">
        <w:rPr>
          <w:b w:val="0"/>
          <w:sz w:val="24"/>
          <w:szCs w:val="24"/>
        </w:rPr>
        <w:t xml:space="preserve"> </w:t>
      </w:r>
      <w:r w:rsidRPr="006F560B">
        <w:rPr>
          <w:b w:val="0"/>
          <w:sz w:val="24"/>
          <w:szCs w:val="24"/>
        </w:rPr>
        <w:tab/>
        <w:t>Serão registrados na Ata de Registro de Preços os preços e os quantitativos da licitante mais bem classificada durante a fase competitiva.</w:t>
      </w:r>
    </w:p>
    <w:p w:rsidR="006F560B" w:rsidRPr="00CA58D7" w:rsidRDefault="006F560B" w:rsidP="006F560B">
      <w:pPr>
        <w:pStyle w:val="t3ftulon3fvel1negrito"/>
        <w:numPr>
          <w:ilvl w:val="2"/>
          <w:numId w:val="4"/>
        </w:numPr>
        <w:spacing w:before="120" w:after="120"/>
        <w:ind w:left="0" w:firstLine="0"/>
        <w:jc w:val="both"/>
        <w:rPr>
          <w:b w:val="0"/>
          <w:sz w:val="24"/>
          <w:szCs w:val="24"/>
        </w:rPr>
      </w:pPr>
      <w:r w:rsidRPr="00CA58D7">
        <w:rPr>
          <w:b w:val="0"/>
          <w:sz w:val="24"/>
          <w:szCs w:val="24"/>
          <w:lang w:val="pt-PT"/>
        </w:rPr>
        <w:t xml:space="preserve"> </w:t>
      </w:r>
      <w:r w:rsidRPr="00CA58D7">
        <w:rPr>
          <w:b w:val="0"/>
          <w:sz w:val="24"/>
          <w:szCs w:val="24"/>
          <w:lang w:val="pt-PT"/>
        </w:rPr>
        <w:tab/>
        <w:t>O registro de preços far-se-á pelos valores unitários ofertados para cada item do objeto pela licitante que tiver apresentado o menor preço por grupo</w:t>
      </w:r>
      <w:r w:rsidR="00A52510">
        <w:rPr>
          <w:b w:val="0"/>
          <w:sz w:val="24"/>
          <w:szCs w:val="24"/>
          <w:lang w:val="pt-PT"/>
        </w:rPr>
        <w:t>.</w:t>
      </w:r>
    </w:p>
    <w:p w:rsidR="006F560B" w:rsidRPr="006F560B" w:rsidRDefault="006F560B" w:rsidP="006F560B">
      <w:pPr>
        <w:pStyle w:val="t3ftulon3fvel1negrito"/>
        <w:numPr>
          <w:ilvl w:val="1"/>
          <w:numId w:val="4"/>
        </w:numPr>
        <w:spacing w:before="120" w:after="120"/>
        <w:ind w:left="0" w:firstLine="0"/>
        <w:jc w:val="both"/>
        <w:rPr>
          <w:b w:val="0"/>
          <w:sz w:val="24"/>
          <w:szCs w:val="24"/>
        </w:rPr>
      </w:pPr>
      <w:r w:rsidRPr="006F560B">
        <w:rPr>
          <w:b w:val="0"/>
          <w:sz w:val="24"/>
          <w:szCs w:val="24"/>
        </w:rPr>
        <w:t xml:space="preserve"> </w:t>
      </w:r>
      <w:r w:rsidRPr="006F560B">
        <w:rPr>
          <w:b w:val="0"/>
          <w:sz w:val="24"/>
          <w:szCs w:val="24"/>
        </w:rPr>
        <w:tab/>
        <w:t xml:space="preserve">Será incluído, na respectiva Ata, na forma de anexo, o registro das licitantes </w:t>
      </w:r>
      <w:r w:rsidRPr="00CA58D7">
        <w:rPr>
          <w:b w:val="0"/>
          <w:sz w:val="24"/>
          <w:szCs w:val="24"/>
        </w:rPr>
        <w:t>que aceitarem cotar bens ou serviços com preços iguais aos da licitante vencedora,</w:t>
      </w:r>
      <w:r w:rsidRPr="006F560B">
        <w:rPr>
          <w:b w:val="0"/>
          <w:sz w:val="24"/>
          <w:szCs w:val="24"/>
        </w:rPr>
        <w:t xml:space="preserve"> na sequência da classificação do certame, excluído o percentual referente à margem de preferência, quando o objeto não atender aos requisitos previstos no art. 3º da Lei 8.666, de 1993.</w:t>
      </w:r>
    </w:p>
    <w:p w:rsidR="006F560B" w:rsidRPr="006F560B" w:rsidRDefault="006F560B" w:rsidP="006F560B">
      <w:pPr>
        <w:pStyle w:val="t3ftulon3fvel1negrito"/>
        <w:numPr>
          <w:ilvl w:val="2"/>
          <w:numId w:val="4"/>
        </w:numPr>
        <w:spacing w:before="120" w:after="120"/>
        <w:ind w:left="0" w:firstLine="0"/>
        <w:jc w:val="both"/>
        <w:rPr>
          <w:b w:val="0"/>
          <w:sz w:val="24"/>
          <w:szCs w:val="24"/>
        </w:rPr>
      </w:pPr>
      <w:r w:rsidRPr="006F560B">
        <w:rPr>
          <w:b w:val="0"/>
          <w:sz w:val="24"/>
          <w:szCs w:val="24"/>
        </w:rPr>
        <w:t xml:space="preserve"> </w:t>
      </w:r>
      <w:r w:rsidRPr="006F560B">
        <w:rPr>
          <w:b w:val="0"/>
          <w:sz w:val="24"/>
          <w:szCs w:val="24"/>
        </w:rPr>
        <w:tab/>
        <w:t>A ordem de classificação das licitantes registradas na ata deverá ser respeitada nas contratações.</w:t>
      </w:r>
    </w:p>
    <w:p w:rsidR="006F560B" w:rsidRPr="006F560B" w:rsidRDefault="006F560B" w:rsidP="006F560B">
      <w:pPr>
        <w:pStyle w:val="t3ftulon3fvel1negrito"/>
        <w:numPr>
          <w:ilvl w:val="2"/>
          <w:numId w:val="4"/>
        </w:numPr>
        <w:spacing w:before="120" w:after="120"/>
        <w:ind w:left="0" w:firstLine="0"/>
        <w:jc w:val="both"/>
        <w:rPr>
          <w:rStyle w:val="t3ftulos"/>
          <w:sz w:val="24"/>
          <w:szCs w:val="24"/>
        </w:rPr>
      </w:pPr>
      <w:r w:rsidRPr="006F560B">
        <w:rPr>
          <w:rStyle w:val="t3ftulos"/>
          <w:sz w:val="24"/>
        </w:rPr>
        <w:t xml:space="preserve"> </w:t>
      </w:r>
      <w:r w:rsidRPr="006F560B">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6F560B" w:rsidRPr="006F560B" w:rsidRDefault="006F560B" w:rsidP="006F560B">
      <w:pPr>
        <w:pStyle w:val="t3ftulon3fvel1negrito"/>
        <w:numPr>
          <w:ilvl w:val="2"/>
          <w:numId w:val="4"/>
        </w:numPr>
        <w:spacing w:before="120" w:after="120"/>
        <w:ind w:left="0" w:firstLine="0"/>
        <w:jc w:val="both"/>
        <w:rPr>
          <w:rStyle w:val="t3ftulos"/>
          <w:sz w:val="24"/>
          <w:szCs w:val="24"/>
        </w:rPr>
      </w:pPr>
      <w:r w:rsidRPr="006F560B">
        <w:rPr>
          <w:rStyle w:val="t3ftulos"/>
          <w:sz w:val="24"/>
        </w:rPr>
        <w:t xml:space="preserve"> </w:t>
      </w:r>
      <w:r w:rsidRPr="006F560B">
        <w:rPr>
          <w:rStyle w:val="t3ftulos"/>
          <w:sz w:val="24"/>
        </w:rPr>
        <w:tab/>
        <w:t>Se houver mais de uma licitante na situação de que trata este item 1.3</w:t>
      </w:r>
      <w:r w:rsidRPr="006F560B">
        <w:rPr>
          <w:rStyle w:val="t3ftulos"/>
          <w:rFonts w:cs="Arial"/>
          <w:sz w:val="24"/>
        </w:rPr>
        <w:t>, serão classificadas segundo a ordem da última proposta apresentada durante a fase competitiva.</w:t>
      </w:r>
      <w:r w:rsidRPr="006F560B">
        <w:rPr>
          <w:rStyle w:val="t3ftulos"/>
          <w:sz w:val="24"/>
        </w:rPr>
        <w:t xml:space="preserve"> </w:t>
      </w:r>
    </w:p>
    <w:p w:rsidR="006F560B" w:rsidRPr="006F560B" w:rsidRDefault="006F560B" w:rsidP="006F560B">
      <w:pPr>
        <w:pStyle w:val="t3ftulon3fvel1negrito"/>
        <w:numPr>
          <w:ilvl w:val="2"/>
          <w:numId w:val="4"/>
        </w:numPr>
        <w:spacing w:before="120" w:after="120"/>
        <w:ind w:left="0" w:firstLine="0"/>
        <w:jc w:val="both"/>
        <w:rPr>
          <w:rStyle w:val="fonte"/>
          <w:b w:val="0"/>
          <w:sz w:val="24"/>
          <w:szCs w:val="24"/>
        </w:rPr>
      </w:pPr>
      <w:r w:rsidRPr="006F560B">
        <w:rPr>
          <w:rStyle w:val="t3ftulos"/>
          <w:sz w:val="24"/>
        </w:rPr>
        <w:tab/>
      </w:r>
      <w:r w:rsidRPr="006F560B">
        <w:rPr>
          <w:rStyle w:val="fonte"/>
          <w:rFonts w:cs="Arial"/>
          <w:b w:val="0"/>
          <w:sz w:val="24"/>
          <w:szCs w:val="24"/>
        </w:rPr>
        <w:t xml:space="preserve">A licitante que aceitar registrar o preço </w:t>
      </w:r>
      <w:r w:rsidRPr="006F560B">
        <w:rPr>
          <w:rStyle w:val="t3ftulos"/>
          <w:sz w:val="24"/>
        </w:rPr>
        <w:t>da licitante vencedora</w:t>
      </w:r>
      <w:r w:rsidRPr="006F560B">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6F560B" w:rsidRPr="006F560B" w:rsidRDefault="006F560B" w:rsidP="006F560B">
      <w:pPr>
        <w:pStyle w:val="t3ftulon3fvel1negrito"/>
        <w:numPr>
          <w:ilvl w:val="2"/>
          <w:numId w:val="4"/>
        </w:numPr>
        <w:spacing w:before="120" w:after="120"/>
        <w:ind w:left="0" w:firstLine="0"/>
        <w:jc w:val="both"/>
        <w:rPr>
          <w:rStyle w:val="fonte"/>
          <w:b w:val="0"/>
          <w:sz w:val="24"/>
          <w:szCs w:val="24"/>
        </w:rPr>
      </w:pPr>
      <w:r w:rsidRPr="006F560B">
        <w:rPr>
          <w:rStyle w:val="fonte"/>
          <w:rFonts w:cs="Arial"/>
          <w:b w:val="0"/>
          <w:sz w:val="24"/>
          <w:szCs w:val="24"/>
        </w:rPr>
        <w:t xml:space="preserve"> </w:t>
      </w:r>
      <w:r w:rsidRPr="006F560B">
        <w:rPr>
          <w:rStyle w:val="fonte"/>
          <w:rFonts w:cs="Arial"/>
          <w:b w:val="0"/>
          <w:sz w:val="24"/>
          <w:szCs w:val="24"/>
        </w:rPr>
        <w:tab/>
        <w:t>A habilitação dos fornecedores que comporão o cadastro de reserva será efetuada na hipótese prevista no item 1.8 deste Título e quando houver necessidade de contratação de fornecedor remanescente, nas hipóteses previstas no Título 2 deste anexo.</w:t>
      </w:r>
    </w:p>
    <w:p w:rsidR="006F560B" w:rsidRPr="006F560B" w:rsidRDefault="006F560B" w:rsidP="006F560B">
      <w:pPr>
        <w:pStyle w:val="t3ftulon3fvel1negrito"/>
        <w:numPr>
          <w:ilvl w:val="2"/>
          <w:numId w:val="4"/>
        </w:numPr>
        <w:spacing w:before="120" w:after="120"/>
        <w:ind w:left="0" w:firstLine="0"/>
        <w:jc w:val="both"/>
        <w:rPr>
          <w:rStyle w:val="fonte"/>
          <w:b w:val="0"/>
          <w:sz w:val="24"/>
          <w:szCs w:val="24"/>
        </w:rPr>
      </w:pPr>
      <w:r w:rsidRPr="006F560B">
        <w:rPr>
          <w:rStyle w:val="fonte"/>
          <w:rFonts w:cs="Arial"/>
          <w:b w:val="0"/>
          <w:sz w:val="24"/>
          <w:szCs w:val="24"/>
        </w:rPr>
        <w:t xml:space="preserve"> </w:t>
      </w:r>
      <w:r w:rsidRPr="006F560B">
        <w:rPr>
          <w:rStyle w:val="fonte"/>
          <w:rFonts w:cs="Arial"/>
          <w:b w:val="0"/>
          <w:sz w:val="24"/>
          <w:szCs w:val="24"/>
        </w:rPr>
        <w:tab/>
        <w:t xml:space="preserve">Para compor o cadastro de reserva, a licitante deverá manifestar-se mediante solicitação dirigida ao Pregoeiro pelo endereço </w:t>
      </w:r>
      <w:hyperlink r:id="rId25" w:history="1">
        <w:r w:rsidRPr="006F560B">
          <w:rPr>
            <w:rStyle w:val="Hyperlink"/>
            <w:rFonts w:cs="Arial"/>
            <w:b w:val="0"/>
            <w:color w:val="auto"/>
            <w:sz w:val="24"/>
            <w:szCs w:val="24"/>
          </w:rPr>
          <w:t>cpl@camara.leg.br</w:t>
        </w:r>
      </w:hyperlink>
      <w:r w:rsidRPr="006F560B">
        <w:rPr>
          <w:rStyle w:val="fonte"/>
          <w:rFonts w:cs="Arial"/>
          <w:b w:val="0"/>
          <w:sz w:val="24"/>
          <w:szCs w:val="24"/>
        </w:rPr>
        <w:t>, no prazo de 1 (um) dia útil após o encerramento da sessão.</w:t>
      </w:r>
    </w:p>
    <w:p w:rsidR="006F560B" w:rsidRPr="006F560B" w:rsidRDefault="006F560B" w:rsidP="006F560B">
      <w:pPr>
        <w:pStyle w:val="t3ftulon3fvel1negrito"/>
        <w:numPr>
          <w:ilvl w:val="1"/>
          <w:numId w:val="4"/>
        </w:numPr>
        <w:spacing w:before="120" w:after="120"/>
        <w:ind w:left="0" w:firstLine="0"/>
        <w:jc w:val="both"/>
        <w:rPr>
          <w:b w:val="0"/>
          <w:sz w:val="24"/>
          <w:szCs w:val="24"/>
        </w:rPr>
      </w:pPr>
      <w:r w:rsidRPr="006F560B">
        <w:rPr>
          <w:b w:val="0"/>
          <w:sz w:val="24"/>
          <w:szCs w:val="24"/>
        </w:rPr>
        <w:t xml:space="preserve"> </w:t>
      </w:r>
      <w:r w:rsidRPr="006F560B">
        <w:rPr>
          <w:b w:val="0"/>
          <w:sz w:val="24"/>
          <w:szCs w:val="24"/>
        </w:rPr>
        <w:tab/>
        <w:t>A licitante, quando devidamente convocada, deverá, no prazo máximo de cinco dias úteis, assinar a respectiva Ata de Registro de Preços.</w:t>
      </w:r>
    </w:p>
    <w:p w:rsidR="006F560B" w:rsidRPr="006F560B" w:rsidRDefault="006F560B" w:rsidP="006F560B">
      <w:pPr>
        <w:pStyle w:val="t3ftulon3fvel1negrito"/>
        <w:numPr>
          <w:ilvl w:val="2"/>
          <w:numId w:val="4"/>
        </w:numPr>
        <w:spacing w:before="120" w:after="120"/>
        <w:ind w:left="0" w:firstLine="0"/>
        <w:jc w:val="both"/>
        <w:rPr>
          <w:rStyle w:val="fonte"/>
          <w:b w:val="0"/>
          <w:sz w:val="24"/>
          <w:szCs w:val="24"/>
        </w:rPr>
      </w:pPr>
      <w:r w:rsidRPr="006F560B">
        <w:rPr>
          <w:rStyle w:val="fonte"/>
          <w:b w:val="0"/>
          <w:sz w:val="24"/>
          <w:szCs w:val="24"/>
        </w:rPr>
        <w:t xml:space="preserve"> </w:t>
      </w:r>
      <w:r w:rsidRPr="006F560B">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6F560B" w:rsidRPr="006F560B" w:rsidRDefault="006F560B" w:rsidP="006F560B">
      <w:pPr>
        <w:pStyle w:val="t3ftulon3fvel1negrito"/>
        <w:numPr>
          <w:ilvl w:val="1"/>
          <w:numId w:val="4"/>
        </w:numPr>
        <w:spacing w:before="120" w:after="120"/>
        <w:ind w:left="0" w:firstLine="0"/>
        <w:jc w:val="both"/>
        <w:rPr>
          <w:b w:val="0"/>
          <w:sz w:val="24"/>
          <w:szCs w:val="24"/>
        </w:rPr>
      </w:pPr>
      <w:r w:rsidRPr="006F560B">
        <w:rPr>
          <w:rStyle w:val="fonte"/>
          <w:rFonts w:cs="Arial"/>
          <w:b w:val="0"/>
          <w:sz w:val="24"/>
          <w:szCs w:val="24"/>
        </w:rPr>
        <w:t xml:space="preserve"> </w:t>
      </w:r>
      <w:r w:rsidRPr="006F560B">
        <w:rPr>
          <w:rStyle w:val="fonte"/>
          <w:rFonts w:cs="Arial"/>
          <w:b w:val="0"/>
          <w:sz w:val="24"/>
          <w:szCs w:val="24"/>
        </w:rPr>
        <w:tab/>
        <w:t xml:space="preserve">Para a assinatura da Ata de Registro de Preços, a licitante convocada fornecerá à Câmara dos Deputados </w:t>
      </w:r>
      <w:r w:rsidRPr="006F560B">
        <w:rPr>
          <w:rFonts w:cs="Arial"/>
          <w:b w:val="0"/>
          <w:sz w:val="24"/>
          <w:szCs w:val="24"/>
        </w:rPr>
        <w:t xml:space="preserve">os números de telefone, fax e endereço </w:t>
      </w:r>
      <w:r w:rsidRPr="006F560B">
        <w:rPr>
          <w:rFonts w:cs="Arial"/>
          <w:b w:val="0"/>
          <w:sz w:val="24"/>
          <w:szCs w:val="24"/>
        </w:rPr>
        <w:lastRenderedPageBreak/>
        <w:t xml:space="preserve">eletrônico que serão utilizados para contato e para envio da Requisição de Entrega de Material e </w:t>
      </w:r>
      <w:r w:rsidRPr="006F560B">
        <w:rPr>
          <w:rStyle w:val="fonte"/>
          <w:b w:val="0"/>
          <w:sz w:val="24"/>
          <w:szCs w:val="24"/>
        </w:rPr>
        <w:t>indicará o nome de seu preposto ou empregado com competência para manter entendimentos e receber comunicações ou transmiti-las ao Órgão Responsável pela fiscalização da Ata.</w:t>
      </w:r>
    </w:p>
    <w:p w:rsidR="006F560B" w:rsidRPr="006F560B" w:rsidRDefault="006F560B" w:rsidP="006F560B">
      <w:pPr>
        <w:pStyle w:val="t3ftulon3fvel1negrito"/>
        <w:numPr>
          <w:ilvl w:val="2"/>
          <w:numId w:val="4"/>
        </w:numPr>
        <w:spacing w:before="120" w:after="120"/>
        <w:ind w:left="0" w:firstLine="0"/>
        <w:jc w:val="both"/>
        <w:rPr>
          <w:b w:val="0"/>
          <w:sz w:val="24"/>
          <w:szCs w:val="24"/>
        </w:rPr>
      </w:pPr>
      <w:r w:rsidRPr="006F560B">
        <w:rPr>
          <w:rFonts w:cs="Arial"/>
          <w:b w:val="0"/>
          <w:sz w:val="24"/>
          <w:szCs w:val="24"/>
        </w:rPr>
        <w:t xml:space="preserve"> </w:t>
      </w:r>
      <w:r w:rsidRPr="006F560B">
        <w:rPr>
          <w:rFonts w:cs="Arial"/>
          <w:b w:val="0"/>
          <w:sz w:val="24"/>
          <w:szCs w:val="24"/>
        </w:rPr>
        <w:tab/>
        <w:t>Qualquer alteração dos dados fornecidos deverá ser formalmente comunicada ao Órgão Responsável.</w:t>
      </w:r>
    </w:p>
    <w:p w:rsidR="006F560B" w:rsidRPr="006F560B" w:rsidRDefault="006F560B" w:rsidP="006F560B">
      <w:pPr>
        <w:pStyle w:val="t3ftulon3fvel1negrito"/>
        <w:numPr>
          <w:ilvl w:val="1"/>
          <w:numId w:val="4"/>
        </w:numPr>
        <w:spacing w:before="120" w:after="120"/>
        <w:ind w:left="0" w:firstLine="0"/>
        <w:jc w:val="both"/>
        <w:rPr>
          <w:rStyle w:val="fonte"/>
          <w:b w:val="0"/>
          <w:sz w:val="24"/>
          <w:szCs w:val="24"/>
        </w:rPr>
      </w:pPr>
      <w:r w:rsidRPr="006F560B">
        <w:rPr>
          <w:rStyle w:val="fonte"/>
          <w:b w:val="0"/>
          <w:sz w:val="24"/>
          <w:szCs w:val="24"/>
        </w:rPr>
        <w:t xml:space="preserve"> </w:t>
      </w:r>
      <w:r w:rsidRPr="006F560B">
        <w:rPr>
          <w:rStyle w:val="fonte"/>
          <w:b w:val="0"/>
          <w:sz w:val="24"/>
          <w:szCs w:val="24"/>
        </w:rPr>
        <w:tab/>
        <w:t>O Edital e seus anexos, bem como a proposta da licitante convocada</w:t>
      </w:r>
      <w:r w:rsidRPr="006F560B">
        <w:rPr>
          <w:b w:val="0"/>
          <w:sz w:val="24"/>
          <w:szCs w:val="24"/>
        </w:rPr>
        <w:t>,</w:t>
      </w:r>
      <w:r w:rsidRPr="006F560B">
        <w:rPr>
          <w:rStyle w:val="fonte"/>
          <w:b w:val="0"/>
          <w:sz w:val="24"/>
          <w:szCs w:val="24"/>
        </w:rPr>
        <w:t xml:space="preserve"> integrarão a Ata de Registro de Preços, como se nela estivessem transcritos. </w:t>
      </w:r>
    </w:p>
    <w:p w:rsidR="006F560B" w:rsidRPr="006F560B" w:rsidRDefault="006F560B" w:rsidP="006F560B">
      <w:pPr>
        <w:pStyle w:val="t3ftulon3fvel1negrito"/>
        <w:numPr>
          <w:ilvl w:val="1"/>
          <w:numId w:val="4"/>
        </w:numPr>
        <w:spacing w:before="120" w:after="120"/>
        <w:ind w:left="0" w:firstLine="0"/>
        <w:jc w:val="both"/>
        <w:rPr>
          <w:b w:val="0"/>
          <w:sz w:val="24"/>
          <w:szCs w:val="24"/>
        </w:rPr>
      </w:pPr>
      <w:r w:rsidRPr="006F560B">
        <w:rPr>
          <w:rFonts w:cs="Arial"/>
          <w:b w:val="0"/>
          <w:sz w:val="24"/>
          <w:szCs w:val="24"/>
        </w:rPr>
        <w:t xml:space="preserve"> </w:t>
      </w:r>
      <w:r w:rsidRPr="006F560B">
        <w:rPr>
          <w:rFonts w:cs="Arial"/>
          <w:b w:val="0"/>
          <w:sz w:val="24"/>
          <w:szCs w:val="24"/>
        </w:rPr>
        <w:tab/>
      </w:r>
      <w:r w:rsidRPr="006F560B">
        <w:rPr>
          <w:b w:val="0"/>
          <w:sz w:val="24"/>
          <w:szCs w:val="24"/>
        </w:rPr>
        <w:t>A licitante que assinar a Ata de Registro de Preços explicitará o compromisso da manutenção do preço durante o prazo de validade da Ata.</w:t>
      </w:r>
    </w:p>
    <w:p w:rsidR="006F560B" w:rsidRPr="006F560B" w:rsidRDefault="006F560B" w:rsidP="006F560B">
      <w:pPr>
        <w:pStyle w:val="t3ftulon3fvel1negrito"/>
        <w:numPr>
          <w:ilvl w:val="1"/>
          <w:numId w:val="4"/>
        </w:numPr>
        <w:spacing w:before="120" w:after="120"/>
        <w:ind w:left="0" w:firstLine="0"/>
        <w:jc w:val="both"/>
        <w:rPr>
          <w:rStyle w:val="fonte"/>
          <w:b w:val="0"/>
          <w:sz w:val="24"/>
          <w:szCs w:val="24"/>
        </w:rPr>
      </w:pPr>
      <w:r w:rsidRPr="006F560B">
        <w:rPr>
          <w:rFonts w:cs="Arial"/>
          <w:b w:val="0"/>
          <w:sz w:val="24"/>
          <w:szCs w:val="24"/>
        </w:rPr>
        <w:t xml:space="preserve"> </w:t>
      </w:r>
      <w:r w:rsidRPr="006F560B">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6F560B" w:rsidRPr="006F560B" w:rsidRDefault="006F560B" w:rsidP="006F560B">
      <w:pPr>
        <w:pStyle w:val="t3ftulon3fvel1negrito"/>
        <w:spacing w:before="120" w:after="120"/>
        <w:jc w:val="both"/>
        <w:rPr>
          <w:rStyle w:val="fonte"/>
          <w:b w:val="0"/>
          <w:sz w:val="24"/>
          <w:szCs w:val="24"/>
        </w:rPr>
      </w:pPr>
      <w:r w:rsidRPr="006F560B">
        <w:rPr>
          <w:rStyle w:val="fonte"/>
          <w:b w:val="0"/>
          <w:sz w:val="24"/>
          <w:szCs w:val="24"/>
        </w:rPr>
        <w:t xml:space="preserve">1.9. </w:t>
      </w:r>
      <w:r w:rsidRPr="006F560B">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EF25E9">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EF25E9">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EF25E9">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EF25E9">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lastRenderedPageBreak/>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CA58D7">
        <w:t>b</w:t>
      </w:r>
      <w:r w:rsidR="0041563B" w:rsidRPr="00CA58D7">
        <w:t>)</w:t>
      </w:r>
      <w:r w:rsidR="000D7410" w:rsidRPr="00CA58D7">
        <w:tab/>
      </w:r>
      <w:r w:rsidR="00CA5BA5" w:rsidRPr="00CA58D7">
        <w:t>responder pelos danos causados diretamente à Câmara dos Deputados ou a terceiros, decorrentes de sua culpa ou dolo no fornecimento</w:t>
      </w:r>
      <w:r w:rsidR="00C53B61" w:rsidRPr="00CA58D7">
        <w:t xml:space="preserve"> e</w:t>
      </w:r>
      <w:r w:rsidR="00CA5BA5" w:rsidRPr="00CA58D7">
        <w:t>/</w:t>
      </w:r>
      <w:r w:rsidR="00C53B61" w:rsidRPr="00CA58D7">
        <w:t xml:space="preserve">ou na </w:t>
      </w:r>
      <w:r w:rsidR="00CA5BA5" w:rsidRPr="00CA58D7">
        <w:t>instalação do objeto e/ou na prestação da garantia;</w:t>
      </w:r>
    </w:p>
    <w:p w:rsidR="000A3638" w:rsidRDefault="00C655AA" w:rsidP="000D7410">
      <w:pPr>
        <w:pStyle w:val="Corpoalfabeto"/>
        <w:tabs>
          <w:tab w:val="left" w:pos="1134"/>
        </w:tabs>
        <w:spacing w:before="120" w:after="120"/>
        <w:jc w:val="both"/>
      </w:pPr>
      <w:r>
        <w:t>c</w:t>
      </w:r>
      <w:r w:rsidR="0041563B">
        <w:t>)</w:t>
      </w:r>
      <w:r w:rsidR="000D7410">
        <w:tab/>
      </w:r>
      <w:r w:rsidR="00CA5BA5">
        <w:t>respeitar as normas de controle de bens e de fluxo de pessoas nas depen</w:t>
      </w:r>
      <w:r w:rsidR="00EA4E93">
        <w:t>dências da Câmara dos Deputados;</w:t>
      </w:r>
    </w:p>
    <w:p w:rsidR="00C655AA" w:rsidRPr="00957CB8"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CA58D7">
        <w:t xml:space="preserve">d) </w:t>
      </w:r>
      <w:r w:rsidR="00BC54CB" w:rsidRPr="00CA58D7">
        <w:t xml:space="preserve">           </w:t>
      </w:r>
      <w:r w:rsidRPr="00CA58D7">
        <w:rPr>
          <w:color w:val="000000"/>
        </w:rPr>
        <w:t xml:space="preserve">substituir, durante o período de </w:t>
      </w:r>
      <w:r w:rsidR="00CA58D7" w:rsidRPr="00CA58D7">
        <w:t>garantia</w:t>
      </w:r>
      <w:r w:rsidRPr="00CA58D7">
        <w:rPr>
          <w:b/>
        </w:rPr>
        <w:t xml:space="preserve">, </w:t>
      </w:r>
      <w:r w:rsidRPr="00CA58D7">
        <w:rPr>
          <w:color w:val="000000"/>
        </w:rPr>
        <w:t xml:space="preserve">o produto </w:t>
      </w:r>
      <w:r w:rsidRPr="00CA58D7">
        <w:t>impróprio para o uso ou defeituoso,</w:t>
      </w:r>
      <w:r w:rsidRPr="00CA58D7">
        <w:rPr>
          <w:color w:val="000000"/>
        </w:rPr>
        <w:t xml:space="preserve"> por outro da mesma espécie, em perfeitas condições de uso, </w:t>
      </w:r>
      <w:r w:rsidRPr="00CA58D7">
        <w:t>no prazo de 30</w:t>
      </w:r>
      <w:r w:rsidR="00623608" w:rsidRPr="00CA58D7">
        <w:t xml:space="preserve"> </w:t>
      </w:r>
      <w:r w:rsidRPr="00CA58D7">
        <w:t>(trinta) dias, contados da data da notificação</w:t>
      </w:r>
      <w:r w:rsidRPr="00CA58D7">
        <w:rPr>
          <w:sz w:val="20"/>
        </w:rPr>
        <w:t>.</w:t>
      </w:r>
    </w:p>
    <w:p w:rsidR="00C655AA" w:rsidRPr="00CC03A2" w:rsidRDefault="00C655AA" w:rsidP="00D6327E">
      <w:pPr>
        <w:pStyle w:val="Corpoalfabeto"/>
        <w:numPr>
          <w:ilvl w:val="1"/>
          <w:numId w:val="4"/>
        </w:numPr>
        <w:tabs>
          <w:tab w:val="left" w:pos="1134"/>
        </w:tabs>
        <w:spacing w:before="120" w:after="120"/>
        <w:ind w:left="0" w:firstLine="0"/>
        <w:jc w:val="both"/>
      </w:pPr>
      <w:r w:rsidRPr="00CC03A2">
        <w:tab/>
      </w:r>
      <w:r w:rsidRPr="00CC03A2">
        <w:rPr>
          <w:rFonts w:cs="Arial"/>
          <w:szCs w:val="24"/>
        </w:rPr>
        <w:t>A Requisitada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ED63CD" w:rsidRPr="00CC03A2" w:rsidRDefault="00E54CE8" w:rsidP="00E54CE8">
      <w:pPr>
        <w:pStyle w:val="Corpoalfabeto"/>
        <w:numPr>
          <w:ilvl w:val="1"/>
          <w:numId w:val="4"/>
        </w:numPr>
        <w:tabs>
          <w:tab w:val="left" w:pos="1134"/>
        </w:tabs>
        <w:spacing w:before="120" w:after="120"/>
        <w:ind w:left="0" w:firstLine="0"/>
        <w:jc w:val="both"/>
      </w:pPr>
      <w:r w:rsidRPr="00CC03A2">
        <w:t xml:space="preserve">       </w:t>
      </w:r>
      <w:r w:rsidR="00ED63CD" w:rsidRPr="00CC03A2">
        <w:t>Além do estatuído neste Edital e em seus Anexos, a Requisitada cumprirá as instruções complementares do Órgão Responsável, quanto à execução e ao horário de realização dos serviços, permanência e circulação de seus empregados nos prédios administrativos da Câmara dos Deputados.</w:t>
      </w:r>
    </w:p>
    <w:p w:rsidR="00E54CE8" w:rsidRDefault="00E54CE8" w:rsidP="00E54CE8">
      <w:pPr>
        <w:pStyle w:val="Corpoalfabeto"/>
        <w:numPr>
          <w:ilvl w:val="2"/>
          <w:numId w:val="4"/>
        </w:numPr>
        <w:tabs>
          <w:tab w:val="left" w:pos="851"/>
        </w:tabs>
        <w:spacing w:before="120" w:after="120"/>
        <w:ind w:left="0" w:firstLine="0"/>
        <w:jc w:val="both"/>
      </w:pPr>
      <w:r w:rsidRPr="00CC03A2">
        <w:tab/>
        <w:t xml:space="preserve">Os empregados da Requisitada, além de portar identificação, deverão se apresentar sempre limpos e asseados, quer no aspecto de vestuário e calçado, quer no de higiene pessoal, </w:t>
      </w:r>
      <w:r w:rsidR="00CC03A2" w:rsidRPr="00CC03A2">
        <w:t xml:space="preserve">equipamento de EPI e de segurança do trabalho, </w:t>
      </w:r>
      <w:r w:rsidRPr="00CC03A2">
        <w:t>devendo ser substituído imediatamente aquele que não estiver de acordo com esta exigência, mediante comunicação do Órgão Responsável.</w:t>
      </w:r>
    </w:p>
    <w:p w:rsidR="007A4F78" w:rsidRPr="00CC03A2" w:rsidRDefault="007A4F78" w:rsidP="00E54CE8">
      <w:pPr>
        <w:pStyle w:val="Corpoalfabeto"/>
        <w:numPr>
          <w:ilvl w:val="2"/>
          <w:numId w:val="4"/>
        </w:numPr>
        <w:tabs>
          <w:tab w:val="left" w:pos="851"/>
        </w:tabs>
        <w:spacing w:before="120" w:after="120"/>
        <w:ind w:left="0" w:firstLine="0"/>
        <w:jc w:val="both"/>
      </w:pPr>
      <w:r>
        <w:t xml:space="preserve"> </w:t>
      </w:r>
      <w:r>
        <w:tab/>
      </w:r>
      <w:r w:rsidRPr="007A4F78">
        <w:rPr>
          <w:u w:val="single"/>
        </w:rPr>
        <w:t>Para o grupo 1 do objeto</w:t>
      </w:r>
      <w:r>
        <w:t>: caberá à Requisitada o fornecimento dos Equipamentos de Proteção Individual (EPI) específicos e necessários para os serviços de instalação.</w:t>
      </w:r>
    </w:p>
    <w:p w:rsidR="006E32F7" w:rsidRPr="00CC03A2" w:rsidRDefault="00E54CE8" w:rsidP="00E54CE8">
      <w:pPr>
        <w:pStyle w:val="Corpoalfabeto"/>
        <w:tabs>
          <w:tab w:val="left" w:pos="851"/>
        </w:tabs>
        <w:spacing w:before="120" w:after="120"/>
        <w:jc w:val="both"/>
      </w:pPr>
      <w:r w:rsidRPr="00CC03A2">
        <w:t>4.6</w:t>
      </w:r>
      <w:r w:rsidRPr="00CC03A2">
        <w:tab/>
      </w:r>
      <w:r w:rsidR="006E32F7" w:rsidRPr="00CC03A2">
        <w:t>A Requisitada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na Ata.</w:t>
      </w:r>
    </w:p>
    <w:p w:rsidR="00E54CE8" w:rsidRPr="00CC03A2" w:rsidRDefault="000A4C75" w:rsidP="00E54CE8">
      <w:pPr>
        <w:pStyle w:val="Corpoalfabeto"/>
        <w:tabs>
          <w:tab w:val="left" w:pos="851"/>
        </w:tabs>
        <w:spacing w:before="120" w:after="120"/>
        <w:jc w:val="both"/>
      </w:pPr>
      <w:r w:rsidRPr="00CC03A2">
        <w:t>4.7</w:t>
      </w:r>
      <w:r w:rsidRPr="00CC03A2">
        <w:tab/>
      </w:r>
      <w:r w:rsidR="00E54CE8" w:rsidRPr="00CC03A2">
        <w:t>A Requisitada comunicará, verbal e imediatamente, ao Órgão Responsável, todas as ocorrências anormais verificadas na execução dos serviços</w:t>
      </w:r>
      <w:r w:rsidR="006E32F7" w:rsidRPr="00CC03A2">
        <w:t xml:space="preserve"> e, em até dois dias úteis após o ocorrido, reduzirá a escrito a comunicação verbal, acrescentando todos os dados e circunstâncias julgados necessários ao esclarecimento dos fatos e entregará o termo ao Órgão Responsável.</w:t>
      </w:r>
    </w:p>
    <w:p w:rsidR="006E32F7" w:rsidRPr="00CC03A2" w:rsidRDefault="000A4C75" w:rsidP="00E54CE8">
      <w:pPr>
        <w:pStyle w:val="Corpoalfabeto"/>
        <w:tabs>
          <w:tab w:val="left" w:pos="851"/>
        </w:tabs>
        <w:spacing w:before="120" w:after="120"/>
        <w:jc w:val="both"/>
      </w:pPr>
      <w:r w:rsidRPr="00CC03A2">
        <w:t>4.8</w:t>
      </w:r>
      <w:r w:rsidRPr="00CC03A2">
        <w:tab/>
        <w:t>Os empregados da Requisitada</w:t>
      </w:r>
      <w:r w:rsidR="00964846" w:rsidRPr="00CC03A2">
        <w:t>, por esta alocados na execução dos serviços, embora sujeitos às normas internas ou convencionais da Câmara dos Deputados, não terão com ela qualquer vínculo empregatício ou de subordinação.</w:t>
      </w:r>
    </w:p>
    <w:p w:rsidR="00964846" w:rsidRPr="00CC03A2" w:rsidRDefault="00964846" w:rsidP="00E54CE8">
      <w:pPr>
        <w:pStyle w:val="Corpoalfabeto"/>
        <w:tabs>
          <w:tab w:val="left" w:pos="851"/>
        </w:tabs>
        <w:spacing w:before="120" w:after="120"/>
        <w:jc w:val="both"/>
      </w:pPr>
      <w:r w:rsidRPr="00CC03A2">
        <w:t>4.8.1</w:t>
      </w:r>
      <w:r w:rsidRPr="00CC03A2">
        <w:tab/>
        <w:t>Todas as obrigações tributárias, trabalhistas e sociais da Requisitada e de seus empregados serão de inteira responsabilidade desta.</w:t>
      </w:r>
    </w:p>
    <w:p w:rsidR="00445FFA" w:rsidRDefault="00445FFA" w:rsidP="00E54CE8">
      <w:pPr>
        <w:pStyle w:val="Corpoalfabeto"/>
        <w:tabs>
          <w:tab w:val="left" w:pos="851"/>
        </w:tabs>
        <w:spacing w:before="120" w:after="120"/>
        <w:jc w:val="both"/>
      </w:pPr>
      <w:r w:rsidRPr="00CC03A2">
        <w:lastRenderedPageBreak/>
        <w:t>4.9</w:t>
      </w:r>
      <w:r w:rsidRPr="00CC03A2">
        <w:tab/>
        <w:t>É vedada a subcontratação de pessoa jurídica para a prestação dos serviços objeto deste Pregão.</w:t>
      </w:r>
    </w:p>
    <w:p w:rsidR="00CC03A2" w:rsidRPr="00CC03A2" w:rsidRDefault="00CC03A2" w:rsidP="00E54CE8">
      <w:pPr>
        <w:pStyle w:val="Corpoalfabeto"/>
        <w:tabs>
          <w:tab w:val="left" w:pos="851"/>
        </w:tabs>
        <w:spacing w:before="120" w:after="120"/>
        <w:jc w:val="both"/>
      </w:pP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CC03A2"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CC03A2">
        <w:rPr>
          <w:rFonts w:ascii="Arial" w:hAnsi="Arial"/>
        </w:rPr>
        <w:t xml:space="preserve">O objeto aceito definitivamente pela Câmara dos Deputados será pago por meio de depósito em conta corrente da </w:t>
      </w:r>
      <w:r w:rsidR="00C84B0A" w:rsidRPr="00CC03A2">
        <w:rPr>
          <w:rFonts w:ascii="Arial" w:hAnsi="Arial"/>
        </w:rPr>
        <w:t>Requisitada</w:t>
      </w:r>
      <w:r w:rsidRPr="00CC03A2">
        <w:rPr>
          <w:rFonts w:ascii="Arial" w:hAnsi="Arial"/>
        </w:rPr>
        <w:t xml:space="preserve">, em agência bancária indicada, mediante a apresentação, em duas vias, de nota fiscal/fatura discriminada, após atestação pelo </w:t>
      </w:r>
      <w:r w:rsidR="00EF27AC" w:rsidRPr="00CC03A2">
        <w:rPr>
          <w:rFonts w:ascii="Arial" w:hAnsi="Arial"/>
        </w:rPr>
        <w:t>Órgão Responsável</w:t>
      </w:r>
      <w:r w:rsidRPr="00CC03A2">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A52510" w:rsidRDefault="00A52510" w:rsidP="00A52510">
      <w:pPr>
        <w:pStyle w:val="Corpo"/>
        <w:tabs>
          <w:tab w:val="left" w:pos="1134"/>
        </w:tabs>
        <w:suppressAutoHyphens w:val="0"/>
        <w:spacing w:before="120" w:after="120"/>
        <w:ind w:left="498"/>
        <w:jc w:val="both"/>
        <w:rPr>
          <w:rFonts w:ascii="Arial" w:hAnsi="Arial"/>
        </w:rPr>
      </w:pP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lastRenderedPageBreak/>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E107B1" w:rsidRDefault="00E107B1" w:rsidP="00E1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novembro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DC238C">
        <w:instrText xml:space="preserve">" </w:instrText>
      </w:r>
      <w:r w:rsidR="00DC238C">
        <w:rPr>
          <w:rFonts w:ascii="Arial" w:hAnsi="Arial"/>
          <w:b/>
        </w:rPr>
        <w:fldChar w:fldCharType="end"/>
      </w:r>
    </w:p>
    <w:p w:rsidR="008B562F" w:rsidRDefault="0004432A" w:rsidP="00EF25E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EF25E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EF25E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EF25E9">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EF25E9">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EF25E9">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EF25E9">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EF25E9">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EF25E9">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006F560B" w:rsidRPr="00011E04">
        <w:rPr>
          <w:rFonts w:ascii="Arial" w:hAnsi="Arial"/>
          <w:sz w:val="24"/>
          <w:szCs w:val="24"/>
        </w:rPr>
        <w:t xml:space="preserve">Caso a licitante </w:t>
      </w:r>
      <w:r w:rsidR="006F560B" w:rsidRPr="006F560B">
        <w:rPr>
          <w:rFonts w:ascii="Arial" w:hAnsi="Arial"/>
          <w:sz w:val="24"/>
          <w:szCs w:val="24"/>
        </w:rPr>
        <w:t xml:space="preserve">convocada </w:t>
      </w:r>
      <w:r w:rsidR="006F560B" w:rsidRPr="006F560B">
        <w:rPr>
          <w:rFonts w:ascii="Arial" w:hAnsi="Arial" w:cs="Arial"/>
          <w:sz w:val="24"/>
          <w:szCs w:val="24"/>
        </w:rPr>
        <w:t xml:space="preserve">não assine </w:t>
      </w:r>
      <w:r w:rsidR="006F560B" w:rsidRPr="008D1C41">
        <w:rPr>
          <w:rFonts w:ascii="Arial" w:hAnsi="Arial" w:cs="Arial"/>
          <w:sz w:val="24"/>
          <w:szCs w:val="24"/>
        </w:rPr>
        <w:t>a Ata de Registro de Preços no prazo fixado neste Edital, sem justificativa ou com justificativa não aceita pela Câmara dos Deputados</w:t>
      </w:r>
      <w:r w:rsidR="006F560B" w:rsidRPr="008D1C41">
        <w:rPr>
          <w:rFonts w:ascii="Arial" w:hAnsi="Arial"/>
          <w:sz w:val="24"/>
          <w:szCs w:val="24"/>
        </w:rPr>
        <w:t>, caracterizar-se-á o descumprimento total da obrigação assumida.</w:t>
      </w:r>
      <w:r w:rsidRPr="008D1C41">
        <w:rPr>
          <w:rFonts w:ascii="Arial" w:hAnsi="Arial"/>
          <w:sz w:val="24"/>
          <w:szCs w:val="24"/>
        </w:rPr>
        <w:t>.</w:t>
      </w:r>
    </w:p>
    <w:p w:rsidR="00FC609B" w:rsidRPr="00C53B61" w:rsidRDefault="00C53B61" w:rsidP="00EF25E9">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EF25E9">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271759">
        <w:rPr>
          <w:rStyle w:val="fonte"/>
          <w:rFonts w:ascii="Arial" w:hAnsi="Arial" w:cs="Arial"/>
        </w:rPr>
        <w:t xml:space="preserve">Ocorrendo atraso injustificado ou com justificativa não aceita pela Câmara dos Deputados </w:t>
      </w:r>
      <w:r w:rsidR="000950DF" w:rsidRPr="00271759">
        <w:rPr>
          <w:rStyle w:val="fonte"/>
          <w:rFonts w:ascii="Arial" w:hAnsi="Arial" w:cs="Arial"/>
        </w:rPr>
        <w:t>na</w:t>
      </w:r>
      <w:r w:rsidR="0086732A" w:rsidRPr="00271759">
        <w:rPr>
          <w:rStyle w:val="fonte"/>
          <w:rFonts w:ascii="Arial" w:hAnsi="Arial" w:cs="Arial"/>
        </w:rPr>
        <w:t xml:space="preserve"> </w:t>
      </w:r>
      <w:r w:rsidR="00CA5BA5" w:rsidRPr="00271759">
        <w:rPr>
          <w:rStyle w:val="fonte"/>
          <w:rFonts w:ascii="Arial" w:hAnsi="Arial" w:cs="Arial"/>
        </w:rPr>
        <w:t>entrega</w:t>
      </w:r>
      <w:r w:rsidR="00752AE9" w:rsidRPr="00271759">
        <w:rPr>
          <w:rStyle w:val="fonte"/>
          <w:rFonts w:ascii="Arial" w:hAnsi="Arial" w:cs="Arial"/>
        </w:rPr>
        <w:t xml:space="preserve"> e</w:t>
      </w:r>
      <w:r w:rsidR="00CA5BA5" w:rsidRPr="00271759">
        <w:rPr>
          <w:rStyle w:val="fonte"/>
          <w:rFonts w:ascii="Arial" w:hAnsi="Arial" w:cs="Arial"/>
        </w:rPr>
        <w:t>/</w:t>
      </w:r>
      <w:r w:rsidR="00752AE9" w:rsidRPr="00271759">
        <w:rPr>
          <w:rStyle w:val="fonte"/>
          <w:rFonts w:ascii="Arial" w:hAnsi="Arial" w:cs="Arial"/>
        </w:rPr>
        <w:t xml:space="preserve">ou </w:t>
      </w:r>
      <w:r w:rsidR="00CA5BA5" w:rsidRPr="00271759">
        <w:rPr>
          <w:rStyle w:val="fonte"/>
          <w:rFonts w:ascii="Arial" w:hAnsi="Arial" w:cs="Arial"/>
        </w:rPr>
        <w:t>instalação do objeto</w:t>
      </w:r>
      <w:r w:rsidR="0086732A" w:rsidRPr="00271759">
        <w:rPr>
          <w:rStyle w:val="fonte"/>
          <w:rFonts w:ascii="Arial" w:hAnsi="Arial" w:cs="Arial"/>
        </w:rPr>
        <w:t xml:space="preserve">, à </w:t>
      </w:r>
      <w:r w:rsidR="00C84B0A" w:rsidRPr="00271759">
        <w:rPr>
          <w:rStyle w:val="fonte"/>
          <w:rFonts w:ascii="Arial" w:hAnsi="Arial" w:cs="Arial"/>
        </w:rPr>
        <w:t>Requisitada</w:t>
      </w:r>
      <w:r w:rsidR="008B562F" w:rsidRPr="00271759">
        <w:rPr>
          <w:rStyle w:val="fonte"/>
          <w:rFonts w:ascii="Arial" w:hAnsi="Arial" w:cs="Arial"/>
        </w:rPr>
        <w:t xml:space="preserve"> será imposta multa calculada sobre o valor </w:t>
      </w:r>
      <w:r w:rsidR="005D52EF" w:rsidRPr="00271759">
        <w:rPr>
          <w:rStyle w:val="fonte"/>
          <w:rFonts w:ascii="Arial" w:hAnsi="Arial" w:cs="Arial"/>
        </w:rPr>
        <w:t>d</w:t>
      </w:r>
      <w:r w:rsidR="000950DF" w:rsidRPr="00271759">
        <w:rPr>
          <w:rStyle w:val="fonte"/>
          <w:rFonts w:ascii="Arial" w:hAnsi="Arial" w:cs="Arial"/>
        </w:rPr>
        <w:t>o</w:t>
      </w:r>
      <w:r w:rsidR="00CA5BA5" w:rsidRPr="00271759">
        <w:rPr>
          <w:rStyle w:val="fonte"/>
          <w:rFonts w:ascii="Arial" w:hAnsi="Arial" w:cs="Arial"/>
        </w:rPr>
        <w:t xml:space="preserve"> objeto entregue</w:t>
      </w:r>
      <w:r w:rsidR="00752AE9" w:rsidRPr="00271759">
        <w:rPr>
          <w:rStyle w:val="fonte"/>
          <w:rFonts w:ascii="Arial" w:hAnsi="Arial" w:cs="Arial"/>
        </w:rPr>
        <w:t xml:space="preserve"> e/ou </w:t>
      </w:r>
      <w:r w:rsidR="00CA5BA5" w:rsidRPr="00271759">
        <w:rPr>
          <w:rStyle w:val="fonte"/>
          <w:rFonts w:ascii="Arial" w:hAnsi="Arial" w:cs="Arial"/>
        </w:rPr>
        <w:t>instalado</w:t>
      </w:r>
      <w:r w:rsidR="000950DF" w:rsidRPr="00271759">
        <w:rPr>
          <w:rStyle w:val="fonte"/>
          <w:rFonts w:ascii="Arial" w:hAnsi="Arial" w:cs="Arial"/>
        </w:rPr>
        <w:t xml:space="preserve"> com</w:t>
      </w:r>
      <w:r w:rsidR="005D52EF" w:rsidRPr="00271759">
        <w:rPr>
          <w:rStyle w:val="fonte"/>
          <w:rFonts w:ascii="Arial" w:hAnsi="Arial" w:cs="Arial"/>
        </w:rPr>
        <w:t xml:space="preserve"> atraso,</w:t>
      </w:r>
      <w:r w:rsidR="008B562F" w:rsidRPr="00271759">
        <w:rPr>
          <w:rStyle w:val="fonte"/>
          <w:rFonts w:ascii="Arial" w:hAnsi="Arial" w:cs="Arial"/>
        </w:rPr>
        <w:t xml:space="preserve"> de</w:t>
      </w:r>
      <w:r w:rsidR="008B562F" w:rsidRPr="00FC609B">
        <w:rPr>
          <w:rStyle w:val="fonte"/>
          <w:rFonts w:ascii="Arial" w:hAnsi="Arial" w:cs="Arial"/>
        </w:rPr>
        <w:t xml:space="preserv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EF25E9">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EF25E9">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7954EC" w:rsidRPr="00CC03A2" w:rsidRDefault="00FC609B" w:rsidP="00EF25E9">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CC03A2">
        <w:rPr>
          <w:rFonts w:ascii="Arial" w:hAnsi="Arial" w:cs="Arial"/>
        </w:rPr>
        <w:t xml:space="preserve">A </w:t>
      </w:r>
      <w:r w:rsidR="00C84B0A" w:rsidRPr="00CC03A2">
        <w:rPr>
          <w:rFonts w:ascii="Arial" w:hAnsi="Arial" w:cs="Arial"/>
          <w:color w:val="000000"/>
        </w:rPr>
        <w:t>Requisitada</w:t>
      </w:r>
      <w:r w:rsidR="008B562F" w:rsidRPr="00CC03A2">
        <w:rPr>
          <w:rFonts w:ascii="Arial" w:hAnsi="Arial" w:cs="Arial"/>
          <w:color w:val="000000"/>
        </w:rPr>
        <w:t xml:space="preserve"> será também considerada em atraso </w:t>
      </w:r>
      <w:r w:rsidR="008B562F" w:rsidRPr="00CC03A2">
        <w:rPr>
          <w:rFonts w:ascii="Arial" w:hAnsi="Arial" w:cs="Arial"/>
        </w:rPr>
        <w:t xml:space="preserve">se </w:t>
      </w:r>
      <w:r w:rsidR="00CA5BA5" w:rsidRPr="00CC03A2">
        <w:rPr>
          <w:rFonts w:ascii="Arial" w:hAnsi="Arial" w:cs="Arial"/>
        </w:rPr>
        <w:t>entregar</w:t>
      </w:r>
      <w:r w:rsidR="00752AE9" w:rsidRPr="00CC03A2">
        <w:rPr>
          <w:rFonts w:ascii="Arial" w:hAnsi="Arial" w:cs="Arial"/>
        </w:rPr>
        <w:t xml:space="preserve"> e/ ou </w:t>
      </w:r>
      <w:r w:rsidR="00CA5BA5" w:rsidRPr="00CC03A2">
        <w:rPr>
          <w:rFonts w:ascii="Arial" w:hAnsi="Arial" w:cs="Arial"/>
        </w:rPr>
        <w:t>instalar</w:t>
      </w:r>
      <w:r w:rsidR="008B562F" w:rsidRPr="00CC03A2">
        <w:rPr>
          <w:rFonts w:ascii="Arial" w:hAnsi="Arial" w:cs="Arial"/>
        </w:rPr>
        <w:t xml:space="preserve"> </w:t>
      </w:r>
      <w:r w:rsidR="00CA5BA5" w:rsidRPr="00CC03A2">
        <w:rPr>
          <w:rFonts w:ascii="Arial" w:hAnsi="Arial" w:cs="Arial"/>
        </w:rPr>
        <w:t xml:space="preserve">o objeto </w:t>
      </w:r>
      <w:r w:rsidR="008B562F" w:rsidRPr="00CC03A2">
        <w:rPr>
          <w:rFonts w:ascii="Arial" w:hAnsi="Arial" w:cs="Arial"/>
        </w:rPr>
        <w:t xml:space="preserve">em desacordo com as especificações </w:t>
      </w:r>
      <w:r w:rsidR="00CA5BA5" w:rsidRPr="00CC03A2">
        <w:rPr>
          <w:rFonts w:ascii="Arial" w:hAnsi="Arial" w:cs="Arial"/>
        </w:rPr>
        <w:t>e não o substituir</w:t>
      </w:r>
      <w:r w:rsidR="00752AE9" w:rsidRPr="00CC03A2">
        <w:rPr>
          <w:rFonts w:ascii="Arial" w:hAnsi="Arial" w:cs="Arial"/>
        </w:rPr>
        <w:t xml:space="preserve"> e/ou </w:t>
      </w:r>
      <w:r w:rsidR="0096241C" w:rsidRPr="00CC03A2">
        <w:rPr>
          <w:rFonts w:ascii="Arial" w:hAnsi="Arial" w:cs="Arial"/>
        </w:rPr>
        <w:t xml:space="preserve">não </w:t>
      </w:r>
      <w:r w:rsidR="00CA5BA5" w:rsidRPr="00CC03A2">
        <w:rPr>
          <w:rFonts w:ascii="Arial" w:hAnsi="Arial" w:cs="Arial"/>
        </w:rPr>
        <w:t>refizer a instalação dentro do período remanescente do</w:t>
      </w:r>
      <w:r w:rsidR="00CA5BA5" w:rsidRPr="00CC03A2">
        <w:rPr>
          <w:rFonts w:ascii="Arial" w:hAnsi="Arial" w:cs="Arial"/>
          <w:color w:val="000000"/>
        </w:rPr>
        <w:t xml:space="preserve"> prazo de entrega</w:t>
      </w:r>
      <w:r w:rsidR="00752AE9" w:rsidRPr="00CC03A2">
        <w:rPr>
          <w:rFonts w:ascii="Arial" w:hAnsi="Arial" w:cs="Arial"/>
          <w:color w:val="000000"/>
        </w:rPr>
        <w:t xml:space="preserve"> e </w:t>
      </w:r>
      <w:r w:rsidR="00CA5BA5" w:rsidRPr="00CC03A2">
        <w:rPr>
          <w:rFonts w:ascii="Arial" w:hAnsi="Arial" w:cs="Arial"/>
          <w:color w:val="000000"/>
        </w:rPr>
        <w:t>instalação fixado na proposta</w:t>
      </w:r>
      <w:r w:rsidR="003B146B" w:rsidRPr="00CC03A2">
        <w:rPr>
          <w:rFonts w:ascii="Arial" w:hAnsi="Arial" w:cs="Arial"/>
          <w:color w:val="000000"/>
        </w:rPr>
        <w:t>.</w:t>
      </w:r>
    </w:p>
    <w:p w:rsidR="007954EC" w:rsidRPr="007954EC" w:rsidRDefault="007954EC" w:rsidP="00EF25E9">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7954EC">
        <w:rPr>
          <w:rFonts w:ascii="Arial" w:hAnsi="Arial" w:cs="Arial"/>
          <w:szCs w:val="24"/>
        </w:rPr>
        <w:t>Na hipótese de abandono</w:t>
      </w:r>
      <w:r w:rsidRPr="007954EC">
        <w:rPr>
          <w:rFonts w:ascii="Arial" w:hAnsi="Arial" w:cs="Arial"/>
        </w:rPr>
        <w:t xml:space="preserve"> da Ata de Registro de Preços</w:t>
      </w:r>
      <w:r w:rsidRPr="007954EC">
        <w:rPr>
          <w:rFonts w:ascii="Arial" w:hAnsi="Arial" w:cs="Arial"/>
          <w:szCs w:val="24"/>
        </w:rPr>
        <w:t xml:space="preserve">, a qualquer </w:t>
      </w:r>
      <w:r w:rsidRPr="007A4F78">
        <w:rPr>
          <w:rFonts w:ascii="Arial" w:hAnsi="Arial" w:cs="Arial"/>
          <w:szCs w:val="24"/>
        </w:rPr>
        <w:t xml:space="preserve">tempo, ficará a Requisitada sujeita à multa de 10% (dez por cento) sobre o valor </w:t>
      </w:r>
      <w:r w:rsidR="004D78D0" w:rsidRPr="004D78D0">
        <w:rPr>
          <w:rFonts w:ascii="Arial" w:hAnsi="Arial" w:cs="Arial"/>
          <w:szCs w:val="24"/>
        </w:rPr>
        <w:t>remanescente da Ata de Registro de Preços</w:t>
      </w:r>
      <w:r w:rsidR="004D78D0">
        <w:rPr>
          <w:rFonts w:ascii="Arial" w:hAnsi="Arial" w:cs="Arial"/>
          <w:szCs w:val="24"/>
        </w:rPr>
        <w:t xml:space="preserve">, nele incluído o valor </w:t>
      </w:r>
      <w:r w:rsidRPr="007A4F78">
        <w:rPr>
          <w:rFonts w:ascii="Arial" w:hAnsi="Arial" w:cs="Arial"/>
          <w:szCs w:val="24"/>
        </w:rPr>
        <w:t>total do objeto requisitado e não entregue e/ou não instalado, sem prejuízo de outras</w:t>
      </w:r>
      <w:r w:rsidRPr="007954EC">
        <w:rPr>
          <w:rFonts w:ascii="Arial" w:hAnsi="Arial" w:cs="Arial"/>
          <w:szCs w:val="24"/>
        </w:rPr>
        <w:t xml:space="preserve"> sanções legais cabíveis.</w:t>
      </w:r>
    </w:p>
    <w:p w:rsidR="0004432A" w:rsidRPr="00FE20D5" w:rsidRDefault="00FC609B" w:rsidP="00EF25E9">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310EE" w:rsidRDefault="005310EE" w:rsidP="00531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novembro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6"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E1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226</w:t>
      </w:r>
      <w:r w:rsidR="008B562F">
        <w:rPr>
          <w:rFonts w:ascii="Arial" w:hAnsi="Arial"/>
          <w:b/>
          <w:sz w:val="24"/>
        </w:rPr>
        <w:t>/</w:t>
      </w:r>
      <w:r w:rsidR="00275FD8">
        <w:rPr>
          <w:rFonts w:ascii="Arial" w:hAnsi="Arial"/>
          <w:b/>
          <w:sz w:val="24"/>
        </w:rPr>
        <w:t>14</w:t>
      </w:r>
    </w:p>
    <w:p w:rsidR="009F2776" w:rsidRPr="009F2776" w:rsidRDefault="008B562F" w:rsidP="005C7AAB">
      <w:pPr>
        <w:pStyle w:val="t3ftulon3fvel1negrito"/>
        <w:tabs>
          <w:tab w:val="left" w:pos="142"/>
          <w:tab w:val="left" w:pos="360"/>
        </w:tabs>
        <w:spacing w:before="0" w:after="120"/>
        <w:ind w:left="357"/>
        <w:jc w:val="both"/>
        <w:rPr>
          <w:sz w:val="24"/>
        </w:rPr>
      </w:pPr>
      <w:r w:rsidRPr="00CC03A2">
        <w:rPr>
          <w:sz w:val="24"/>
        </w:rPr>
        <w:t xml:space="preserve">OBJETO: </w:t>
      </w:r>
      <w:r w:rsidR="009F2776" w:rsidRPr="008A7624">
        <w:rPr>
          <w:b w:val="0"/>
          <w:sz w:val="24"/>
        </w:rPr>
        <w:t>Fornecimento, mediante Sistema de Registro de Preços, de espelhos, fita autodesiva, vidros planos e massa para vidros; e fornecimento e instalação, mediante Sistema de Registro de Preços, de vidros temperados, películas e ferragens, tais como suportes, perfis de alumínio, trilhos, roldanas.</w:t>
      </w:r>
    </w:p>
    <w:p w:rsidR="008B562F" w:rsidRPr="00D779B7" w:rsidRDefault="008B562F" w:rsidP="009F2776">
      <w:pPr>
        <w:pStyle w:val="t3ftulon3fvel1negrito"/>
        <w:tabs>
          <w:tab w:val="left" w:pos="360"/>
        </w:tabs>
        <w:spacing w:before="0" w:after="120"/>
        <w:ind w:left="357"/>
        <w:jc w:val="both"/>
        <w:rPr>
          <w:rFonts w:cs="Arial"/>
          <w:sz w:val="24"/>
          <w:szCs w:val="24"/>
        </w:rPr>
      </w:pP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F55F1D" w:rsidRDefault="00F55F1D">
      <w:pPr>
        <w:pStyle w:val="WW-Corpodetexto2"/>
        <w:rPr>
          <w:rFonts w:ascii="Arial" w:hAnsi="Arial"/>
        </w:rPr>
      </w:pPr>
    </w:p>
    <w:p w:rsidR="005B4870" w:rsidRDefault="005B4870">
      <w:pPr>
        <w:pStyle w:val="WW-Corpodetexto2"/>
        <w:rPr>
          <w:rFonts w:ascii="Arial" w:hAnsi="Arial"/>
        </w:rPr>
      </w:pPr>
    </w:p>
    <w:tbl>
      <w:tblPr>
        <w:tblpPr w:leftFromText="141" w:rightFromText="141" w:vertAnchor="text" w:horzAnchor="margin" w:tblpXSpec="center" w:tblpY="156"/>
        <w:tblW w:w="10276" w:type="dxa"/>
        <w:tblLayout w:type="fixed"/>
        <w:tblCellMar>
          <w:left w:w="70" w:type="dxa"/>
          <w:right w:w="70" w:type="dxa"/>
        </w:tblCellMar>
        <w:tblLook w:val="04A0" w:firstRow="1" w:lastRow="0" w:firstColumn="1" w:lastColumn="0" w:noHBand="0" w:noVBand="1"/>
      </w:tblPr>
      <w:tblGrid>
        <w:gridCol w:w="1488"/>
        <w:gridCol w:w="1984"/>
        <w:gridCol w:w="1134"/>
        <w:gridCol w:w="1276"/>
        <w:gridCol w:w="709"/>
        <w:gridCol w:w="992"/>
        <w:gridCol w:w="1418"/>
        <w:gridCol w:w="1275"/>
      </w:tblGrid>
      <w:tr w:rsidR="002A205D" w:rsidRPr="00CC03A2" w:rsidTr="00352C17">
        <w:trPr>
          <w:tblHeader/>
        </w:trPr>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5D" w:rsidRPr="007A4F78" w:rsidRDefault="002A205D" w:rsidP="002A61D5">
            <w:pPr>
              <w:autoSpaceDE w:val="0"/>
              <w:autoSpaceDN w:val="0"/>
              <w:jc w:val="center"/>
              <w:rPr>
                <w:rFonts w:ascii="Arial" w:hAnsi="Arial" w:cs="Arial"/>
                <w:b/>
                <w:sz w:val="22"/>
                <w:szCs w:val="22"/>
              </w:rPr>
            </w:pPr>
            <w:r w:rsidRPr="007A4F78">
              <w:rPr>
                <w:rFonts w:ascii="Arial" w:hAnsi="Arial" w:cs="Arial"/>
                <w:b/>
                <w:sz w:val="22"/>
                <w:szCs w:val="22"/>
              </w:rPr>
              <w:t>ITEM</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5D" w:rsidRPr="007A4F78" w:rsidRDefault="002A205D" w:rsidP="002A61D5">
            <w:pPr>
              <w:autoSpaceDE w:val="0"/>
              <w:autoSpaceDN w:val="0"/>
              <w:jc w:val="center"/>
              <w:rPr>
                <w:rFonts w:ascii="Arial" w:hAnsi="Arial" w:cs="Arial"/>
                <w:b/>
                <w:sz w:val="22"/>
                <w:szCs w:val="22"/>
              </w:rPr>
            </w:pPr>
            <w:r w:rsidRPr="007A4F78">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5D" w:rsidRPr="007A4F78" w:rsidRDefault="002A205D" w:rsidP="002A61D5">
            <w:pPr>
              <w:autoSpaceDE w:val="0"/>
              <w:autoSpaceDN w:val="0"/>
              <w:jc w:val="center"/>
              <w:rPr>
                <w:rFonts w:ascii="Arial" w:hAnsi="Arial" w:cs="Arial"/>
                <w:b/>
                <w:sz w:val="22"/>
                <w:szCs w:val="22"/>
              </w:rPr>
            </w:pPr>
            <w:r w:rsidRPr="007A4F78">
              <w:rPr>
                <w:rFonts w:ascii="Arial" w:hAnsi="Arial" w:cs="Arial"/>
                <w:b/>
                <w:sz w:val="22"/>
                <w:szCs w:val="22"/>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5D" w:rsidRPr="007A4F78" w:rsidRDefault="002A205D" w:rsidP="002A61D5">
            <w:pPr>
              <w:autoSpaceDE w:val="0"/>
              <w:autoSpaceDN w:val="0"/>
              <w:jc w:val="center"/>
              <w:rPr>
                <w:rFonts w:ascii="Arial" w:hAnsi="Arial" w:cs="Arial"/>
                <w:b/>
                <w:sz w:val="22"/>
                <w:szCs w:val="22"/>
              </w:rPr>
            </w:pPr>
            <w:r w:rsidRPr="007A4F78">
              <w:rPr>
                <w:rFonts w:ascii="Arial" w:hAnsi="Arial" w:cs="Arial"/>
                <w:b/>
                <w:sz w:val="22"/>
                <w:szCs w:val="22"/>
              </w:rPr>
              <w:t>MODELO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5D" w:rsidRPr="007A4F78" w:rsidRDefault="002A205D" w:rsidP="002A61D5">
            <w:pPr>
              <w:autoSpaceDE w:val="0"/>
              <w:autoSpaceDN w:val="0"/>
              <w:jc w:val="center"/>
              <w:rPr>
                <w:rFonts w:ascii="Arial" w:hAnsi="Arial" w:cs="Arial"/>
                <w:b/>
                <w:sz w:val="22"/>
                <w:szCs w:val="22"/>
              </w:rPr>
            </w:pPr>
            <w:r w:rsidRPr="007A4F78">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5D" w:rsidRPr="007A4F78" w:rsidRDefault="002A205D" w:rsidP="002A61D5">
            <w:pPr>
              <w:autoSpaceDE w:val="0"/>
              <w:autoSpaceDN w:val="0"/>
              <w:jc w:val="center"/>
              <w:rPr>
                <w:rFonts w:ascii="Arial" w:hAnsi="Arial" w:cs="Arial"/>
                <w:b/>
                <w:sz w:val="22"/>
                <w:szCs w:val="22"/>
              </w:rPr>
            </w:pPr>
            <w:r w:rsidRPr="007A4F78">
              <w:rPr>
                <w:rFonts w:ascii="Arial" w:hAnsi="Arial" w:cs="Arial"/>
                <w:b/>
                <w:sz w:val="22"/>
                <w:szCs w:val="22"/>
              </w:rPr>
              <w:t>QUANT.</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5D" w:rsidRPr="007A4F78" w:rsidRDefault="002A205D" w:rsidP="002A6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A4F78">
              <w:rPr>
                <w:rFonts w:ascii="Arial" w:hAnsi="Arial" w:cs="Arial"/>
                <w:b/>
                <w:sz w:val="22"/>
                <w:szCs w:val="22"/>
              </w:rPr>
              <w:t>PREÇO UNITÁRIO</w:t>
            </w:r>
          </w:p>
          <w:p w:rsidR="002A205D" w:rsidRPr="007A4F78" w:rsidRDefault="002A205D" w:rsidP="002A61D5">
            <w:pPr>
              <w:autoSpaceDE w:val="0"/>
              <w:autoSpaceDN w:val="0"/>
              <w:jc w:val="center"/>
              <w:rPr>
                <w:rFonts w:ascii="Arial" w:hAnsi="Arial" w:cs="Arial"/>
                <w:b/>
                <w:sz w:val="22"/>
                <w:szCs w:val="22"/>
              </w:rPr>
            </w:pPr>
            <w:r w:rsidRPr="007A4F78">
              <w:rPr>
                <w:rFonts w:ascii="Arial" w:hAnsi="Arial" w:cs="Arial"/>
                <w:b/>
                <w:sz w:val="22"/>
                <w:szCs w:val="22"/>
              </w:rPr>
              <w:t>R$</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5D" w:rsidRPr="007A4F78" w:rsidRDefault="002A205D" w:rsidP="002A6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A4F78">
              <w:rPr>
                <w:rFonts w:ascii="Arial" w:hAnsi="Arial" w:cs="Arial"/>
                <w:b/>
                <w:sz w:val="22"/>
                <w:szCs w:val="22"/>
              </w:rPr>
              <w:t>PREÇO TOTAL</w:t>
            </w:r>
          </w:p>
          <w:p w:rsidR="002A205D" w:rsidRPr="007A4F78" w:rsidRDefault="002A205D" w:rsidP="002A61D5">
            <w:pPr>
              <w:autoSpaceDE w:val="0"/>
              <w:autoSpaceDN w:val="0"/>
              <w:jc w:val="center"/>
              <w:rPr>
                <w:rFonts w:ascii="Arial" w:hAnsi="Arial" w:cs="Arial"/>
                <w:b/>
                <w:sz w:val="22"/>
                <w:szCs w:val="22"/>
              </w:rPr>
            </w:pPr>
            <w:r w:rsidRPr="007A4F78">
              <w:rPr>
                <w:rFonts w:ascii="Arial" w:hAnsi="Arial" w:cs="Arial"/>
                <w:b/>
                <w:sz w:val="22"/>
                <w:szCs w:val="22"/>
              </w:rPr>
              <w:t>R$</w:t>
            </w:r>
          </w:p>
        </w:tc>
      </w:tr>
      <w:tr w:rsidR="002A205D" w:rsidRPr="00CC03A2" w:rsidTr="00352C17">
        <w:trPr>
          <w:trHeight w:val="797"/>
          <w:tblHeader/>
        </w:trPr>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205D" w:rsidRPr="00CC03A2" w:rsidRDefault="002A205D" w:rsidP="002A61D5">
            <w:pPr>
              <w:autoSpaceDE w:val="0"/>
              <w:autoSpaceDN w:val="0"/>
              <w:jc w:val="center"/>
              <w:rPr>
                <w:rFonts w:ascii="Arial" w:hAnsi="Arial" w:cs="Arial"/>
                <w:b/>
                <w:sz w:val="24"/>
                <w:szCs w:val="24"/>
              </w:rPr>
            </w:pPr>
            <w:r w:rsidRPr="00CC03A2">
              <w:rPr>
                <w:rFonts w:ascii="Arial" w:hAnsi="Arial" w:cs="Arial"/>
                <w:b/>
                <w:sz w:val="24"/>
                <w:szCs w:val="24"/>
              </w:rPr>
              <w:t xml:space="preserve">GRUPO 1 </w:t>
            </w:r>
            <w:r w:rsidRPr="00CC03A2">
              <w:rPr>
                <w:rFonts w:ascii="Arial" w:hAnsi="Arial" w:cs="Arial"/>
                <w:sz w:val="24"/>
                <w:szCs w:val="24"/>
              </w:rPr>
              <w:t>(itens 1 a 37)</w:t>
            </w:r>
          </w:p>
        </w:tc>
        <w:tc>
          <w:tcPr>
            <w:tcW w:w="87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205D" w:rsidRPr="00CC03A2" w:rsidRDefault="002A205D" w:rsidP="002A61D5">
            <w:pPr>
              <w:autoSpaceDE w:val="0"/>
              <w:autoSpaceDN w:val="0"/>
              <w:jc w:val="center"/>
              <w:rPr>
                <w:rFonts w:ascii="Arial" w:hAnsi="Arial" w:cs="Arial"/>
                <w:b/>
                <w:sz w:val="24"/>
                <w:szCs w:val="24"/>
              </w:rPr>
            </w:pPr>
            <w:r w:rsidRPr="00CC03A2">
              <w:rPr>
                <w:rFonts w:ascii="Arial" w:hAnsi="Arial" w:cs="Arial"/>
                <w:b/>
                <w:sz w:val="24"/>
                <w:szCs w:val="24"/>
              </w:rPr>
              <w:t>FORNECIMENTO E INSTALAÇÃO DE VIDROS TEMPERADOS, PELÍCULAS, FERRAGENS E ACESSÓRIOS</w:t>
            </w:r>
          </w:p>
        </w:tc>
      </w:tr>
      <w:tr w:rsidR="002A61D5"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ITEM 1</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VIDRO TEMPERADO INCOLOR E = 10 mm</w:t>
            </w:r>
          </w:p>
        </w:tc>
        <w:tc>
          <w:tcPr>
            <w:tcW w:w="1134"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M2</w:t>
            </w:r>
          </w:p>
        </w:tc>
        <w:tc>
          <w:tcPr>
            <w:tcW w:w="992"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800</w:t>
            </w:r>
          </w:p>
        </w:tc>
        <w:tc>
          <w:tcPr>
            <w:tcW w:w="1418"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r>
      <w:tr w:rsidR="002A61D5"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ITEM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VIDRO TEMPERADO FUMÊ E = 10 mm</w:t>
            </w:r>
          </w:p>
        </w:tc>
        <w:tc>
          <w:tcPr>
            <w:tcW w:w="1134"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M2</w:t>
            </w:r>
          </w:p>
        </w:tc>
        <w:tc>
          <w:tcPr>
            <w:tcW w:w="992"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60</w:t>
            </w:r>
          </w:p>
        </w:tc>
        <w:tc>
          <w:tcPr>
            <w:tcW w:w="1418"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r>
      <w:tr w:rsidR="002A61D5"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ITEM 3</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PELÍCULA LISTRADA</w:t>
            </w:r>
          </w:p>
        </w:tc>
        <w:tc>
          <w:tcPr>
            <w:tcW w:w="1134"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M2</w:t>
            </w:r>
          </w:p>
        </w:tc>
        <w:tc>
          <w:tcPr>
            <w:tcW w:w="992"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r>
      <w:tr w:rsidR="002A61D5"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ITEM 4</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PELÍCULA JATEADA</w:t>
            </w:r>
          </w:p>
        </w:tc>
        <w:tc>
          <w:tcPr>
            <w:tcW w:w="1134"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M2</w:t>
            </w:r>
          </w:p>
        </w:tc>
        <w:tc>
          <w:tcPr>
            <w:tcW w:w="992"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150</w:t>
            </w:r>
          </w:p>
        </w:tc>
        <w:tc>
          <w:tcPr>
            <w:tcW w:w="1418"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r>
      <w:tr w:rsidR="002A61D5"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ITEM 5</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BOTÃO DE CORREÇÃO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2A205D" w:rsidRPr="00CC03A2" w:rsidRDefault="002A205D" w:rsidP="002A61D5">
            <w:pPr>
              <w:autoSpaceDE w:val="0"/>
              <w:autoSpaceDN w:val="0"/>
              <w:jc w:val="center"/>
              <w:rPr>
                <w:rFonts w:ascii="Arial" w:hAnsi="Arial" w:cs="Arial"/>
                <w:sz w:val="24"/>
                <w:szCs w:val="24"/>
              </w:rPr>
            </w:pPr>
            <w:r w:rsidRPr="00CC03A2">
              <w:rPr>
                <w:rFonts w:ascii="Arial" w:hAnsi="Arial" w:cs="Arial"/>
                <w:sz w:val="24"/>
                <w:szCs w:val="24"/>
              </w:rPr>
              <w:t>25</w:t>
            </w:r>
          </w:p>
        </w:tc>
        <w:tc>
          <w:tcPr>
            <w:tcW w:w="1418"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A205D" w:rsidRPr="00CC03A2" w:rsidRDefault="002A205D" w:rsidP="002A61D5">
            <w:pPr>
              <w:autoSpaceDE w:val="0"/>
              <w:autoSpaceDN w:val="0"/>
              <w:jc w:val="center"/>
              <w:rPr>
                <w:rFonts w:ascii="Arial" w:hAnsi="Arial" w:cs="Arial"/>
                <w:sz w:val="24"/>
                <w:szCs w:val="24"/>
              </w:rPr>
            </w:pPr>
          </w:p>
        </w:tc>
      </w:tr>
      <w:tr w:rsidR="00F55F1D" w:rsidRPr="00CC03A2" w:rsidTr="00352C17">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F1D" w:rsidRPr="007A4F78" w:rsidRDefault="00F55F1D" w:rsidP="00F55F1D">
            <w:pPr>
              <w:autoSpaceDE w:val="0"/>
              <w:autoSpaceDN w:val="0"/>
              <w:jc w:val="center"/>
              <w:rPr>
                <w:rFonts w:ascii="Arial" w:hAnsi="Arial" w:cs="Arial"/>
                <w:b/>
                <w:sz w:val="22"/>
                <w:szCs w:val="22"/>
              </w:rPr>
            </w:pPr>
            <w:r w:rsidRPr="007A4F78">
              <w:rPr>
                <w:rFonts w:ascii="Arial" w:hAnsi="Arial" w:cs="Arial"/>
                <w:b/>
                <w:sz w:val="22"/>
                <w:szCs w:val="22"/>
              </w:rPr>
              <w:lastRenderedPageBreak/>
              <w:t>ITEM</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F1D" w:rsidRPr="007A4F78" w:rsidRDefault="00F55F1D" w:rsidP="00F55F1D">
            <w:pPr>
              <w:autoSpaceDE w:val="0"/>
              <w:autoSpaceDN w:val="0"/>
              <w:jc w:val="center"/>
              <w:rPr>
                <w:rFonts w:ascii="Arial" w:hAnsi="Arial" w:cs="Arial"/>
                <w:b/>
                <w:sz w:val="22"/>
                <w:szCs w:val="22"/>
              </w:rPr>
            </w:pPr>
            <w:r w:rsidRPr="007A4F78">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F1D" w:rsidRPr="007A4F78" w:rsidRDefault="00F55F1D" w:rsidP="00F55F1D">
            <w:pPr>
              <w:autoSpaceDE w:val="0"/>
              <w:autoSpaceDN w:val="0"/>
              <w:jc w:val="center"/>
              <w:rPr>
                <w:rFonts w:ascii="Arial" w:hAnsi="Arial" w:cs="Arial"/>
                <w:b/>
                <w:sz w:val="22"/>
                <w:szCs w:val="22"/>
              </w:rPr>
            </w:pPr>
            <w:r w:rsidRPr="007A4F78">
              <w:rPr>
                <w:rFonts w:ascii="Arial" w:hAnsi="Arial" w:cs="Arial"/>
                <w:b/>
                <w:sz w:val="22"/>
                <w:szCs w:val="22"/>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F1D" w:rsidRPr="007A4F78" w:rsidRDefault="00F55F1D" w:rsidP="00F55F1D">
            <w:pPr>
              <w:autoSpaceDE w:val="0"/>
              <w:autoSpaceDN w:val="0"/>
              <w:jc w:val="center"/>
              <w:rPr>
                <w:rFonts w:ascii="Arial" w:hAnsi="Arial" w:cs="Arial"/>
                <w:b/>
                <w:sz w:val="22"/>
                <w:szCs w:val="22"/>
              </w:rPr>
            </w:pPr>
            <w:r w:rsidRPr="007A4F78">
              <w:rPr>
                <w:rFonts w:ascii="Arial" w:hAnsi="Arial" w:cs="Arial"/>
                <w:b/>
                <w:sz w:val="22"/>
                <w:szCs w:val="22"/>
              </w:rPr>
              <w:t>MODELO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F1D" w:rsidRPr="007A4F78" w:rsidRDefault="00F55F1D" w:rsidP="00F55F1D">
            <w:pPr>
              <w:autoSpaceDE w:val="0"/>
              <w:autoSpaceDN w:val="0"/>
              <w:jc w:val="center"/>
              <w:rPr>
                <w:rFonts w:ascii="Arial" w:hAnsi="Arial" w:cs="Arial"/>
                <w:b/>
                <w:sz w:val="22"/>
                <w:szCs w:val="22"/>
              </w:rPr>
            </w:pPr>
            <w:r w:rsidRPr="007A4F78">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F1D" w:rsidRPr="007A4F78" w:rsidRDefault="00F55F1D" w:rsidP="00F55F1D">
            <w:pPr>
              <w:autoSpaceDE w:val="0"/>
              <w:autoSpaceDN w:val="0"/>
              <w:jc w:val="center"/>
              <w:rPr>
                <w:rFonts w:ascii="Arial" w:hAnsi="Arial" w:cs="Arial"/>
                <w:b/>
                <w:sz w:val="22"/>
                <w:szCs w:val="22"/>
              </w:rPr>
            </w:pPr>
            <w:r w:rsidRPr="007A4F78">
              <w:rPr>
                <w:rFonts w:ascii="Arial" w:hAnsi="Arial" w:cs="Arial"/>
                <w:b/>
                <w:sz w:val="22"/>
                <w:szCs w:val="22"/>
              </w:rPr>
              <w:t>QUANT.</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F1D" w:rsidRPr="007A4F78" w:rsidRDefault="00F55F1D" w:rsidP="00F55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A4F78">
              <w:rPr>
                <w:rFonts w:ascii="Arial" w:hAnsi="Arial" w:cs="Arial"/>
                <w:b/>
                <w:sz w:val="22"/>
                <w:szCs w:val="22"/>
              </w:rPr>
              <w:t>PREÇO UNITÁRIO</w:t>
            </w:r>
          </w:p>
          <w:p w:rsidR="00F55F1D" w:rsidRPr="007A4F78" w:rsidRDefault="00F55F1D" w:rsidP="00F55F1D">
            <w:pPr>
              <w:autoSpaceDE w:val="0"/>
              <w:autoSpaceDN w:val="0"/>
              <w:jc w:val="center"/>
              <w:rPr>
                <w:rFonts w:ascii="Arial" w:hAnsi="Arial" w:cs="Arial"/>
                <w:b/>
                <w:sz w:val="22"/>
                <w:szCs w:val="22"/>
              </w:rPr>
            </w:pPr>
            <w:r w:rsidRPr="007A4F78">
              <w:rPr>
                <w:rFonts w:ascii="Arial" w:hAnsi="Arial" w:cs="Arial"/>
                <w:b/>
                <w:sz w:val="22"/>
                <w:szCs w:val="22"/>
              </w:rPr>
              <w:t>R$</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F1D" w:rsidRPr="007A4F78" w:rsidRDefault="00F55F1D" w:rsidP="00F55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A4F78">
              <w:rPr>
                <w:rFonts w:ascii="Arial" w:hAnsi="Arial" w:cs="Arial"/>
                <w:b/>
                <w:sz w:val="22"/>
                <w:szCs w:val="22"/>
              </w:rPr>
              <w:t>PREÇO TOTAL</w:t>
            </w:r>
          </w:p>
          <w:p w:rsidR="00F55F1D" w:rsidRPr="007A4F78" w:rsidRDefault="00F55F1D" w:rsidP="00F55F1D">
            <w:pPr>
              <w:autoSpaceDE w:val="0"/>
              <w:autoSpaceDN w:val="0"/>
              <w:jc w:val="center"/>
              <w:rPr>
                <w:rFonts w:ascii="Arial" w:hAnsi="Arial" w:cs="Arial"/>
                <w:b/>
                <w:sz w:val="22"/>
                <w:szCs w:val="22"/>
              </w:rPr>
            </w:pPr>
            <w:r w:rsidRPr="007A4F78">
              <w:rPr>
                <w:rFonts w:ascii="Arial" w:hAnsi="Arial" w:cs="Arial"/>
                <w:b/>
                <w:sz w:val="22"/>
                <w:szCs w:val="22"/>
              </w:rPr>
              <w:t>R$</w:t>
            </w:r>
          </w:p>
        </w:tc>
      </w:tr>
      <w:tr w:rsidR="00F55F1D" w:rsidRPr="00CC03A2" w:rsidTr="00352C17">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5F1D" w:rsidRPr="00CC03A2" w:rsidRDefault="00F55F1D" w:rsidP="00F55F1D">
            <w:pPr>
              <w:autoSpaceDE w:val="0"/>
              <w:autoSpaceDN w:val="0"/>
              <w:jc w:val="center"/>
              <w:rPr>
                <w:rFonts w:ascii="Arial" w:hAnsi="Arial" w:cs="Arial"/>
                <w:b/>
                <w:sz w:val="24"/>
                <w:szCs w:val="24"/>
              </w:rPr>
            </w:pPr>
            <w:r w:rsidRPr="00CC03A2">
              <w:rPr>
                <w:rFonts w:ascii="Arial" w:hAnsi="Arial" w:cs="Arial"/>
                <w:b/>
                <w:sz w:val="24"/>
                <w:szCs w:val="24"/>
              </w:rPr>
              <w:t xml:space="preserve">GRUPO 1 </w:t>
            </w:r>
            <w:r w:rsidRPr="00CC03A2">
              <w:rPr>
                <w:rFonts w:ascii="Arial" w:hAnsi="Arial" w:cs="Arial"/>
                <w:sz w:val="24"/>
                <w:szCs w:val="24"/>
              </w:rPr>
              <w:t>(itens 1 a 37)</w:t>
            </w:r>
          </w:p>
        </w:tc>
        <w:tc>
          <w:tcPr>
            <w:tcW w:w="87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b/>
                <w:sz w:val="24"/>
                <w:szCs w:val="24"/>
              </w:rPr>
              <w:t>FORNECIMENTO E INSTALAÇÃO DE VIDROS TEMPERADOS, PELÍCULAS, FERRAGENS E ACESSÓRIOS</w:t>
            </w:r>
          </w:p>
        </w:tc>
      </w:tr>
      <w:tr w:rsidR="00F55F1D"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F55F1D" w:rsidRDefault="00F55F1D" w:rsidP="00F55F1D">
            <w:pPr>
              <w:autoSpaceDE w:val="0"/>
              <w:autoSpaceDN w:val="0"/>
              <w:jc w:val="center"/>
              <w:rPr>
                <w:rFonts w:ascii="Arial" w:hAnsi="Arial" w:cs="Arial"/>
                <w:sz w:val="24"/>
                <w:szCs w:val="24"/>
              </w:rPr>
            </w:pPr>
          </w:p>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ITEM 6</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DOBRADIÇA SUPERIOR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r>
      <w:tr w:rsidR="00F55F1D"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ITEM 7</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DOBRADIÇA INFERIOR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r>
      <w:tr w:rsidR="00F55F1D"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ITEM 8</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PIVÔ INFERIOR PARA DOBRADIÇA INFERIOR EM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10</w:t>
            </w:r>
          </w:p>
        </w:tc>
        <w:tc>
          <w:tcPr>
            <w:tcW w:w="1418"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r>
      <w:tr w:rsidR="00F55F1D"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ITEM 9</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BUCHA PARA PIVÔ DE DOBRADIÇA,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10</w:t>
            </w:r>
          </w:p>
        </w:tc>
        <w:tc>
          <w:tcPr>
            <w:tcW w:w="1418"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r>
      <w:tr w:rsidR="00F55F1D"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ITEM 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SUPORTE PARA BANDEIRA DE VIDRO TEMPERADO, COM PONTO DE GIRO PARA DOBRADIÇA</w:t>
            </w:r>
          </w:p>
        </w:tc>
        <w:tc>
          <w:tcPr>
            <w:tcW w:w="1134"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25</w:t>
            </w:r>
          </w:p>
        </w:tc>
        <w:tc>
          <w:tcPr>
            <w:tcW w:w="1418"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r>
      <w:tr w:rsidR="00F55F1D"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ITEM 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SUPORTE DE CANTO SIMPLES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r>
      <w:tr w:rsidR="00F55F1D"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ITEM 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SUPORTE DE UNIÃO, SEM MIOLO,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r>
      <w:tr w:rsidR="00F55F1D"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ITEM 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SUPORTE DE UNIÃO, COM MIOLO,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F1D" w:rsidRPr="00CC03A2" w:rsidRDefault="00F55F1D" w:rsidP="00F55F1D">
            <w:pPr>
              <w:autoSpaceDE w:val="0"/>
              <w:autoSpaceDN w:val="0"/>
              <w:jc w:val="center"/>
              <w:rPr>
                <w:rFonts w:ascii="Arial" w:hAnsi="Arial" w:cs="Arial"/>
                <w:sz w:val="24"/>
                <w:szCs w:val="24"/>
              </w:rPr>
            </w:pPr>
            <w:r w:rsidRPr="00CC03A2">
              <w:rPr>
                <w:rFonts w:ascii="Arial" w:hAnsi="Arial" w:cs="Arial"/>
                <w:sz w:val="24"/>
                <w:szCs w:val="24"/>
              </w:rPr>
              <w:t>60</w:t>
            </w:r>
          </w:p>
        </w:tc>
        <w:tc>
          <w:tcPr>
            <w:tcW w:w="1418"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55F1D" w:rsidRPr="00CC03A2" w:rsidRDefault="00F55F1D" w:rsidP="00F55F1D">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lastRenderedPageBreak/>
              <w:t>ITEM</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MODELO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QUANT.</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A4F78">
              <w:rPr>
                <w:rFonts w:ascii="Arial" w:hAnsi="Arial" w:cs="Arial"/>
                <w:b/>
                <w:sz w:val="22"/>
                <w:szCs w:val="22"/>
              </w:rPr>
              <w:t>PREÇO UNITÁRIO</w:t>
            </w:r>
          </w:p>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R$</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A4F78">
              <w:rPr>
                <w:rFonts w:ascii="Arial" w:hAnsi="Arial" w:cs="Arial"/>
                <w:b/>
                <w:sz w:val="22"/>
                <w:szCs w:val="22"/>
              </w:rPr>
              <w:t>PREÇO TOTAL</w:t>
            </w:r>
          </w:p>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R$</w:t>
            </w: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07C4" w:rsidRPr="00CC03A2" w:rsidRDefault="009607C4" w:rsidP="009607C4">
            <w:pPr>
              <w:autoSpaceDE w:val="0"/>
              <w:autoSpaceDN w:val="0"/>
              <w:jc w:val="center"/>
              <w:rPr>
                <w:rFonts w:ascii="Arial" w:hAnsi="Arial" w:cs="Arial"/>
                <w:b/>
                <w:sz w:val="24"/>
                <w:szCs w:val="24"/>
              </w:rPr>
            </w:pPr>
            <w:r w:rsidRPr="00CC03A2">
              <w:rPr>
                <w:rFonts w:ascii="Arial" w:hAnsi="Arial" w:cs="Arial"/>
                <w:b/>
                <w:sz w:val="24"/>
                <w:szCs w:val="24"/>
              </w:rPr>
              <w:t xml:space="preserve">GRUPO 1 </w:t>
            </w:r>
            <w:r w:rsidRPr="00CC03A2">
              <w:rPr>
                <w:rFonts w:ascii="Arial" w:hAnsi="Arial" w:cs="Arial"/>
                <w:sz w:val="24"/>
                <w:szCs w:val="24"/>
              </w:rPr>
              <w:t>(itens 1 a 37)</w:t>
            </w:r>
          </w:p>
        </w:tc>
        <w:tc>
          <w:tcPr>
            <w:tcW w:w="87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b/>
                <w:sz w:val="24"/>
                <w:szCs w:val="24"/>
              </w:rPr>
              <w:t>FORNECIMENTO E INSTALAÇÃO DE VIDROS TEMPERADOS, PELÍCULAS, FERRAGENS E ACESSÓRIOS</w:t>
            </w: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14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SUPORTE DE UNIÃO EM "T", COM MIOLO,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15</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SUPORTE PARA UNIÃO DE DOIS OU TRÊS VIDROS TEMPERADOS SEM BATEDOR</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16</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SUPORTE PARA UNIÃO DE QUATRO VIDROS TEMPERADOS</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60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17</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FECHADURA BICO-DE-PAPAGAIO, COM FURO,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18</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FECHADURA PARA PORTA DE ABRIR EM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19</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CONTRAFECHADURA, COM RECORTE, PARA PORTA COM FECHADURA 1520/9520</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CONTRAFECHADURA, PARA ALVENARIA, PARA PORTA COM FECHADURA 1520/9520</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bottom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984" w:type="dxa"/>
            <w:tcBorders>
              <w:top w:val="single" w:sz="4" w:space="0" w:color="auto"/>
              <w:bottom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134" w:type="dxa"/>
            <w:tcBorders>
              <w:top w:val="single" w:sz="4" w:space="0" w:color="auto"/>
              <w:bottom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bottom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bottom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992" w:type="dxa"/>
            <w:tcBorders>
              <w:top w:val="single" w:sz="4" w:space="0" w:color="auto"/>
              <w:bottom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418" w:type="dxa"/>
            <w:tcBorders>
              <w:top w:val="single" w:sz="4" w:space="0" w:color="auto"/>
              <w:bottom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bottom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lastRenderedPageBreak/>
              <w:t>ITEM</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MODELO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QUANT.</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A4F78">
              <w:rPr>
                <w:rFonts w:ascii="Arial" w:hAnsi="Arial" w:cs="Arial"/>
                <w:b/>
                <w:sz w:val="22"/>
                <w:szCs w:val="22"/>
              </w:rPr>
              <w:t>PREÇO UNITÁRIO</w:t>
            </w:r>
          </w:p>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R$</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07C4" w:rsidRPr="007A4F78" w:rsidRDefault="009607C4" w:rsidP="0096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A4F78">
              <w:rPr>
                <w:rFonts w:ascii="Arial" w:hAnsi="Arial" w:cs="Arial"/>
                <w:b/>
                <w:sz w:val="22"/>
                <w:szCs w:val="22"/>
              </w:rPr>
              <w:t>PREÇO TOTAL</w:t>
            </w:r>
          </w:p>
          <w:p w:rsidR="009607C4" w:rsidRPr="007A4F78" w:rsidRDefault="009607C4" w:rsidP="009607C4">
            <w:pPr>
              <w:autoSpaceDE w:val="0"/>
              <w:autoSpaceDN w:val="0"/>
              <w:jc w:val="center"/>
              <w:rPr>
                <w:rFonts w:ascii="Arial" w:hAnsi="Arial" w:cs="Arial"/>
                <w:b/>
                <w:sz w:val="22"/>
                <w:szCs w:val="22"/>
              </w:rPr>
            </w:pPr>
            <w:r w:rsidRPr="007A4F78">
              <w:rPr>
                <w:rFonts w:ascii="Arial" w:hAnsi="Arial" w:cs="Arial"/>
                <w:b/>
                <w:sz w:val="22"/>
                <w:szCs w:val="22"/>
              </w:rPr>
              <w:t>R$</w:t>
            </w: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07C4" w:rsidRPr="00CC03A2" w:rsidRDefault="009607C4" w:rsidP="009607C4">
            <w:pPr>
              <w:autoSpaceDE w:val="0"/>
              <w:autoSpaceDN w:val="0"/>
              <w:jc w:val="center"/>
              <w:rPr>
                <w:rFonts w:ascii="Arial" w:hAnsi="Arial" w:cs="Arial"/>
                <w:b/>
                <w:sz w:val="24"/>
                <w:szCs w:val="24"/>
              </w:rPr>
            </w:pPr>
            <w:r w:rsidRPr="00CC03A2">
              <w:rPr>
                <w:rFonts w:ascii="Arial" w:hAnsi="Arial" w:cs="Arial"/>
                <w:b/>
                <w:sz w:val="24"/>
                <w:szCs w:val="24"/>
              </w:rPr>
              <w:t xml:space="preserve">GRUPO 1 </w:t>
            </w:r>
            <w:r w:rsidRPr="00CC03A2">
              <w:rPr>
                <w:rFonts w:ascii="Arial" w:hAnsi="Arial" w:cs="Arial"/>
                <w:sz w:val="24"/>
                <w:szCs w:val="24"/>
              </w:rPr>
              <w:t>(itens 1 a 37)</w:t>
            </w:r>
          </w:p>
        </w:tc>
        <w:tc>
          <w:tcPr>
            <w:tcW w:w="87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b/>
                <w:sz w:val="24"/>
                <w:szCs w:val="24"/>
              </w:rPr>
              <w:t>FORNECIMENTO E INSTALAÇÃO DE VIDROS TEMPERADOS, PELÍCULAS, FERRAGENS E ACESSÓRIOS</w:t>
            </w: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21</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CONTRAFECHADURA, COM FURO, PARA PORTA COM FECHADURA 3530/9510-F</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40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22</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TRINCO INFERIOR PARA PORTA DE VIDRO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10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23</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CONTRATRINCO CENTRAL PARA BASCULANTE EM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10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24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MOLA HIDRÁULICA</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25</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PUXADOR DUPLO TIPO ALÇA</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40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26</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PUXADOR PARA PORTA DE CORRER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10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27</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PERFIL EM ALUMÍNIO 2" X 2" PRETO OU BRONZE</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300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28</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PERFIL DE ALUMÍNIO TIPO "U" - PU 5/8" X 1"</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200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29</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PERFIL DE ALUMÍNIO TIPO "U" - PU 5/8" X 5/8"</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250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30</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 xml:space="preserve">TRILHO SUPERIOR DE ALUMÍNO 62 mm X 65 mm </w:t>
            </w:r>
            <w:r w:rsidRPr="00CC03A2">
              <w:rPr>
                <w:rFonts w:ascii="Arial" w:hAnsi="Arial" w:cs="Arial"/>
                <w:sz w:val="24"/>
                <w:szCs w:val="24"/>
              </w:rPr>
              <w:lastRenderedPageBreak/>
              <w:t>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200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370BD2" w:rsidRPr="00CC03A2" w:rsidTr="00352C17">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0BD2" w:rsidRPr="007A4F78" w:rsidRDefault="00370BD2" w:rsidP="00370BD2">
            <w:pPr>
              <w:autoSpaceDE w:val="0"/>
              <w:autoSpaceDN w:val="0"/>
              <w:jc w:val="center"/>
              <w:rPr>
                <w:rFonts w:ascii="Arial" w:hAnsi="Arial" w:cs="Arial"/>
                <w:b/>
                <w:sz w:val="22"/>
                <w:szCs w:val="22"/>
              </w:rPr>
            </w:pPr>
            <w:r w:rsidRPr="007A4F78">
              <w:rPr>
                <w:rFonts w:ascii="Arial" w:hAnsi="Arial" w:cs="Arial"/>
                <w:b/>
                <w:sz w:val="22"/>
                <w:szCs w:val="22"/>
              </w:rPr>
              <w:lastRenderedPageBreak/>
              <w:t>ITEM</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0BD2" w:rsidRPr="007A4F78" w:rsidRDefault="00370BD2" w:rsidP="00370BD2">
            <w:pPr>
              <w:autoSpaceDE w:val="0"/>
              <w:autoSpaceDN w:val="0"/>
              <w:jc w:val="center"/>
              <w:rPr>
                <w:rFonts w:ascii="Arial" w:hAnsi="Arial" w:cs="Arial"/>
                <w:b/>
                <w:sz w:val="22"/>
                <w:szCs w:val="22"/>
              </w:rPr>
            </w:pPr>
            <w:r w:rsidRPr="007A4F78">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0BD2" w:rsidRPr="007A4F78" w:rsidRDefault="00370BD2" w:rsidP="00370BD2">
            <w:pPr>
              <w:autoSpaceDE w:val="0"/>
              <w:autoSpaceDN w:val="0"/>
              <w:jc w:val="center"/>
              <w:rPr>
                <w:rFonts w:ascii="Arial" w:hAnsi="Arial" w:cs="Arial"/>
                <w:b/>
                <w:sz w:val="22"/>
                <w:szCs w:val="22"/>
              </w:rPr>
            </w:pPr>
            <w:r w:rsidRPr="007A4F78">
              <w:rPr>
                <w:rFonts w:ascii="Arial" w:hAnsi="Arial" w:cs="Arial"/>
                <w:b/>
                <w:sz w:val="22"/>
                <w:szCs w:val="22"/>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0BD2" w:rsidRPr="007A4F78" w:rsidRDefault="00370BD2" w:rsidP="00370BD2">
            <w:pPr>
              <w:autoSpaceDE w:val="0"/>
              <w:autoSpaceDN w:val="0"/>
              <w:jc w:val="center"/>
              <w:rPr>
                <w:rFonts w:ascii="Arial" w:hAnsi="Arial" w:cs="Arial"/>
                <w:b/>
                <w:sz w:val="22"/>
                <w:szCs w:val="22"/>
              </w:rPr>
            </w:pPr>
            <w:r w:rsidRPr="007A4F78">
              <w:rPr>
                <w:rFonts w:ascii="Arial" w:hAnsi="Arial" w:cs="Arial"/>
                <w:b/>
                <w:sz w:val="22"/>
                <w:szCs w:val="22"/>
              </w:rPr>
              <w:t>MODELO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0BD2" w:rsidRPr="007A4F78" w:rsidRDefault="00370BD2" w:rsidP="00370BD2">
            <w:pPr>
              <w:autoSpaceDE w:val="0"/>
              <w:autoSpaceDN w:val="0"/>
              <w:jc w:val="center"/>
              <w:rPr>
                <w:rFonts w:ascii="Arial" w:hAnsi="Arial" w:cs="Arial"/>
                <w:b/>
                <w:sz w:val="22"/>
                <w:szCs w:val="22"/>
              </w:rPr>
            </w:pPr>
            <w:r w:rsidRPr="007A4F78">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0BD2" w:rsidRPr="007A4F78" w:rsidRDefault="00370BD2" w:rsidP="00370BD2">
            <w:pPr>
              <w:autoSpaceDE w:val="0"/>
              <w:autoSpaceDN w:val="0"/>
              <w:jc w:val="center"/>
              <w:rPr>
                <w:rFonts w:ascii="Arial" w:hAnsi="Arial" w:cs="Arial"/>
                <w:b/>
                <w:sz w:val="22"/>
                <w:szCs w:val="22"/>
              </w:rPr>
            </w:pPr>
            <w:r w:rsidRPr="007A4F78">
              <w:rPr>
                <w:rFonts w:ascii="Arial" w:hAnsi="Arial" w:cs="Arial"/>
                <w:b/>
                <w:sz w:val="22"/>
                <w:szCs w:val="22"/>
              </w:rPr>
              <w:t>QUANT.</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0BD2" w:rsidRPr="007A4F78" w:rsidRDefault="00370BD2" w:rsidP="00370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A4F78">
              <w:rPr>
                <w:rFonts w:ascii="Arial" w:hAnsi="Arial" w:cs="Arial"/>
                <w:b/>
                <w:sz w:val="22"/>
                <w:szCs w:val="22"/>
              </w:rPr>
              <w:t>PREÇO UNITÁRIO</w:t>
            </w:r>
          </w:p>
          <w:p w:rsidR="00370BD2" w:rsidRPr="007A4F78" w:rsidRDefault="00370BD2" w:rsidP="00370BD2">
            <w:pPr>
              <w:autoSpaceDE w:val="0"/>
              <w:autoSpaceDN w:val="0"/>
              <w:jc w:val="center"/>
              <w:rPr>
                <w:rFonts w:ascii="Arial" w:hAnsi="Arial" w:cs="Arial"/>
                <w:b/>
                <w:sz w:val="22"/>
                <w:szCs w:val="22"/>
              </w:rPr>
            </w:pPr>
            <w:r w:rsidRPr="007A4F78">
              <w:rPr>
                <w:rFonts w:ascii="Arial" w:hAnsi="Arial" w:cs="Arial"/>
                <w:b/>
                <w:sz w:val="22"/>
                <w:szCs w:val="22"/>
              </w:rPr>
              <w:t>R$</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0BD2" w:rsidRPr="007A4F78" w:rsidRDefault="00370BD2" w:rsidP="00370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7A4F78">
              <w:rPr>
                <w:rFonts w:ascii="Arial" w:hAnsi="Arial" w:cs="Arial"/>
                <w:b/>
                <w:sz w:val="22"/>
                <w:szCs w:val="22"/>
              </w:rPr>
              <w:t>PREÇO TOTAL</w:t>
            </w:r>
          </w:p>
          <w:p w:rsidR="00370BD2" w:rsidRPr="007A4F78" w:rsidRDefault="00370BD2" w:rsidP="00370BD2">
            <w:pPr>
              <w:autoSpaceDE w:val="0"/>
              <w:autoSpaceDN w:val="0"/>
              <w:jc w:val="center"/>
              <w:rPr>
                <w:rFonts w:ascii="Arial" w:hAnsi="Arial" w:cs="Arial"/>
                <w:b/>
                <w:sz w:val="22"/>
                <w:szCs w:val="22"/>
              </w:rPr>
            </w:pPr>
            <w:r w:rsidRPr="007A4F78">
              <w:rPr>
                <w:rFonts w:ascii="Arial" w:hAnsi="Arial" w:cs="Arial"/>
                <w:b/>
                <w:sz w:val="22"/>
                <w:szCs w:val="22"/>
              </w:rPr>
              <w:t>R$</w:t>
            </w:r>
          </w:p>
        </w:tc>
      </w:tr>
      <w:tr w:rsidR="00370BD2" w:rsidRPr="00CC03A2" w:rsidTr="00352C17">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0BD2" w:rsidRPr="00CC03A2" w:rsidRDefault="00370BD2" w:rsidP="00370BD2">
            <w:pPr>
              <w:autoSpaceDE w:val="0"/>
              <w:autoSpaceDN w:val="0"/>
              <w:jc w:val="center"/>
              <w:rPr>
                <w:rFonts w:ascii="Arial" w:hAnsi="Arial" w:cs="Arial"/>
                <w:b/>
                <w:sz w:val="24"/>
                <w:szCs w:val="24"/>
              </w:rPr>
            </w:pPr>
            <w:r w:rsidRPr="00CC03A2">
              <w:rPr>
                <w:rFonts w:ascii="Arial" w:hAnsi="Arial" w:cs="Arial"/>
                <w:b/>
                <w:sz w:val="24"/>
                <w:szCs w:val="24"/>
              </w:rPr>
              <w:t xml:space="preserve">GRUPO 1 </w:t>
            </w:r>
            <w:r w:rsidRPr="00CC03A2">
              <w:rPr>
                <w:rFonts w:ascii="Arial" w:hAnsi="Arial" w:cs="Arial"/>
                <w:sz w:val="24"/>
                <w:szCs w:val="24"/>
              </w:rPr>
              <w:t>(itens 1 a 37)</w:t>
            </w:r>
          </w:p>
        </w:tc>
        <w:tc>
          <w:tcPr>
            <w:tcW w:w="87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0BD2" w:rsidRPr="00CC03A2" w:rsidRDefault="00370BD2" w:rsidP="00370BD2">
            <w:pPr>
              <w:autoSpaceDE w:val="0"/>
              <w:autoSpaceDN w:val="0"/>
              <w:jc w:val="center"/>
              <w:rPr>
                <w:rFonts w:ascii="Arial" w:hAnsi="Arial" w:cs="Arial"/>
                <w:sz w:val="24"/>
                <w:szCs w:val="24"/>
              </w:rPr>
            </w:pPr>
            <w:r w:rsidRPr="00CC03A2">
              <w:rPr>
                <w:rFonts w:ascii="Arial" w:hAnsi="Arial" w:cs="Arial"/>
                <w:b/>
                <w:sz w:val="24"/>
                <w:szCs w:val="24"/>
              </w:rPr>
              <w:t>FORNECIMENTO E INSTALAÇÃO DE VIDROS TEMPERADOS, PELÍCULAS, FERRAGENS E ACESSÓRIOS</w:t>
            </w: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rPr>
                <w:rFonts w:ascii="Arial" w:hAnsi="Arial" w:cs="Arial"/>
                <w:sz w:val="24"/>
                <w:szCs w:val="24"/>
              </w:rPr>
            </w:pPr>
            <w:r w:rsidRPr="00CC03A2">
              <w:rPr>
                <w:rFonts w:ascii="Arial" w:hAnsi="Arial" w:cs="Arial"/>
                <w:sz w:val="24"/>
                <w:szCs w:val="24"/>
              </w:rPr>
              <w:t>ITEM 31</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rPr>
                <w:rFonts w:ascii="Arial" w:hAnsi="Arial" w:cs="Arial"/>
                <w:sz w:val="24"/>
                <w:szCs w:val="24"/>
              </w:rPr>
            </w:pPr>
            <w:r w:rsidRPr="00CC03A2">
              <w:rPr>
                <w:rFonts w:ascii="Arial" w:hAnsi="Arial" w:cs="Arial"/>
                <w:sz w:val="24"/>
                <w:szCs w:val="24"/>
              </w:rPr>
              <w:t>PERFIL DE ACABAMENTO PARA TRILHO SUPERIOR DE ALUMÍNIO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Default="00FA38E2" w:rsidP="009607C4">
            <w:pPr>
              <w:autoSpaceDE w:val="0"/>
              <w:autoSpaceDN w:val="0"/>
              <w:jc w:val="center"/>
              <w:rPr>
                <w:rFonts w:ascii="Arial" w:hAnsi="Arial" w:cs="Arial"/>
                <w:sz w:val="24"/>
                <w:szCs w:val="24"/>
              </w:rPr>
            </w:pPr>
            <w:r>
              <w:rPr>
                <w:rFonts w:ascii="Arial" w:hAnsi="Arial" w:cs="Arial"/>
                <w:sz w:val="24"/>
                <w:szCs w:val="24"/>
              </w:rPr>
              <w:t xml:space="preserve">  </w:t>
            </w:r>
          </w:p>
          <w:p w:rsidR="00FA38E2" w:rsidRPr="00CC03A2" w:rsidRDefault="00FA38E2"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Default="009607C4" w:rsidP="009607C4">
            <w:pPr>
              <w:autoSpaceDE w:val="0"/>
              <w:autoSpaceDN w:val="0"/>
              <w:rPr>
                <w:rFonts w:ascii="Arial" w:hAnsi="Arial" w:cs="Arial"/>
                <w:sz w:val="24"/>
                <w:szCs w:val="24"/>
              </w:rPr>
            </w:pPr>
          </w:p>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Default="009607C4" w:rsidP="009607C4">
            <w:pPr>
              <w:autoSpaceDE w:val="0"/>
              <w:autoSpaceDN w:val="0"/>
              <w:rPr>
                <w:rFonts w:ascii="Arial" w:hAnsi="Arial" w:cs="Arial"/>
                <w:sz w:val="24"/>
                <w:szCs w:val="24"/>
              </w:rPr>
            </w:pPr>
          </w:p>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200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32</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TRILHO INFERIOR DE ALUMÍNIO 48 mm X 22 mm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200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33</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TRILHO INFERIOR DE ALUMÍNIO 34 mm X 22 mm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60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34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PERFIL DE ALUMÍNIO PARA ACABAMENTO DE TRILHO INFERIOR DUPLO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35</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ESCOVA DE VEDAÇÃO PARA VIDRO TEMPERADO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36</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ROLDANA SIMPLES PARA PORTA DE CORRER EM VIDRO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ind w:left="-212" w:firstLine="212"/>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200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1488"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ITEM 37</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ROLDANA DUPLA PARA PORTA DE CORRER EM VIDRO</w:t>
            </w:r>
          </w:p>
        </w:tc>
        <w:tc>
          <w:tcPr>
            <w:tcW w:w="1134"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C4" w:rsidRPr="00CC03A2" w:rsidRDefault="009607C4" w:rsidP="009607C4">
            <w:pPr>
              <w:autoSpaceDE w:val="0"/>
              <w:autoSpaceDN w:val="0"/>
              <w:jc w:val="center"/>
              <w:rPr>
                <w:rFonts w:ascii="Arial" w:hAnsi="Arial" w:cs="Arial"/>
                <w:sz w:val="24"/>
                <w:szCs w:val="24"/>
              </w:rPr>
            </w:pPr>
            <w:r w:rsidRPr="00CC03A2">
              <w:rPr>
                <w:rFonts w:ascii="Arial" w:hAnsi="Arial" w:cs="Arial"/>
                <w:sz w:val="24"/>
                <w:szCs w:val="24"/>
              </w:rPr>
              <w:t>10</w:t>
            </w:r>
          </w:p>
        </w:tc>
        <w:tc>
          <w:tcPr>
            <w:tcW w:w="1418"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RPr="00CC03A2" w:rsidTr="00352C17">
        <w:tc>
          <w:tcPr>
            <w:tcW w:w="9001" w:type="dxa"/>
            <w:gridSpan w:val="7"/>
            <w:tcBorders>
              <w:top w:val="single" w:sz="4" w:space="0" w:color="auto"/>
              <w:left w:val="single" w:sz="4" w:space="0" w:color="auto"/>
              <w:bottom w:val="single" w:sz="4" w:space="0" w:color="auto"/>
              <w:right w:val="single" w:sz="4" w:space="0" w:color="auto"/>
            </w:tcBorders>
            <w:vAlign w:val="center"/>
          </w:tcPr>
          <w:p w:rsidR="009607C4" w:rsidRPr="00CC03A2" w:rsidRDefault="009607C4" w:rsidP="00B26EE8">
            <w:pPr>
              <w:autoSpaceDE w:val="0"/>
              <w:autoSpaceDN w:val="0"/>
              <w:jc w:val="right"/>
              <w:rPr>
                <w:rFonts w:ascii="Arial" w:hAnsi="Arial" w:cs="Arial"/>
                <w:sz w:val="24"/>
                <w:szCs w:val="24"/>
              </w:rPr>
            </w:pPr>
            <w:r w:rsidRPr="00CC03A2">
              <w:rPr>
                <w:rFonts w:ascii="Arial" w:hAnsi="Arial" w:cs="Arial"/>
                <w:b/>
                <w:sz w:val="24"/>
                <w:szCs w:val="24"/>
              </w:rPr>
              <w:t>PREÇO</w:t>
            </w:r>
            <w:r>
              <w:rPr>
                <w:rFonts w:ascii="Arial" w:hAnsi="Arial" w:cs="Arial"/>
                <w:sz w:val="24"/>
                <w:szCs w:val="24"/>
              </w:rPr>
              <w:t xml:space="preserve"> </w:t>
            </w:r>
            <w:r w:rsidRPr="00CC03A2">
              <w:rPr>
                <w:rFonts w:ascii="Arial" w:hAnsi="Arial" w:cs="Arial"/>
                <w:b/>
                <w:sz w:val="24"/>
                <w:szCs w:val="24"/>
              </w:rPr>
              <w:t>TOTAL DO GRUPO 1</w:t>
            </w:r>
            <w:r w:rsidR="00B26EE8">
              <w:rPr>
                <w:rFonts w:ascii="Arial" w:hAnsi="Arial" w:cs="Arial"/>
                <w:b/>
                <w:sz w:val="24"/>
                <w:szCs w:val="24"/>
              </w:rPr>
              <w:t xml:space="preserve"> R$</w:t>
            </w:r>
          </w:p>
        </w:tc>
        <w:tc>
          <w:tcPr>
            <w:tcW w:w="1275" w:type="dxa"/>
            <w:tcBorders>
              <w:top w:val="single" w:sz="4" w:space="0" w:color="auto"/>
              <w:left w:val="single" w:sz="4" w:space="0" w:color="auto"/>
              <w:bottom w:val="single" w:sz="4" w:space="0" w:color="auto"/>
              <w:right w:val="single" w:sz="4" w:space="0" w:color="auto"/>
            </w:tcBorders>
            <w:vAlign w:val="center"/>
          </w:tcPr>
          <w:p w:rsidR="009607C4" w:rsidRPr="00CC03A2" w:rsidRDefault="009607C4" w:rsidP="009607C4">
            <w:pPr>
              <w:autoSpaceDE w:val="0"/>
              <w:autoSpaceDN w:val="0"/>
              <w:jc w:val="center"/>
              <w:rPr>
                <w:rFonts w:ascii="Arial" w:hAnsi="Arial" w:cs="Arial"/>
                <w:sz w:val="24"/>
                <w:szCs w:val="24"/>
              </w:rPr>
            </w:pPr>
          </w:p>
        </w:tc>
      </w:tr>
      <w:tr w:rsidR="009607C4" w:rsidTr="00352C17">
        <w:tc>
          <w:tcPr>
            <w:tcW w:w="10276" w:type="dxa"/>
            <w:gridSpan w:val="8"/>
            <w:tcBorders>
              <w:top w:val="single" w:sz="4" w:space="0" w:color="auto"/>
              <w:left w:val="single" w:sz="4" w:space="0" w:color="auto"/>
              <w:bottom w:val="single" w:sz="4" w:space="0" w:color="auto"/>
              <w:right w:val="single" w:sz="4" w:space="0" w:color="auto"/>
            </w:tcBorders>
            <w:vAlign w:val="center"/>
          </w:tcPr>
          <w:p w:rsidR="009607C4" w:rsidRDefault="009607C4" w:rsidP="009607C4">
            <w:pPr>
              <w:autoSpaceDE w:val="0"/>
              <w:autoSpaceDN w:val="0"/>
              <w:rPr>
                <w:rFonts w:ascii="Arial" w:hAnsi="Arial" w:cs="Arial"/>
                <w:sz w:val="24"/>
                <w:szCs w:val="24"/>
              </w:rPr>
            </w:pPr>
            <w:r w:rsidRPr="00CC03A2">
              <w:rPr>
                <w:rFonts w:ascii="Arial" w:hAnsi="Arial" w:cs="Arial"/>
                <w:sz w:val="24"/>
                <w:szCs w:val="24"/>
              </w:rPr>
              <w:t>PREÇO TOTAL DO GRUPO 1 POR EXTENSO:</w:t>
            </w:r>
          </w:p>
          <w:p w:rsidR="009607C4" w:rsidRPr="002A205D" w:rsidRDefault="009607C4" w:rsidP="009607C4">
            <w:pPr>
              <w:autoSpaceDE w:val="0"/>
              <w:autoSpaceDN w:val="0"/>
              <w:jc w:val="center"/>
              <w:rPr>
                <w:rFonts w:ascii="Arial" w:hAnsi="Arial" w:cs="Arial"/>
                <w:sz w:val="24"/>
                <w:szCs w:val="24"/>
              </w:rPr>
            </w:pPr>
          </w:p>
        </w:tc>
      </w:tr>
    </w:tbl>
    <w:tbl>
      <w:tblPr>
        <w:tblW w:w="10348" w:type="dxa"/>
        <w:tblInd w:w="-497" w:type="dxa"/>
        <w:tblLayout w:type="fixed"/>
        <w:tblCellMar>
          <w:left w:w="70" w:type="dxa"/>
          <w:right w:w="70" w:type="dxa"/>
        </w:tblCellMar>
        <w:tblLook w:val="04A0" w:firstRow="1" w:lastRow="0" w:firstColumn="1" w:lastColumn="0" w:noHBand="0" w:noVBand="1"/>
      </w:tblPr>
      <w:tblGrid>
        <w:gridCol w:w="1560"/>
        <w:gridCol w:w="1984"/>
        <w:gridCol w:w="1134"/>
        <w:gridCol w:w="1275"/>
        <w:gridCol w:w="709"/>
        <w:gridCol w:w="992"/>
        <w:gridCol w:w="1418"/>
        <w:gridCol w:w="1276"/>
      </w:tblGrid>
      <w:tr w:rsidR="008A7624" w:rsidRPr="00CC03A2" w:rsidTr="00352C17">
        <w:trPr>
          <w:tblHeader/>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A7624" w:rsidRPr="00CC03A2" w:rsidRDefault="008A7624" w:rsidP="008A7624">
            <w:pPr>
              <w:autoSpaceDE w:val="0"/>
              <w:autoSpaceDN w:val="0"/>
              <w:jc w:val="center"/>
              <w:rPr>
                <w:rFonts w:ascii="Arial" w:hAnsi="Arial" w:cs="Arial"/>
                <w:b/>
                <w:sz w:val="22"/>
                <w:szCs w:val="22"/>
              </w:rPr>
            </w:pPr>
            <w:r w:rsidRPr="00CC03A2">
              <w:rPr>
                <w:rFonts w:ascii="Arial" w:hAnsi="Arial" w:cs="Arial"/>
                <w:b/>
                <w:sz w:val="24"/>
                <w:szCs w:val="24"/>
              </w:rPr>
              <w:lastRenderedPageBreak/>
              <w:t xml:space="preserve">GRUPO </w:t>
            </w:r>
            <w:r>
              <w:rPr>
                <w:rFonts w:ascii="Arial" w:hAnsi="Arial" w:cs="Arial"/>
                <w:b/>
                <w:sz w:val="24"/>
                <w:szCs w:val="24"/>
              </w:rPr>
              <w:t>2</w:t>
            </w:r>
            <w:r w:rsidRPr="00CC03A2">
              <w:rPr>
                <w:rFonts w:ascii="Arial" w:hAnsi="Arial" w:cs="Arial"/>
                <w:b/>
                <w:sz w:val="24"/>
                <w:szCs w:val="24"/>
              </w:rPr>
              <w:t xml:space="preserve"> </w:t>
            </w:r>
            <w:r w:rsidRPr="00CC03A2">
              <w:rPr>
                <w:rFonts w:ascii="Arial" w:hAnsi="Arial" w:cs="Arial"/>
                <w:sz w:val="24"/>
                <w:szCs w:val="24"/>
              </w:rPr>
              <w:t xml:space="preserve">(itens </w:t>
            </w:r>
            <w:r>
              <w:rPr>
                <w:rFonts w:ascii="Arial" w:hAnsi="Arial" w:cs="Arial"/>
                <w:sz w:val="24"/>
                <w:szCs w:val="24"/>
              </w:rPr>
              <w:t>38</w:t>
            </w:r>
            <w:r w:rsidRPr="00CC03A2">
              <w:rPr>
                <w:rFonts w:ascii="Arial" w:hAnsi="Arial" w:cs="Arial"/>
                <w:sz w:val="24"/>
                <w:szCs w:val="24"/>
              </w:rPr>
              <w:t xml:space="preserve"> a </w:t>
            </w:r>
            <w:r>
              <w:rPr>
                <w:rFonts w:ascii="Arial" w:hAnsi="Arial" w:cs="Arial"/>
                <w:sz w:val="24"/>
                <w:szCs w:val="24"/>
              </w:rPr>
              <w:t>49</w:t>
            </w:r>
            <w:r w:rsidRPr="00CC03A2">
              <w:rPr>
                <w:rFonts w:ascii="Arial" w:hAnsi="Arial" w:cs="Arial"/>
                <w:sz w:val="24"/>
                <w:szCs w:val="24"/>
              </w:rPr>
              <w:t>)</w:t>
            </w:r>
          </w:p>
        </w:tc>
        <w:tc>
          <w:tcPr>
            <w:tcW w:w="8788" w:type="dxa"/>
            <w:gridSpan w:val="7"/>
            <w:tcBorders>
              <w:top w:val="single" w:sz="4" w:space="0" w:color="auto"/>
              <w:left w:val="single" w:sz="4" w:space="0" w:color="auto"/>
              <w:bottom w:val="single" w:sz="4" w:space="0" w:color="auto"/>
            </w:tcBorders>
            <w:shd w:val="clear" w:color="auto" w:fill="BFBFBF" w:themeFill="background1" w:themeFillShade="BF"/>
            <w:vAlign w:val="center"/>
          </w:tcPr>
          <w:p w:rsidR="008A7624" w:rsidRPr="008A7624" w:rsidRDefault="008A7624" w:rsidP="008A7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8A7624">
              <w:rPr>
                <w:rFonts w:ascii="Arial" w:hAnsi="Arial" w:cs="Arial"/>
                <w:b/>
                <w:bCs/>
                <w:sz w:val="24"/>
                <w:szCs w:val="24"/>
              </w:rPr>
              <w:t>ESPELHOS E VIDROS PLANOS, MASSA PARA VIDROS E FITAS ADESIVAS</w:t>
            </w:r>
          </w:p>
        </w:tc>
      </w:tr>
      <w:tr w:rsidR="003B5FED" w:rsidRPr="00CC03A2" w:rsidTr="00352C17">
        <w:trPr>
          <w:tblHeader/>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FED" w:rsidRPr="00CC03A2" w:rsidRDefault="003B5FED" w:rsidP="002A61D5">
            <w:pPr>
              <w:autoSpaceDE w:val="0"/>
              <w:autoSpaceDN w:val="0"/>
              <w:jc w:val="center"/>
              <w:rPr>
                <w:rFonts w:ascii="Arial" w:hAnsi="Arial" w:cs="Arial"/>
                <w:b/>
                <w:sz w:val="22"/>
                <w:szCs w:val="22"/>
              </w:rPr>
            </w:pPr>
            <w:r w:rsidRPr="00CC03A2">
              <w:rPr>
                <w:rFonts w:ascii="Arial" w:hAnsi="Arial" w:cs="Arial"/>
                <w:b/>
                <w:sz w:val="22"/>
                <w:szCs w:val="22"/>
              </w:rPr>
              <w:t>ITEM</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FED" w:rsidRPr="00CC03A2" w:rsidRDefault="003B5FED" w:rsidP="002A61D5">
            <w:pPr>
              <w:autoSpaceDE w:val="0"/>
              <w:autoSpaceDN w:val="0"/>
              <w:jc w:val="center"/>
              <w:rPr>
                <w:rFonts w:ascii="Arial" w:hAnsi="Arial" w:cs="Arial"/>
                <w:b/>
                <w:sz w:val="22"/>
                <w:szCs w:val="22"/>
              </w:rPr>
            </w:pPr>
            <w:r w:rsidRPr="00CC03A2">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FED" w:rsidRPr="00CC03A2" w:rsidRDefault="003B5FED" w:rsidP="002A61D5">
            <w:pPr>
              <w:autoSpaceDE w:val="0"/>
              <w:autoSpaceDN w:val="0"/>
              <w:jc w:val="center"/>
              <w:rPr>
                <w:rFonts w:ascii="Arial" w:hAnsi="Arial" w:cs="Arial"/>
                <w:b/>
                <w:sz w:val="22"/>
                <w:szCs w:val="22"/>
              </w:rPr>
            </w:pPr>
            <w:r w:rsidRPr="00CC03A2">
              <w:rPr>
                <w:rFonts w:ascii="Arial" w:hAnsi="Arial" w:cs="Arial"/>
                <w:b/>
                <w:sz w:val="22"/>
                <w:szCs w:val="22"/>
              </w:rPr>
              <w:t>MARCA</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FED" w:rsidRPr="00CC03A2" w:rsidRDefault="003B5FED" w:rsidP="002A61D5">
            <w:pPr>
              <w:autoSpaceDE w:val="0"/>
              <w:autoSpaceDN w:val="0"/>
              <w:jc w:val="center"/>
              <w:rPr>
                <w:rFonts w:ascii="Arial" w:hAnsi="Arial" w:cs="Arial"/>
                <w:b/>
                <w:sz w:val="22"/>
                <w:szCs w:val="22"/>
              </w:rPr>
            </w:pPr>
            <w:r w:rsidRPr="00CC03A2">
              <w:rPr>
                <w:rFonts w:ascii="Arial" w:hAnsi="Arial" w:cs="Arial"/>
                <w:b/>
                <w:sz w:val="22"/>
                <w:szCs w:val="22"/>
              </w:rPr>
              <w:t>MODELO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FED" w:rsidRPr="00CC03A2" w:rsidRDefault="003B5FED" w:rsidP="002A61D5">
            <w:pPr>
              <w:autoSpaceDE w:val="0"/>
              <w:autoSpaceDN w:val="0"/>
              <w:jc w:val="center"/>
              <w:rPr>
                <w:rFonts w:ascii="Arial" w:hAnsi="Arial" w:cs="Arial"/>
                <w:b/>
                <w:sz w:val="22"/>
                <w:szCs w:val="22"/>
              </w:rPr>
            </w:pPr>
            <w:r w:rsidRPr="00CC03A2">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FED" w:rsidRPr="00CC03A2" w:rsidRDefault="003B5FED" w:rsidP="002A61D5">
            <w:pPr>
              <w:autoSpaceDE w:val="0"/>
              <w:autoSpaceDN w:val="0"/>
              <w:jc w:val="center"/>
              <w:rPr>
                <w:rFonts w:ascii="Arial" w:hAnsi="Arial" w:cs="Arial"/>
                <w:b/>
                <w:sz w:val="22"/>
                <w:szCs w:val="22"/>
              </w:rPr>
            </w:pPr>
            <w:r w:rsidRPr="00CC03A2">
              <w:rPr>
                <w:rFonts w:ascii="Arial" w:hAnsi="Arial" w:cs="Arial"/>
                <w:b/>
                <w:sz w:val="22"/>
                <w:szCs w:val="22"/>
              </w:rPr>
              <w:t>QUANT.</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FED" w:rsidRPr="00CC03A2" w:rsidRDefault="003B5FED" w:rsidP="002A6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CC03A2">
              <w:rPr>
                <w:rFonts w:ascii="Arial" w:hAnsi="Arial" w:cs="Arial"/>
                <w:b/>
                <w:sz w:val="22"/>
                <w:szCs w:val="22"/>
              </w:rPr>
              <w:t>PREÇO UNITÁRIO</w:t>
            </w:r>
          </w:p>
          <w:p w:rsidR="003B5FED" w:rsidRPr="00CC03A2" w:rsidRDefault="003B5FED" w:rsidP="002A61D5">
            <w:pPr>
              <w:autoSpaceDE w:val="0"/>
              <w:autoSpaceDN w:val="0"/>
              <w:jc w:val="center"/>
              <w:rPr>
                <w:rFonts w:ascii="Arial" w:hAnsi="Arial" w:cs="Arial"/>
                <w:b/>
                <w:sz w:val="22"/>
                <w:szCs w:val="22"/>
              </w:rPr>
            </w:pPr>
            <w:r w:rsidRPr="00CC03A2">
              <w:rPr>
                <w:rFonts w:ascii="Arial" w:hAnsi="Arial" w:cs="Arial"/>
                <w:b/>
                <w:sz w:val="22"/>
                <w:szCs w:val="22"/>
              </w:rPr>
              <w:t>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FED" w:rsidRPr="00CC03A2" w:rsidRDefault="003B5FED" w:rsidP="002A6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CC03A2">
              <w:rPr>
                <w:rFonts w:ascii="Arial" w:hAnsi="Arial" w:cs="Arial"/>
                <w:b/>
                <w:sz w:val="22"/>
                <w:szCs w:val="22"/>
              </w:rPr>
              <w:t>PREÇO TOTAL</w:t>
            </w:r>
          </w:p>
          <w:p w:rsidR="003B5FED" w:rsidRPr="00CC03A2" w:rsidRDefault="003B5FED" w:rsidP="002A61D5">
            <w:pPr>
              <w:autoSpaceDE w:val="0"/>
              <w:autoSpaceDN w:val="0"/>
              <w:jc w:val="center"/>
              <w:rPr>
                <w:rFonts w:ascii="Arial" w:hAnsi="Arial" w:cs="Arial"/>
                <w:b/>
                <w:sz w:val="22"/>
                <w:szCs w:val="22"/>
              </w:rPr>
            </w:pPr>
            <w:r w:rsidRPr="00CC03A2">
              <w:rPr>
                <w:rFonts w:ascii="Arial" w:hAnsi="Arial" w:cs="Arial"/>
                <w:b/>
                <w:sz w:val="22"/>
                <w:szCs w:val="22"/>
              </w:rPr>
              <w:t>R$</w:t>
            </w: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ind w:left="-637"/>
              <w:jc w:val="center"/>
              <w:rPr>
                <w:rFonts w:ascii="Arial" w:hAnsi="Arial" w:cs="Arial"/>
                <w:b/>
                <w:sz w:val="24"/>
                <w:szCs w:val="24"/>
              </w:rPr>
            </w:pPr>
            <w:r w:rsidRPr="00CC03A2">
              <w:rPr>
                <w:rFonts w:ascii="Arial" w:hAnsi="Arial" w:cs="Arial"/>
                <w:sz w:val="24"/>
                <w:szCs w:val="24"/>
              </w:rPr>
              <w:t>ITEM 38</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ESPELHO DE CRISTAL LAPIDADO 1.250 mm X 950 mm X 5 mm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jc w:val="center"/>
            </w:pPr>
            <w:r w:rsidRPr="00CC03A2">
              <w:rPr>
                <w:rFonts w:ascii="Arial" w:hAnsi="Arial" w:cs="Arial"/>
                <w:sz w:val="24"/>
                <w:szCs w:val="24"/>
              </w:rPr>
              <w:t>ITEM 39</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ESPELHO DE CRISTAL LAPIDADO DE 900 mm X 800 mm X 4 mm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jc w:val="center"/>
            </w:pPr>
            <w:r w:rsidRPr="00CC03A2">
              <w:rPr>
                <w:rFonts w:ascii="Arial" w:hAnsi="Arial" w:cs="Arial"/>
                <w:sz w:val="24"/>
                <w:szCs w:val="24"/>
              </w:rPr>
              <w:t>ITEM 40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FITA AUTOADESIVA DE ESPUMA DE POLIURETANO PARA VEDAÇÃO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RL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jc w:val="center"/>
            </w:pPr>
            <w:r w:rsidRPr="00CC03A2">
              <w:rPr>
                <w:rFonts w:ascii="Arial" w:hAnsi="Arial" w:cs="Arial"/>
                <w:sz w:val="24"/>
                <w:szCs w:val="24"/>
              </w:rPr>
              <w:t>ITEM 41</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FITA DUPLA FACE DE ESPUMA DE POLIURETANO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RL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jc w:val="center"/>
            </w:pPr>
            <w:r w:rsidRPr="00CC03A2">
              <w:rPr>
                <w:rFonts w:ascii="Arial" w:hAnsi="Arial" w:cs="Arial"/>
                <w:sz w:val="24"/>
                <w:szCs w:val="24"/>
              </w:rPr>
              <w:t>ITEM 42</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MASSA PARA VIDRO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jc w:val="center"/>
            </w:pPr>
            <w:r w:rsidRPr="00CC03A2">
              <w:rPr>
                <w:rFonts w:ascii="Arial" w:hAnsi="Arial" w:cs="Arial"/>
                <w:sz w:val="24"/>
                <w:szCs w:val="24"/>
              </w:rPr>
              <w:t>ITEM 43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VIDRO ARAMADO TRANSLÚCIDO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CH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jc w:val="center"/>
            </w:pPr>
            <w:r w:rsidRPr="00CC03A2">
              <w:rPr>
                <w:rFonts w:ascii="Arial" w:hAnsi="Arial" w:cs="Arial"/>
                <w:sz w:val="24"/>
                <w:szCs w:val="24"/>
              </w:rPr>
              <w:t>ITEM 44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VIDRO ANTIRREFLEXO E = 2 mm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jc w:val="center"/>
            </w:pPr>
            <w:r w:rsidRPr="00CC03A2">
              <w:rPr>
                <w:rFonts w:ascii="Arial" w:hAnsi="Arial" w:cs="Arial"/>
                <w:sz w:val="24"/>
                <w:szCs w:val="24"/>
              </w:rPr>
              <w:t>ITEM 45</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VIDRO PLANO CRISTAL E = 4 mm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CH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jc w:val="center"/>
            </w:pPr>
            <w:r w:rsidRPr="00CC03A2">
              <w:rPr>
                <w:rFonts w:ascii="Arial" w:hAnsi="Arial" w:cs="Arial"/>
                <w:sz w:val="24"/>
                <w:szCs w:val="24"/>
              </w:rPr>
              <w:t>ITEM 46</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VIDRO PLANO CRISTAL E = 5 mm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CH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jc w:val="center"/>
            </w:pPr>
            <w:r w:rsidRPr="00CC03A2">
              <w:rPr>
                <w:rFonts w:ascii="Arial" w:hAnsi="Arial" w:cs="Arial"/>
                <w:sz w:val="24"/>
                <w:szCs w:val="24"/>
              </w:rPr>
              <w:t>ITEM 47</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VIDRO PLANO CRISTAL E = 6 mm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CH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jc w:val="center"/>
            </w:pPr>
            <w:r w:rsidRPr="00CC03A2">
              <w:rPr>
                <w:rFonts w:ascii="Arial" w:hAnsi="Arial" w:cs="Arial"/>
                <w:sz w:val="24"/>
                <w:szCs w:val="24"/>
              </w:rPr>
              <w:t>ITEM 48</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VIDRO OPACADO E = 6 mm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CH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3B5FED" w:rsidRPr="00CC03A2" w:rsidTr="00FA38E2">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jc w:val="center"/>
            </w:pPr>
            <w:r w:rsidRPr="00CC03A2">
              <w:rPr>
                <w:rFonts w:ascii="Arial" w:hAnsi="Arial" w:cs="Arial"/>
                <w:sz w:val="24"/>
                <w:szCs w:val="24"/>
              </w:rPr>
              <w:t>ITEM 49</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 xml:space="preserve">VIDRO PLANO </w:t>
            </w:r>
            <w:r w:rsidRPr="00CC03A2">
              <w:rPr>
                <w:rFonts w:ascii="Arial" w:hAnsi="Arial" w:cs="Arial"/>
                <w:sz w:val="24"/>
                <w:szCs w:val="24"/>
              </w:rPr>
              <w:lastRenderedPageBreak/>
              <w:t>CRISTAL E = 8 mm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CH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r w:rsidRPr="00CC03A2">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5FED" w:rsidRPr="00CC03A2" w:rsidRDefault="003B5FED" w:rsidP="00FA38E2">
            <w:pPr>
              <w:autoSpaceDE w:val="0"/>
              <w:autoSpaceDN w:val="0"/>
              <w:jc w:val="center"/>
              <w:rPr>
                <w:rFonts w:ascii="Arial" w:hAnsi="Arial" w:cs="Arial"/>
                <w:sz w:val="24"/>
                <w:szCs w:val="24"/>
              </w:rPr>
            </w:pPr>
          </w:p>
        </w:tc>
      </w:tr>
      <w:tr w:rsidR="002A61D5" w:rsidRPr="00CC03A2" w:rsidTr="00CA61EC">
        <w:tc>
          <w:tcPr>
            <w:tcW w:w="907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2A61D5" w:rsidRPr="00BE73B3" w:rsidRDefault="00B26EE8" w:rsidP="00821E34">
            <w:pPr>
              <w:autoSpaceDE w:val="0"/>
              <w:autoSpaceDN w:val="0"/>
              <w:jc w:val="right"/>
              <w:rPr>
                <w:rFonts w:ascii="Arial" w:hAnsi="Arial" w:cs="Arial"/>
                <w:b/>
                <w:sz w:val="24"/>
                <w:szCs w:val="24"/>
              </w:rPr>
            </w:pPr>
            <w:r>
              <w:rPr>
                <w:rFonts w:ascii="Arial" w:hAnsi="Arial" w:cs="Arial"/>
                <w:b/>
                <w:sz w:val="24"/>
                <w:szCs w:val="24"/>
              </w:rPr>
              <w:lastRenderedPageBreak/>
              <w:t>PREÇO</w:t>
            </w:r>
            <w:r w:rsidR="002A61D5" w:rsidRPr="00BE73B3">
              <w:rPr>
                <w:rFonts w:ascii="Arial" w:hAnsi="Arial" w:cs="Arial"/>
                <w:b/>
                <w:sz w:val="24"/>
                <w:szCs w:val="24"/>
              </w:rPr>
              <w:t xml:space="preserve"> TOTAL DO GRUPO 2</w:t>
            </w:r>
            <w:r>
              <w:rPr>
                <w:rFonts w:ascii="Arial" w:hAnsi="Arial" w:cs="Arial"/>
                <w:b/>
                <w:sz w:val="24"/>
                <w:szCs w:val="24"/>
              </w:rPr>
              <w:t xml:space="preserve"> 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A61D5" w:rsidRPr="00CC03A2" w:rsidRDefault="002A61D5" w:rsidP="00821E34">
            <w:pPr>
              <w:autoSpaceDE w:val="0"/>
              <w:autoSpaceDN w:val="0"/>
              <w:jc w:val="right"/>
              <w:rPr>
                <w:rFonts w:ascii="Arial" w:hAnsi="Arial" w:cs="Arial"/>
                <w:sz w:val="24"/>
                <w:szCs w:val="24"/>
              </w:rPr>
            </w:pPr>
          </w:p>
        </w:tc>
      </w:tr>
      <w:tr w:rsidR="002A61D5" w:rsidRPr="00F55785" w:rsidTr="00CA61EC">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A61D5" w:rsidRPr="00CC03A2" w:rsidRDefault="002A61D5" w:rsidP="002A61D5">
            <w:pPr>
              <w:autoSpaceDE w:val="0"/>
              <w:autoSpaceDN w:val="0"/>
              <w:rPr>
                <w:rFonts w:ascii="Arial" w:hAnsi="Arial" w:cs="Arial"/>
                <w:sz w:val="24"/>
                <w:szCs w:val="24"/>
              </w:rPr>
            </w:pPr>
            <w:r>
              <w:rPr>
                <w:rFonts w:ascii="Arial" w:hAnsi="Arial" w:cs="Arial"/>
                <w:sz w:val="24"/>
                <w:szCs w:val="24"/>
              </w:rPr>
              <w:t>PREÇO TOTAL DO GRUPO 2 POR EXTENSO:</w:t>
            </w:r>
          </w:p>
          <w:p w:rsidR="002A61D5" w:rsidRPr="00F55785" w:rsidRDefault="002A61D5" w:rsidP="002A61D5">
            <w:pPr>
              <w:autoSpaceDE w:val="0"/>
              <w:autoSpaceDN w:val="0"/>
              <w:rPr>
                <w:rFonts w:ascii="Arial" w:hAnsi="Arial" w:cs="Arial"/>
                <w:sz w:val="24"/>
                <w:szCs w:val="24"/>
              </w:rPr>
            </w:pPr>
            <w:r w:rsidRPr="00CC03A2">
              <w:rPr>
                <w:rFonts w:ascii="Arial" w:hAnsi="Arial" w:cs="Arial"/>
                <w:sz w:val="24"/>
                <w:szCs w:val="24"/>
              </w:rPr>
              <w:tab/>
            </w:r>
            <w:r>
              <w:rPr>
                <w:rFonts w:ascii="Arial" w:hAnsi="Arial" w:cs="Arial"/>
                <w:sz w:val="24"/>
                <w:szCs w:val="24"/>
              </w:rPr>
              <w:t xml:space="preserve"> </w:t>
            </w:r>
          </w:p>
        </w:tc>
      </w:tr>
    </w:tbl>
    <w:p w:rsidR="005B4870" w:rsidRDefault="005B4870">
      <w:pPr>
        <w:pStyle w:val="WW-Corpodetexto2"/>
        <w:rPr>
          <w:rFonts w:ascii="Arial" w:hAnsi="Arial"/>
        </w:rPr>
      </w:pPr>
    </w:p>
    <w:p w:rsidR="0073778A" w:rsidRPr="00C262CB"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darkBlue"/>
        </w:rPr>
      </w:pPr>
    </w:p>
    <w:p w:rsidR="00D570E3" w:rsidRPr="00ED218C" w:rsidRDefault="00B26EE8" w:rsidP="00ED218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Pr>
          <w:rFonts w:ascii="Arial" w:hAnsi="Arial"/>
          <w:b/>
          <w:sz w:val="24"/>
        </w:rPr>
        <w:t xml:space="preserve">Declaramos que </w:t>
      </w:r>
      <w:r w:rsidR="005334D8">
        <w:rPr>
          <w:rFonts w:ascii="Arial" w:hAnsi="Arial"/>
          <w:b/>
          <w:sz w:val="24"/>
        </w:rPr>
        <w:t>os itens constante</w:t>
      </w:r>
      <w:r w:rsidR="00D570E3" w:rsidRPr="00CC03A2">
        <w:rPr>
          <w:rFonts w:ascii="Arial" w:hAnsi="Arial"/>
          <w:b/>
          <w:sz w:val="24"/>
        </w:rPr>
        <w:t>s des</w:t>
      </w:r>
      <w:r w:rsidR="00007810" w:rsidRPr="00CC03A2">
        <w:rPr>
          <w:rFonts w:ascii="Arial" w:hAnsi="Arial"/>
          <w:b/>
          <w:sz w:val="24"/>
        </w:rPr>
        <w:t>ta proposta</w:t>
      </w:r>
      <w:r w:rsidR="00D570E3" w:rsidRPr="00CC03A2">
        <w:rPr>
          <w:rFonts w:ascii="Arial" w:hAnsi="Arial"/>
          <w:b/>
          <w:sz w:val="24"/>
        </w:rPr>
        <w:t xml:space="preserve"> corresponde(m)</w:t>
      </w:r>
      <w:r w:rsidR="00D570E3" w:rsidRPr="00ED218C">
        <w:rPr>
          <w:rFonts w:ascii="Arial" w:hAnsi="Arial"/>
          <w:b/>
          <w:sz w:val="24"/>
        </w:rPr>
        <w:t xml:space="preserve"> exatamente às especificações descritas no Anexo n. 1 d</w:t>
      </w:r>
      <w:r w:rsidR="00007810">
        <w:rPr>
          <w:rFonts w:ascii="Arial" w:hAnsi="Arial"/>
          <w:b/>
          <w:sz w:val="24"/>
        </w:rPr>
        <w:t>o</w:t>
      </w:r>
      <w:r w:rsidR="00D570E3" w:rsidRPr="00ED218C">
        <w:rPr>
          <w:rFonts w:ascii="Arial" w:hAnsi="Arial"/>
          <w:b/>
          <w:sz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5C0673" w:rsidRPr="005334D8"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334D8">
        <w:rPr>
          <w:rFonts w:ascii="Arial" w:hAnsi="Arial" w:cs="Arial"/>
          <w:b/>
          <w:sz w:val="24"/>
          <w:szCs w:val="24"/>
        </w:rPr>
        <w:t xml:space="preserve">PRAZO DE GARANTIA DO OBJETO: </w:t>
      </w:r>
      <w:r w:rsidRPr="005334D8">
        <w:rPr>
          <w:rFonts w:ascii="Arial" w:hAnsi="Arial" w:cs="Arial"/>
          <w:sz w:val="24"/>
          <w:szCs w:val="24"/>
        </w:rPr>
        <w:t xml:space="preserve">___________ (por extenso) meses (observar o disposto </w:t>
      </w:r>
      <w:r w:rsidR="00E944BB" w:rsidRPr="005334D8">
        <w:rPr>
          <w:rFonts w:ascii="Arial" w:hAnsi="Arial" w:cs="Arial"/>
          <w:sz w:val="24"/>
          <w:szCs w:val="24"/>
        </w:rPr>
        <w:t>n</w:t>
      </w:r>
      <w:r w:rsidRPr="005334D8">
        <w:rPr>
          <w:rFonts w:ascii="Arial" w:hAnsi="Arial" w:cs="Arial"/>
          <w:sz w:val="24"/>
          <w:szCs w:val="24"/>
        </w:rPr>
        <w:t>o Anexo n. 1).</w:t>
      </w:r>
      <w:r w:rsidRPr="005334D8">
        <w:rPr>
          <w:rFonts w:ascii="Arial" w:hAnsi="Arial" w:cs="Arial"/>
          <w:sz w:val="24"/>
          <w:szCs w:val="24"/>
          <w:bdr w:val="thinThickSmallGap" w:sz="24" w:space="0" w:color="auto" w:frame="1"/>
        </w:rPr>
        <w:t xml:space="preserve"> </w:t>
      </w:r>
    </w:p>
    <w:p w:rsidR="007A0137" w:rsidRDefault="007A0137"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u w:val="single"/>
        </w:rPr>
      </w:pPr>
    </w:p>
    <w:p w:rsidR="008B562F" w:rsidRDefault="005334D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334D8">
        <w:rPr>
          <w:rFonts w:ascii="Arial" w:hAnsi="Arial" w:cs="Arial"/>
          <w:sz w:val="24"/>
          <w:szCs w:val="24"/>
          <w:u w:val="single"/>
        </w:rPr>
        <w:t>PARA O GRUPO 1 DO OBJETO:</w:t>
      </w:r>
      <w:r>
        <w:rPr>
          <w:rFonts w:ascii="Arial" w:hAnsi="Arial" w:cs="Arial"/>
          <w:b/>
          <w:sz w:val="24"/>
          <w:szCs w:val="24"/>
        </w:rPr>
        <w:t xml:space="preserve"> </w:t>
      </w:r>
      <w:r w:rsidR="005C0673" w:rsidRPr="005334D8">
        <w:rPr>
          <w:rFonts w:ascii="Arial" w:hAnsi="Arial" w:cs="Arial"/>
          <w:b/>
          <w:sz w:val="24"/>
          <w:szCs w:val="24"/>
        </w:rPr>
        <w:t xml:space="preserve">PRAZO DE </w:t>
      </w:r>
      <w:r w:rsidR="006C15FF" w:rsidRPr="005334D8">
        <w:rPr>
          <w:rFonts w:ascii="Arial" w:hAnsi="Arial" w:cs="Arial"/>
          <w:b/>
          <w:sz w:val="24"/>
          <w:szCs w:val="24"/>
        </w:rPr>
        <w:t>ENTREGA</w:t>
      </w:r>
      <w:r w:rsidR="0096241C" w:rsidRPr="005334D8">
        <w:rPr>
          <w:rFonts w:ascii="Arial" w:hAnsi="Arial" w:cs="Arial"/>
          <w:b/>
          <w:sz w:val="24"/>
          <w:szCs w:val="24"/>
        </w:rPr>
        <w:t xml:space="preserve"> E </w:t>
      </w:r>
      <w:r w:rsidR="006C15FF" w:rsidRPr="005334D8">
        <w:rPr>
          <w:rFonts w:ascii="Arial" w:hAnsi="Arial" w:cs="Arial"/>
          <w:b/>
          <w:sz w:val="24"/>
          <w:szCs w:val="24"/>
        </w:rPr>
        <w:t>INSTALAÇÃO DO OBJETO</w:t>
      </w:r>
      <w:r w:rsidR="005C0673" w:rsidRPr="005334D8">
        <w:rPr>
          <w:rFonts w:ascii="Arial" w:hAnsi="Arial" w:cs="Arial"/>
          <w:b/>
          <w:sz w:val="24"/>
          <w:szCs w:val="24"/>
        </w:rPr>
        <w:t>:</w:t>
      </w:r>
      <w:r w:rsidR="005C0673" w:rsidRPr="005334D8">
        <w:rPr>
          <w:rFonts w:ascii="Arial" w:hAnsi="Arial" w:cs="Arial"/>
          <w:sz w:val="24"/>
          <w:szCs w:val="24"/>
        </w:rPr>
        <w:t xml:space="preserve"> _________ (por extenso) dias (observar o disposto no Anexo n. 1).</w:t>
      </w:r>
    </w:p>
    <w:p w:rsidR="005334D8" w:rsidRDefault="005334D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334D8" w:rsidRDefault="005334D8" w:rsidP="005334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334D8">
        <w:rPr>
          <w:rFonts w:ascii="Arial" w:hAnsi="Arial" w:cs="Arial"/>
          <w:sz w:val="24"/>
          <w:szCs w:val="24"/>
          <w:u w:val="single"/>
        </w:rPr>
        <w:t xml:space="preserve">PARA O GRUPO </w:t>
      </w:r>
      <w:r>
        <w:rPr>
          <w:rFonts w:ascii="Arial" w:hAnsi="Arial" w:cs="Arial"/>
          <w:sz w:val="24"/>
          <w:szCs w:val="24"/>
          <w:u w:val="single"/>
        </w:rPr>
        <w:t>2</w:t>
      </w:r>
      <w:r w:rsidRPr="005334D8">
        <w:rPr>
          <w:rFonts w:ascii="Arial" w:hAnsi="Arial" w:cs="Arial"/>
          <w:sz w:val="24"/>
          <w:szCs w:val="24"/>
          <w:u w:val="single"/>
        </w:rPr>
        <w:t xml:space="preserve"> DO OBJETO:</w:t>
      </w:r>
      <w:r>
        <w:rPr>
          <w:rFonts w:ascii="Arial" w:hAnsi="Arial" w:cs="Arial"/>
          <w:b/>
          <w:sz w:val="24"/>
          <w:szCs w:val="24"/>
        </w:rPr>
        <w:t xml:space="preserve"> </w:t>
      </w:r>
      <w:r w:rsidRPr="005334D8">
        <w:rPr>
          <w:rFonts w:ascii="Arial" w:hAnsi="Arial" w:cs="Arial"/>
          <w:b/>
          <w:sz w:val="24"/>
          <w:szCs w:val="24"/>
        </w:rPr>
        <w:t>PRAZO DE ENTREGA DO OBJETO:</w:t>
      </w:r>
      <w:r w:rsidRPr="005334D8">
        <w:rPr>
          <w:rFonts w:ascii="Arial" w:hAnsi="Arial" w:cs="Arial"/>
          <w:sz w:val="24"/>
          <w:szCs w:val="24"/>
        </w:rPr>
        <w:t xml:space="preserve"> _________ (por extenso) dias (observar o disposto no Anexo n. 1).</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85590">
        <w:rPr>
          <w:rFonts w:ascii="Arial" w:hAnsi="Arial"/>
          <w:sz w:val="24"/>
        </w:rPr>
        <w:t>20</w:t>
      </w:r>
      <w:r w:rsidR="00275FD8">
        <w:rPr>
          <w:rFonts w:ascii="Arial" w:hAnsi="Arial"/>
          <w:sz w:val="24"/>
        </w:rPr>
        <w:t>14</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Pr="0096241C" w:rsidRDefault="0096241C" w:rsidP="0096241C"/>
    <w:p w:rsidR="005310EE" w:rsidRDefault="005310EE" w:rsidP="00531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novembro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rsidP="006F2BD2">
      <w:pPr>
        <w:pStyle w:val="Corpo"/>
        <w:tabs>
          <w:tab w:val="left" w:pos="709"/>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rsidP="006F2B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tbl>
      <w:tblPr>
        <w:tblW w:w="9566" w:type="dxa"/>
        <w:tblInd w:w="-356" w:type="dxa"/>
        <w:tblLayout w:type="fixed"/>
        <w:tblCellMar>
          <w:left w:w="70" w:type="dxa"/>
          <w:right w:w="70" w:type="dxa"/>
        </w:tblCellMar>
        <w:tblLook w:val="04A0" w:firstRow="1" w:lastRow="0" w:firstColumn="1" w:lastColumn="0" w:noHBand="0" w:noVBand="1"/>
      </w:tblPr>
      <w:tblGrid>
        <w:gridCol w:w="1277"/>
        <w:gridCol w:w="3044"/>
        <w:gridCol w:w="709"/>
        <w:gridCol w:w="1276"/>
        <w:gridCol w:w="1559"/>
        <w:gridCol w:w="74"/>
        <w:gridCol w:w="1627"/>
      </w:tblGrid>
      <w:tr w:rsidR="006F2BD2" w:rsidTr="00631665">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F2BD2" w:rsidRPr="006F2BD2" w:rsidRDefault="006F2BD2" w:rsidP="006F2BD2">
            <w:pPr>
              <w:autoSpaceDE w:val="0"/>
              <w:autoSpaceDN w:val="0"/>
              <w:jc w:val="center"/>
              <w:rPr>
                <w:rFonts w:ascii="Arial" w:hAnsi="Arial" w:cs="Arial"/>
                <w:b/>
                <w:sz w:val="24"/>
                <w:szCs w:val="24"/>
              </w:rPr>
            </w:pPr>
            <w:r w:rsidRPr="006F2BD2">
              <w:rPr>
                <w:rFonts w:ascii="Arial" w:hAnsi="Arial" w:cs="Arial"/>
                <w:b/>
                <w:sz w:val="24"/>
                <w:szCs w:val="24"/>
              </w:rPr>
              <w:t>ITEM</w:t>
            </w:r>
          </w:p>
        </w:tc>
        <w:tc>
          <w:tcPr>
            <w:tcW w:w="30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F2BD2" w:rsidRPr="006F2BD2" w:rsidRDefault="006F2BD2" w:rsidP="006F2BD2">
            <w:pPr>
              <w:autoSpaceDE w:val="0"/>
              <w:autoSpaceDN w:val="0"/>
              <w:jc w:val="center"/>
              <w:rPr>
                <w:rFonts w:ascii="Arial" w:hAnsi="Arial" w:cs="Arial"/>
                <w:b/>
                <w:sz w:val="24"/>
                <w:szCs w:val="24"/>
              </w:rPr>
            </w:pPr>
            <w:r w:rsidRPr="006F2BD2">
              <w:rPr>
                <w:rFonts w:ascii="Arial" w:hAnsi="Arial" w:cs="Arial"/>
                <w:b/>
                <w:sz w:val="24"/>
                <w:szCs w:val="24"/>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F2BD2" w:rsidRPr="006F2BD2" w:rsidRDefault="006F2BD2" w:rsidP="006F2BD2">
            <w:pPr>
              <w:autoSpaceDE w:val="0"/>
              <w:autoSpaceDN w:val="0"/>
              <w:jc w:val="center"/>
              <w:rPr>
                <w:rFonts w:ascii="Arial" w:hAnsi="Arial" w:cs="Arial"/>
                <w:b/>
                <w:sz w:val="24"/>
                <w:szCs w:val="24"/>
              </w:rPr>
            </w:pPr>
            <w:r>
              <w:rPr>
                <w:rFonts w:ascii="Arial" w:hAnsi="Arial" w:cs="Arial"/>
                <w:b/>
                <w:sz w:val="24"/>
                <w:szCs w:val="24"/>
              </w:rPr>
              <w:t>UN</w:t>
            </w:r>
            <w:r w:rsidRPr="006F2BD2">
              <w:rPr>
                <w:rFonts w:ascii="Arial" w:hAnsi="Arial" w:cs="Arial"/>
                <w:b/>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F2BD2" w:rsidRPr="006F2BD2" w:rsidRDefault="006F2BD2" w:rsidP="006F2BD2">
            <w:pPr>
              <w:autoSpaceDE w:val="0"/>
              <w:autoSpaceDN w:val="0"/>
              <w:jc w:val="center"/>
              <w:rPr>
                <w:rFonts w:ascii="Arial" w:hAnsi="Arial" w:cs="Arial"/>
                <w:b/>
                <w:sz w:val="24"/>
                <w:szCs w:val="24"/>
              </w:rPr>
            </w:pPr>
            <w:r w:rsidRPr="006F2BD2">
              <w:rPr>
                <w:rFonts w:ascii="Arial" w:hAnsi="Arial" w:cs="Arial"/>
                <w:b/>
                <w:sz w:val="24"/>
                <w:szCs w:val="24"/>
              </w:rPr>
              <w:t>QUANT.</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F2BD2" w:rsidRPr="006F2BD2" w:rsidRDefault="006F2BD2" w:rsidP="006F2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6F2BD2">
              <w:rPr>
                <w:rFonts w:ascii="Arial" w:hAnsi="Arial" w:cs="Arial"/>
                <w:b/>
                <w:sz w:val="24"/>
                <w:szCs w:val="24"/>
              </w:rPr>
              <w:t>PREÇO UNITÁRIO</w:t>
            </w:r>
          </w:p>
          <w:p w:rsidR="006F2BD2" w:rsidRPr="006F2BD2" w:rsidRDefault="006F2BD2" w:rsidP="006F2BD2">
            <w:pPr>
              <w:autoSpaceDE w:val="0"/>
              <w:autoSpaceDN w:val="0"/>
              <w:jc w:val="center"/>
              <w:rPr>
                <w:rFonts w:ascii="Arial" w:hAnsi="Arial" w:cs="Arial"/>
                <w:b/>
                <w:sz w:val="24"/>
                <w:szCs w:val="24"/>
              </w:rPr>
            </w:pPr>
            <w:r w:rsidRPr="006F2BD2">
              <w:rPr>
                <w:rFonts w:ascii="Arial" w:hAnsi="Arial" w:cs="Arial"/>
                <w:b/>
                <w:sz w:val="24"/>
                <w:szCs w:val="24"/>
              </w:rPr>
              <w:t>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F2BD2" w:rsidRPr="006F2BD2" w:rsidRDefault="006F2BD2" w:rsidP="006F2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6F2BD2">
              <w:rPr>
                <w:rFonts w:ascii="Arial" w:hAnsi="Arial" w:cs="Arial"/>
                <w:b/>
                <w:sz w:val="24"/>
                <w:szCs w:val="24"/>
              </w:rPr>
              <w:t>PREÇO TOTAL</w:t>
            </w:r>
          </w:p>
          <w:p w:rsidR="006F2BD2" w:rsidRPr="006F2BD2" w:rsidRDefault="006F2BD2" w:rsidP="006F2BD2">
            <w:pPr>
              <w:autoSpaceDE w:val="0"/>
              <w:autoSpaceDN w:val="0"/>
              <w:jc w:val="center"/>
              <w:rPr>
                <w:rFonts w:ascii="Arial" w:hAnsi="Arial" w:cs="Arial"/>
                <w:b/>
                <w:sz w:val="24"/>
                <w:szCs w:val="24"/>
              </w:rPr>
            </w:pPr>
            <w:r w:rsidRPr="006F2BD2">
              <w:rPr>
                <w:rFonts w:ascii="Arial" w:hAnsi="Arial" w:cs="Arial"/>
                <w:b/>
                <w:sz w:val="24"/>
                <w:szCs w:val="24"/>
              </w:rPr>
              <w:t>R$</w:t>
            </w:r>
          </w:p>
        </w:tc>
      </w:tr>
      <w:tr w:rsidR="00E459A7" w:rsidTr="00631665">
        <w:trPr>
          <w:trHeight w:val="797"/>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59A7" w:rsidRPr="00E459A7" w:rsidRDefault="00E459A7" w:rsidP="00E459A7">
            <w:pPr>
              <w:autoSpaceDE w:val="0"/>
              <w:autoSpaceDN w:val="0"/>
              <w:jc w:val="center"/>
              <w:rPr>
                <w:rFonts w:ascii="Arial" w:hAnsi="Arial" w:cs="Arial"/>
                <w:b/>
                <w:sz w:val="24"/>
                <w:szCs w:val="24"/>
              </w:rPr>
            </w:pPr>
            <w:r w:rsidRPr="00E459A7">
              <w:rPr>
                <w:rFonts w:ascii="Arial" w:hAnsi="Arial" w:cs="Arial"/>
                <w:b/>
                <w:sz w:val="24"/>
                <w:szCs w:val="24"/>
              </w:rPr>
              <w:t xml:space="preserve">GRUPO 1 </w:t>
            </w:r>
            <w:r w:rsidRPr="00E459A7">
              <w:rPr>
                <w:rFonts w:ascii="Arial" w:hAnsi="Arial" w:cs="Arial"/>
                <w:sz w:val="24"/>
                <w:szCs w:val="24"/>
              </w:rPr>
              <w:t>(itens 1 a 37)</w:t>
            </w:r>
          </w:p>
        </w:tc>
        <w:tc>
          <w:tcPr>
            <w:tcW w:w="828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59A7" w:rsidRPr="00E459A7" w:rsidRDefault="00E459A7" w:rsidP="00E459A7">
            <w:pPr>
              <w:autoSpaceDE w:val="0"/>
              <w:autoSpaceDN w:val="0"/>
              <w:jc w:val="center"/>
              <w:rPr>
                <w:rFonts w:ascii="Arial" w:hAnsi="Arial" w:cs="Arial"/>
                <w:b/>
                <w:sz w:val="24"/>
                <w:szCs w:val="24"/>
              </w:rPr>
            </w:pPr>
            <w:r w:rsidRPr="00E459A7">
              <w:rPr>
                <w:rFonts w:ascii="Arial" w:hAnsi="Arial" w:cs="Arial"/>
                <w:b/>
                <w:sz w:val="24"/>
                <w:szCs w:val="24"/>
              </w:rPr>
              <w:t>FORNECIMENTO E INSTALAÇÃO DE VIDROS TEMPERADOS, PELÍCULAS, FERRAGENS E ACESSÓRIOS</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rPr>
                <w:rFonts w:ascii="Arial" w:hAnsi="Arial" w:cs="Arial"/>
                <w:sz w:val="24"/>
                <w:szCs w:val="24"/>
              </w:rPr>
            </w:pPr>
            <w:r>
              <w:rPr>
                <w:rFonts w:ascii="Arial" w:hAnsi="Arial" w:cs="Arial"/>
                <w:sz w:val="24"/>
                <w:szCs w:val="24"/>
              </w:rPr>
              <w:t xml:space="preserve">ITEM </w:t>
            </w:r>
            <w:r w:rsidR="00BD5371" w:rsidRPr="006F2BD2">
              <w:rPr>
                <w:rFonts w:ascii="Arial" w:hAnsi="Arial" w:cs="Arial"/>
                <w:sz w:val="24"/>
                <w:szCs w:val="24"/>
              </w:rPr>
              <w:t>1</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VIDRO TEMPERADO INCOLOR E = 10 mm</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M2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800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250,00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200.000,0</w:t>
            </w:r>
            <w:r w:rsidR="00BD5371" w:rsidRPr="006F2BD2">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E459A7" w:rsidP="00E459A7">
            <w:pPr>
              <w:autoSpaceDE w:val="0"/>
              <w:autoSpaceDN w:val="0"/>
              <w:rPr>
                <w:rFonts w:ascii="Arial" w:hAnsi="Arial" w:cs="Arial"/>
                <w:sz w:val="24"/>
                <w:szCs w:val="24"/>
              </w:rPr>
            </w:pPr>
            <w:r>
              <w:rPr>
                <w:rFonts w:ascii="Arial" w:hAnsi="Arial" w:cs="Arial"/>
                <w:sz w:val="24"/>
                <w:szCs w:val="24"/>
              </w:rPr>
              <w:t xml:space="preserve">ITEM </w:t>
            </w:r>
            <w:r w:rsidR="00BD5371" w:rsidRPr="006F2BD2">
              <w:rPr>
                <w:rFonts w:ascii="Arial" w:hAnsi="Arial" w:cs="Arial"/>
                <w:sz w:val="24"/>
                <w:szCs w:val="24"/>
              </w:rPr>
              <w:t>2</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VIDRO TEMPERADO FUMÊ E = 10 mm</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M2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60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295,0</w:t>
            </w:r>
            <w:r w:rsidR="00BD5371" w:rsidRPr="006F2BD2">
              <w:rPr>
                <w:rFonts w:ascii="Arial" w:hAnsi="Arial" w:cs="Arial"/>
                <w:sz w:val="24"/>
                <w:szCs w:val="24"/>
              </w:rPr>
              <w:t>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17.700,0</w:t>
            </w:r>
            <w:r w:rsidR="00BD5371" w:rsidRPr="006F2BD2">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3</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PELÍCULA LISTRADA</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M2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80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87,50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7.000,</w:t>
            </w:r>
            <w:r w:rsidR="00BD5371" w:rsidRPr="006F2BD2">
              <w:rPr>
                <w:rFonts w:ascii="Arial" w:hAnsi="Arial" w:cs="Arial"/>
                <w:sz w:val="24"/>
                <w:szCs w:val="24"/>
              </w:rPr>
              <w:t>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4</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PELÍCULA JATEADA</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M2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150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95,50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14.325,0</w:t>
            </w:r>
            <w:r w:rsidR="00BD5371" w:rsidRPr="006F2BD2">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5</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BOTÃO DE CORREÇÃO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25</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5,95</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148,75</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6</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DOBRADIÇA SUPERIOR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30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E459A7" w:rsidP="000A114B">
            <w:pPr>
              <w:autoSpaceDE w:val="0"/>
              <w:autoSpaceDN w:val="0"/>
              <w:jc w:val="right"/>
              <w:rPr>
                <w:rFonts w:ascii="Arial" w:hAnsi="Arial" w:cs="Arial"/>
                <w:sz w:val="24"/>
                <w:szCs w:val="24"/>
              </w:rPr>
            </w:pPr>
            <w:r>
              <w:rPr>
                <w:rFonts w:ascii="Arial" w:hAnsi="Arial" w:cs="Arial"/>
                <w:sz w:val="24"/>
                <w:szCs w:val="24"/>
              </w:rPr>
              <w:t>29,0</w:t>
            </w:r>
            <w:r w:rsidR="000A114B">
              <w:rPr>
                <w:rFonts w:ascii="Arial" w:hAnsi="Arial" w:cs="Arial"/>
                <w:sz w:val="24"/>
                <w:szCs w:val="24"/>
              </w:rPr>
              <w:t>9</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E459A7" w:rsidP="000A114B">
            <w:pPr>
              <w:autoSpaceDE w:val="0"/>
              <w:autoSpaceDN w:val="0"/>
              <w:jc w:val="right"/>
              <w:rPr>
                <w:rFonts w:ascii="Arial" w:hAnsi="Arial" w:cs="Arial"/>
                <w:sz w:val="24"/>
                <w:szCs w:val="24"/>
              </w:rPr>
            </w:pPr>
            <w:r>
              <w:rPr>
                <w:rFonts w:ascii="Arial" w:hAnsi="Arial" w:cs="Arial"/>
                <w:sz w:val="24"/>
                <w:szCs w:val="24"/>
              </w:rPr>
              <w:t>872,</w:t>
            </w:r>
            <w:r w:rsidR="000A114B">
              <w:rPr>
                <w:rFonts w:ascii="Arial" w:hAnsi="Arial" w:cs="Arial"/>
                <w:sz w:val="24"/>
                <w:szCs w:val="24"/>
              </w:rPr>
              <w:t>70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7</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DOBRADIÇA INFERIOR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30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0A114B">
            <w:pPr>
              <w:autoSpaceDE w:val="0"/>
              <w:autoSpaceDN w:val="0"/>
              <w:jc w:val="right"/>
              <w:rPr>
                <w:rFonts w:ascii="Arial" w:hAnsi="Arial" w:cs="Arial"/>
                <w:sz w:val="24"/>
                <w:szCs w:val="24"/>
              </w:rPr>
            </w:pPr>
            <w:r>
              <w:rPr>
                <w:rFonts w:ascii="Arial" w:hAnsi="Arial" w:cs="Arial"/>
                <w:sz w:val="24"/>
                <w:szCs w:val="24"/>
              </w:rPr>
              <w:t>34,67</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0A114B">
            <w:pPr>
              <w:autoSpaceDE w:val="0"/>
              <w:autoSpaceDN w:val="0"/>
              <w:jc w:val="right"/>
              <w:rPr>
                <w:rFonts w:ascii="Arial" w:hAnsi="Arial" w:cs="Arial"/>
                <w:sz w:val="24"/>
                <w:szCs w:val="24"/>
              </w:rPr>
            </w:pPr>
            <w:r>
              <w:rPr>
                <w:rFonts w:ascii="Arial" w:hAnsi="Arial" w:cs="Arial"/>
                <w:sz w:val="24"/>
                <w:szCs w:val="24"/>
              </w:rPr>
              <w:t>1.040,10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8</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PIVÔ INFERIOR PARA DOBRADIÇA INFERIOR EM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12,80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128,00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9</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BUCHA PARA PIVÔ DE DOBRADIÇA,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3,75</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37,50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10</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SUPORTE PARA BANDEIRA DE VIDRO TEMPERADO, COM PONTO DE GIRO PARA DOBRADIÇA</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25</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36,38</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E459A7">
            <w:pPr>
              <w:autoSpaceDE w:val="0"/>
              <w:autoSpaceDN w:val="0"/>
              <w:jc w:val="right"/>
              <w:rPr>
                <w:rFonts w:ascii="Arial" w:hAnsi="Arial" w:cs="Arial"/>
                <w:sz w:val="24"/>
                <w:szCs w:val="24"/>
              </w:rPr>
            </w:pPr>
            <w:r>
              <w:rPr>
                <w:rFonts w:ascii="Arial" w:hAnsi="Arial" w:cs="Arial"/>
                <w:sz w:val="24"/>
                <w:szCs w:val="24"/>
              </w:rPr>
              <w:t>909,5</w:t>
            </w:r>
            <w:r w:rsidR="00BD5371" w:rsidRPr="006F2BD2">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11</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SUPORTE DE CANTO SIMPLES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100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11,79</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1.179,00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12</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SUPORTE DE UNIÃO, SEM MIOLO,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20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20,71</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414,20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13</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SUPORTE DE UNIÃO, COM MIOLO,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60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21,1</w:t>
            </w:r>
            <w:r w:rsidR="000A114B">
              <w:rPr>
                <w:rFonts w:ascii="Arial" w:hAnsi="Arial" w:cs="Arial"/>
                <w:sz w:val="24"/>
                <w:szCs w:val="24"/>
              </w:rPr>
              <w:t>8</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1.270,</w:t>
            </w:r>
            <w:r w:rsidR="000A114B">
              <w:rPr>
                <w:rFonts w:ascii="Arial" w:hAnsi="Arial" w:cs="Arial"/>
                <w:sz w:val="24"/>
                <w:szCs w:val="24"/>
              </w:rPr>
              <w:t>8</w:t>
            </w:r>
            <w:r>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14</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 xml:space="preserve">SUPORTE DE UNIÃO EM "T", COM MIOLO, PARA </w:t>
            </w:r>
            <w:r w:rsidRPr="006F2BD2">
              <w:rPr>
                <w:rFonts w:ascii="Arial" w:hAnsi="Arial" w:cs="Arial"/>
                <w:sz w:val="24"/>
                <w:szCs w:val="24"/>
              </w:rPr>
              <w:lastRenderedPageBreak/>
              <w:t>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lastRenderedPageBreak/>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15</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45,01</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675,15</w:t>
            </w:r>
          </w:p>
        </w:tc>
      </w:tr>
      <w:tr w:rsidR="00631665" w:rsidTr="00631665">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31665" w:rsidRPr="006F2BD2" w:rsidRDefault="00631665" w:rsidP="00631665">
            <w:pPr>
              <w:autoSpaceDE w:val="0"/>
              <w:autoSpaceDN w:val="0"/>
              <w:jc w:val="center"/>
              <w:rPr>
                <w:rFonts w:ascii="Arial" w:hAnsi="Arial" w:cs="Arial"/>
                <w:b/>
                <w:sz w:val="24"/>
                <w:szCs w:val="24"/>
              </w:rPr>
            </w:pPr>
            <w:r w:rsidRPr="006F2BD2">
              <w:rPr>
                <w:rFonts w:ascii="Arial" w:hAnsi="Arial" w:cs="Arial"/>
                <w:b/>
                <w:sz w:val="24"/>
                <w:szCs w:val="24"/>
              </w:rPr>
              <w:lastRenderedPageBreak/>
              <w:t>ITEM</w:t>
            </w:r>
          </w:p>
        </w:tc>
        <w:tc>
          <w:tcPr>
            <w:tcW w:w="30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31665" w:rsidRPr="006F2BD2" w:rsidRDefault="00631665" w:rsidP="00631665">
            <w:pPr>
              <w:autoSpaceDE w:val="0"/>
              <w:autoSpaceDN w:val="0"/>
              <w:jc w:val="center"/>
              <w:rPr>
                <w:rFonts w:ascii="Arial" w:hAnsi="Arial" w:cs="Arial"/>
                <w:b/>
                <w:sz w:val="24"/>
                <w:szCs w:val="24"/>
              </w:rPr>
            </w:pPr>
            <w:r w:rsidRPr="006F2BD2">
              <w:rPr>
                <w:rFonts w:ascii="Arial" w:hAnsi="Arial" w:cs="Arial"/>
                <w:b/>
                <w:sz w:val="24"/>
                <w:szCs w:val="24"/>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31665" w:rsidRPr="006F2BD2" w:rsidRDefault="00631665" w:rsidP="00631665">
            <w:pPr>
              <w:autoSpaceDE w:val="0"/>
              <w:autoSpaceDN w:val="0"/>
              <w:jc w:val="center"/>
              <w:rPr>
                <w:rFonts w:ascii="Arial" w:hAnsi="Arial" w:cs="Arial"/>
                <w:b/>
                <w:sz w:val="24"/>
                <w:szCs w:val="24"/>
              </w:rPr>
            </w:pPr>
            <w:r>
              <w:rPr>
                <w:rFonts w:ascii="Arial" w:hAnsi="Arial" w:cs="Arial"/>
                <w:b/>
                <w:sz w:val="24"/>
                <w:szCs w:val="24"/>
              </w:rPr>
              <w:t>UN</w:t>
            </w:r>
            <w:r w:rsidRPr="006F2BD2">
              <w:rPr>
                <w:rFonts w:ascii="Arial" w:hAnsi="Arial" w:cs="Arial"/>
                <w:b/>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31665" w:rsidRPr="006F2BD2" w:rsidRDefault="00631665" w:rsidP="00631665">
            <w:pPr>
              <w:autoSpaceDE w:val="0"/>
              <w:autoSpaceDN w:val="0"/>
              <w:jc w:val="center"/>
              <w:rPr>
                <w:rFonts w:ascii="Arial" w:hAnsi="Arial" w:cs="Arial"/>
                <w:b/>
                <w:sz w:val="24"/>
                <w:szCs w:val="24"/>
              </w:rPr>
            </w:pPr>
            <w:r w:rsidRPr="006F2BD2">
              <w:rPr>
                <w:rFonts w:ascii="Arial" w:hAnsi="Arial" w:cs="Arial"/>
                <w:b/>
                <w:sz w:val="24"/>
                <w:szCs w:val="24"/>
              </w:rPr>
              <w:t>QUANT.</w:t>
            </w:r>
          </w:p>
        </w:tc>
        <w:tc>
          <w:tcPr>
            <w:tcW w:w="163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31665" w:rsidRPr="006F2BD2" w:rsidRDefault="00631665" w:rsidP="006316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6F2BD2">
              <w:rPr>
                <w:rFonts w:ascii="Arial" w:hAnsi="Arial" w:cs="Arial"/>
                <w:b/>
                <w:sz w:val="24"/>
                <w:szCs w:val="24"/>
              </w:rPr>
              <w:t>PREÇO UNITÁRIO</w:t>
            </w:r>
          </w:p>
          <w:p w:rsidR="00631665" w:rsidRPr="006F2BD2" w:rsidRDefault="00631665" w:rsidP="00631665">
            <w:pPr>
              <w:autoSpaceDE w:val="0"/>
              <w:autoSpaceDN w:val="0"/>
              <w:jc w:val="center"/>
              <w:rPr>
                <w:rFonts w:ascii="Arial" w:hAnsi="Arial" w:cs="Arial"/>
                <w:b/>
                <w:sz w:val="24"/>
                <w:szCs w:val="24"/>
              </w:rPr>
            </w:pPr>
            <w:r w:rsidRPr="006F2BD2">
              <w:rPr>
                <w:rFonts w:ascii="Arial" w:hAnsi="Arial" w:cs="Arial"/>
                <w:b/>
                <w:sz w:val="24"/>
                <w:szCs w:val="24"/>
              </w:rPr>
              <w:t>R$</w:t>
            </w:r>
          </w:p>
        </w:tc>
        <w:tc>
          <w:tcPr>
            <w:tcW w:w="16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31665" w:rsidRPr="006F2BD2" w:rsidRDefault="00631665" w:rsidP="006316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6F2BD2">
              <w:rPr>
                <w:rFonts w:ascii="Arial" w:hAnsi="Arial" w:cs="Arial"/>
                <w:b/>
                <w:sz w:val="24"/>
                <w:szCs w:val="24"/>
              </w:rPr>
              <w:t>PREÇO TOTAL</w:t>
            </w:r>
          </w:p>
          <w:p w:rsidR="00631665" w:rsidRPr="006F2BD2" w:rsidRDefault="00631665" w:rsidP="00631665">
            <w:pPr>
              <w:autoSpaceDE w:val="0"/>
              <w:autoSpaceDN w:val="0"/>
              <w:jc w:val="center"/>
              <w:rPr>
                <w:rFonts w:ascii="Arial" w:hAnsi="Arial" w:cs="Arial"/>
                <w:b/>
                <w:sz w:val="24"/>
                <w:szCs w:val="24"/>
              </w:rPr>
            </w:pPr>
            <w:r w:rsidRPr="006F2BD2">
              <w:rPr>
                <w:rFonts w:ascii="Arial" w:hAnsi="Arial" w:cs="Arial"/>
                <w:b/>
                <w:sz w:val="24"/>
                <w:szCs w:val="24"/>
              </w:rPr>
              <w:t>R$</w:t>
            </w:r>
          </w:p>
        </w:tc>
      </w:tr>
      <w:tr w:rsidR="00631665" w:rsidTr="00631665">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1665" w:rsidRPr="00E459A7" w:rsidRDefault="00631665" w:rsidP="001B13BE">
            <w:pPr>
              <w:autoSpaceDE w:val="0"/>
              <w:autoSpaceDN w:val="0"/>
              <w:jc w:val="center"/>
              <w:rPr>
                <w:rFonts w:ascii="Arial" w:hAnsi="Arial" w:cs="Arial"/>
                <w:b/>
                <w:sz w:val="24"/>
                <w:szCs w:val="24"/>
              </w:rPr>
            </w:pPr>
            <w:r w:rsidRPr="00E459A7">
              <w:rPr>
                <w:rFonts w:ascii="Arial" w:hAnsi="Arial" w:cs="Arial"/>
                <w:b/>
                <w:sz w:val="24"/>
                <w:szCs w:val="24"/>
              </w:rPr>
              <w:t xml:space="preserve">GRUPO 1 </w:t>
            </w:r>
            <w:r w:rsidRPr="00E459A7">
              <w:rPr>
                <w:rFonts w:ascii="Arial" w:hAnsi="Arial" w:cs="Arial"/>
                <w:sz w:val="24"/>
                <w:szCs w:val="24"/>
              </w:rPr>
              <w:t>(itens 1 a 37)</w:t>
            </w:r>
          </w:p>
        </w:tc>
        <w:tc>
          <w:tcPr>
            <w:tcW w:w="828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1665" w:rsidRDefault="00631665" w:rsidP="00631665">
            <w:pPr>
              <w:autoSpaceDE w:val="0"/>
              <w:autoSpaceDN w:val="0"/>
              <w:jc w:val="center"/>
              <w:rPr>
                <w:rFonts w:ascii="Arial" w:hAnsi="Arial" w:cs="Arial"/>
                <w:sz w:val="24"/>
                <w:szCs w:val="24"/>
              </w:rPr>
            </w:pPr>
            <w:r w:rsidRPr="00E459A7">
              <w:rPr>
                <w:rFonts w:ascii="Arial" w:hAnsi="Arial" w:cs="Arial"/>
                <w:b/>
                <w:sz w:val="24"/>
                <w:szCs w:val="24"/>
              </w:rPr>
              <w:t>FORNECIMENTO E INSTALAÇÃO DE VIDROS TEMPERADOS, PELÍCULAS, FERRAGENS E ACESSÓRIOS</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15</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SUPORTE PARA UNIÃO DE DOIS OU TRÊS VIDROS TEMPERADOS SEM BATEDOR</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15</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33,51</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502,65</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16</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SUPORTE PARA UNIÃO DE QUATRO VIDROS TEMPERADOS</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60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43,50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2.610,00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17</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FECHADURA BICO-DE-PAPAGAIO, COM FURO,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50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76,44</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3.822,00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18</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FECHADURA PARA PORTA DE ABRIR EM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20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51,2</w:t>
            </w:r>
            <w:r w:rsidR="000A114B">
              <w:rPr>
                <w:rFonts w:ascii="Arial" w:hAnsi="Arial" w:cs="Arial"/>
                <w:sz w:val="24"/>
                <w:szCs w:val="24"/>
              </w:rPr>
              <w:t>1</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1.024,</w:t>
            </w:r>
            <w:r w:rsidR="000A114B">
              <w:rPr>
                <w:rFonts w:ascii="Arial" w:hAnsi="Arial" w:cs="Arial"/>
                <w:sz w:val="24"/>
                <w:szCs w:val="24"/>
              </w:rPr>
              <w:t>2</w:t>
            </w:r>
            <w:r>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19</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CONTRAFECHADURA, COM RECORTE, PARA PORTA COM FECHADURA 1520/9520</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20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16,00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320,0</w:t>
            </w:r>
            <w:r w:rsidR="00BD5371" w:rsidRPr="006F2BD2">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20</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CONTRAFECHADURA, PARA ALVENARIA, PARA PORTA COM FECHADURA 1520/9520</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15</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8,00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120,00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21</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CONTRAFECHADURA, COM FURO, PARA PORTA COM FECHADURA 3530/9510-F</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40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34,99</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1.399,6</w:t>
            </w:r>
            <w:r w:rsidR="00BD5371" w:rsidRPr="006F2BD2">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22</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TRINCO INFERIOR PARA PORTA DE VIDRO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34,35</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343,50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23</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CONTRATRINCO CENTRAL PARA BASCULANTE EM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19,25</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192,50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24</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MOLA HIDRÁULICA</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30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600,00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18.000,0</w:t>
            </w:r>
            <w:r w:rsidR="00BD5371" w:rsidRPr="006F2BD2">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25</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PUXADOR DUPLO TIPO ALÇA</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40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65,20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2.608,0</w:t>
            </w:r>
            <w:r w:rsidR="00BD5371" w:rsidRPr="006F2BD2">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26</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PUXADOR PARA PORTA DE CORRER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7,99</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79,90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27</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PERFIL EM ALUMÍNIO 2" X 2" PRETO OU BRONZE</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300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14,55</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4.365,0</w:t>
            </w:r>
            <w:r w:rsidR="00BD5371" w:rsidRPr="006F2BD2">
              <w:rPr>
                <w:rFonts w:ascii="Arial" w:hAnsi="Arial" w:cs="Arial"/>
                <w:sz w:val="24"/>
                <w:szCs w:val="24"/>
              </w:rPr>
              <w:t>0</w:t>
            </w:r>
          </w:p>
        </w:tc>
      </w:tr>
      <w:tr w:rsidR="008E7C67" w:rsidTr="008E7C67">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7C67" w:rsidRPr="006F2BD2" w:rsidRDefault="008E7C67" w:rsidP="001B13BE">
            <w:pPr>
              <w:autoSpaceDE w:val="0"/>
              <w:autoSpaceDN w:val="0"/>
              <w:jc w:val="center"/>
              <w:rPr>
                <w:rFonts w:ascii="Arial" w:hAnsi="Arial" w:cs="Arial"/>
                <w:b/>
                <w:sz w:val="24"/>
                <w:szCs w:val="24"/>
              </w:rPr>
            </w:pPr>
            <w:r w:rsidRPr="006F2BD2">
              <w:rPr>
                <w:rFonts w:ascii="Arial" w:hAnsi="Arial" w:cs="Arial"/>
                <w:b/>
                <w:sz w:val="24"/>
                <w:szCs w:val="24"/>
              </w:rPr>
              <w:lastRenderedPageBreak/>
              <w:t>ITEM</w:t>
            </w:r>
          </w:p>
        </w:tc>
        <w:tc>
          <w:tcPr>
            <w:tcW w:w="30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7C67" w:rsidRPr="006F2BD2" w:rsidRDefault="008E7C67" w:rsidP="001B13BE">
            <w:pPr>
              <w:autoSpaceDE w:val="0"/>
              <w:autoSpaceDN w:val="0"/>
              <w:jc w:val="center"/>
              <w:rPr>
                <w:rFonts w:ascii="Arial" w:hAnsi="Arial" w:cs="Arial"/>
                <w:b/>
                <w:sz w:val="24"/>
                <w:szCs w:val="24"/>
              </w:rPr>
            </w:pPr>
            <w:r w:rsidRPr="006F2BD2">
              <w:rPr>
                <w:rFonts w:ascii="Arial" w:hAnsi="Arial" w:cs="Arial"/>
                <w:b/>
                <w:sz w:val="24"/>
                <w:szCs w:val="24"/>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7C67" w:rsidRPr="006F2BD2" w:rsidRDefault="008E7C67" w:rsidP="001B13BE">
            <w:pPr>
              <w:autoSpaceDE w:val="0"/>
              <w:autoSpaceDN w:val="0"/>
              <w:jc w:val="center"/>
              <w:rPr>
                <w:rFonts w:ascii="Arial" w:hAnsi="Arial" w:cs="Arial"/>
                <w:b/>
                <w:sz w:val="24"/>
                <w:szCs w:val="24"/>
              </w:rPr>
            </w:pPr>
            <w:r>
              <w:rPr>
                <w:rFonts w:ascii="Arial" w:hAnsi="Arial" w:cs="Arial"/>
                <w:b/>
                <w:sz w:val="24"/>
                <w:szCs w:val="24"/>
              </w:rPr>
              <w:t>UN</w:t>
            </w:r>
            <w:r w:rsidRPr="006F2BD2">
              <w:rPr>
                <w:rFonts w:ascii="Arial" w:hAnsi="Arial" w:cs="Arial"/>
                <w:b/>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7C67" w:rsidRPr="006F2BD2" w:rsidRDefault="008E7C67" w:rsidP="001B13BE">
            <w:pPr>
              <w:autoSpaceDE w:val="0"/>
              <w:autoSpaceDN w:val="0"/>
              <w:jc w:val="center"/>
              <w:rPr>
                <w:rFonts w:ascii="Arial" w:hAnsi="Arial" w:cs="Arial"/>
                <w:b/>
                <w:sz w:val="24"/>
                <w:szCs w:val="24"/>
              </w:rPr>
            </w:pPr>
            <w:r w:rsidRPr="006F2BD2">
              <w:rPr>
                <w:rFonts w:ascii="Arial" w:hAnsi="Arial" w:cs="Arial"/>
                <w:b/>
                <w:sz w:val="24"/>
                <w:szCs w:val="24"/>
              </w:rPr>
              <w:t>QUANT.</w:t>
            </w:r>
          </w:p>
        </w:tc>
        <w:tc>
          <w:tcPr>
            <w:tcW w:w="163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7C67" w:rsidRPr="006F2BD2" w:rsidRDefault="008E7C67" w:rsidP="001B1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6F2BD2">
              <w:rPr>
                <w:rFonts w:ascii="Arial" w:hAnsi="Arial" w:cs="Arial"/>
                <w:b/>
                <w:sz w:val="24"/>
                <w:szCs w:val="24"/>
              </w:rPr>
              <w:t>PREÇO UNITÁRIO</w:t>
            </w:r>
          </w:p>
          <w:p w:rsidR="008E7C67" w:rsidRPr="006F2BD2" w:rsidRDefault="008E7C67" w:rsidP="001B13BE">
            <w:pPr>
              <w:autoSpaceDE w:val="0"/>
              <w:autoSpaceDN w:val="0"/>
              <w:jc w:val="center"/>
              <w:rPr>
                <w:rFonts w:ascii="Arial" w:hAnsi="Arial" w:cs="Arial"/>
                <w:b/>
                <w:sz w:val="24"/>
                <w:szCs w:val="24"/>
              </w:rPr>
            </w:pPr>
            <w:r w:rsidRPr="006F2BD2">
              <w:rPr>
                <w:rFonts w:ascii="Arial" w:hAnsi="Arial" w:cs="Arial"/>
                <w:b/>
                <w:sz w:val="24"/>
                <w:szCs w:val="24"/>
              </w:rPr>
              <w:t>R$</w:t>
            </w:r>
          </w:p>
        </w:tc>
        <w:tc>
          <w:tcPr>
            <w:tcW w:w="16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7C67" w:rsidRPr="006F2BD2" w:rsidRDefault="008E7C67" w:rsidP="001B1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6F2BD2">
              <w:rPr>
                <w:rFonts w:ascii="Arial" w:hAnsi="Arial" w:cs="Arial"/>
                <w:b/>
                <w:sz w:val="24"/>
                <w:szCs w:val="24"/>
              </w:rPr>
              <w:t>PREÇO TOTAL</w:t>
            </w:r>
          </w:p>
          <w:p w:rsidR="008E7C67" w:rsidRPr="006F2BD2" w:rsidRDefault="008E7C67" w:rsidP="001B13BE">
            <w:pPr>
              <w:autoSpaceDE w:val="0"/>
              <w:autoSpaceDN w:val="0"/>
              <w:jc w:val="center"/>
              <w:rPr>
                <w:rFonts w:ascii="Arial" w:hAnsi="Arial" w:cs="Arial"/>
                <w:b/>
                <w:sz w:val="24"/>
                <w:szCs w:val="24"/>
              </w:rPr>
            </w:pPr>
            <w:r w:rsidRPr="006F2BD2">
              <w:rPr>
                <w:rFonts w:ascii="Arial" w:hAnsi="Arial" w:cs="Arial"/>
                <w:b/>
                <w:sz w:val="24"/>
                <w:szCs w:val="24"/>
              </w:rPr>
              <w:t>R$</w:t>
            </w:r>
          </w:p>
        </w:tc>
      </w:tr>
      <w:tr w:rsidR="008E7C67" w:rsidTr="008E7C67">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C67" w:rsidRPr="00E459A7" w:rsidRDefault="008E7C67" w:rsidP="001B13BE">
            <w:pPr>
              <w:autoSpaceDE w:val="0"/>
              <w:autoSpaceDN w:val="0"/>
              <w:jc w:val="center"/>
              <w:rPr>
                <w:rFonts w:ascii="Arial" w:hAnsi="Arial" w:cs="Arial"/>
                <w:b/>
                <w:sz w:val="24"/>
                <w:szCs w:val="24"/>
              </w:rPr>
            </w:pPr>
            <w:r w:rsidRPr="00E459A7">
              <w:rPr>
                <w:rFonts w:ascii="Arial" w:hAnsi="Arial" w:cs="Arial"/>
                <w:b/>
                <w:sz w:val="24"/>
                <w:szCs w:val="24"/>
              </w:rPr>
              <w:t xml:space="preserve">GRUPO 1 </w:t>
            </w:r>
            <w:r w:rsidRPr="00E459A7">
              <w:rPr>
                <w:rFonts w:ascii="Arial" w:hAnsi="Arial" w:cs="Arial"/>
                <w:sz w:val="24"/>
                <w:szCs w:val="24"/>
              </w:rPr>
              <w:t>(itens 1 a 37)</w:t>
            </w:r>
          </w:p>
        </w:tc>
        <w:tc>
          <w:tcPr>
            <w:tcW w:w="828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C67" w:rsidRDefault="008E7C67" w:rsidP="008E7C67">
            <w:pPr>
              <w:autoSpaceDE w:val="0"/>
              <w:autoSpaceDN w:val="0"/>
              <w:jc w:val="center"/>
              <w:rPr>
                <w:rFonts w:ascii="Arial" w:hAnsi="Arial" w:cs="Arial"/>
                <w:sz w:val="24"/>
                <w:szCs w:val="24"/>
              </w:rPr>
            </w:pPr>
            <w:r w:rsidRPr="00E459A7">
              <w:rPr>
                <w:rFonts w:ascii="Arial" w:hAnsi="Arial" w:cs="Arial"/>
                <w:b/>
                <w:sz w:val="24"/>
                <w:szCs w:val="24"/>
              </w:rPr>
              <w:t>FORNECIMENTO E INSTALAÇÃO DE VIDROS TEMPERADOS, PELÍCULAS, FERRAGENS E ACESSÓRIOS</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28</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PERFIL DE ALUMÍNIO TIPO "U" - PU 5/8" X 1"</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200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7,</w:t>
            </w:r>
            <w:r w:rsidR="000A114B">
              <w:rPr>
                <w:rFonts w:ascii="Arial" w:hAnsi="Arial" w:cs="Arial"/>
                <w:sz w:val="24"/>
                <w:szCs w:val="24"/>
              </w:rPr>
              <w:t>50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1.</w:t>
            </w:r>
            <w:r w:rsidR="000A114B">
              <w:rPr>
                <w:rFonts w:ascii="Arial" w:hAnsi="Arial" w:cs="Arial"/>
                <w:sz w:val="24"/>
                <w:szCs w:val="24"/>
              </w:rPr>
              <w:t>500</w:t>
            </w:r>
            <w:r>
              <w:rPr>
                <w:rFonts w:ascii="Arial" w:hAnsi="Arial" w:cs="Arial"/>
                <w:sz w:val="24"/>
                <w:szCs w:val="24"/>
              </w:rPr>
              <w:t>,00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29</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PERFIL DE ALUMÍNIO TIPO "U" - PU 5/8" X 5/8"</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250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6,5</w:t>
            </w:r>
            <w:r w:rsidR="000A114B">
              <w:rPr>
                <w:rFonts w:ascii="Arial" w:hAnsi="Arial" w:cs="Arial"/>
                <w:sz w:val="24"/>
                <w:szCs w:val="24"/>
              </w:rPr>
              <w:t>1</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1.626,</w:t>
            </w:r>
            <w:r w:rsidR="000A114B">
              <w:rPr>
                <w:rFonts w:ascii="Arial" w:hAnsi="Arial" w:cs="Arial"/>
                <w:sz w:val="24"/>
                <w:szCs w:val="24"/>
              </w:rPr>
              <w:t>5</w:t>
            </w:r>
            <w:r w:rsidR="00BD5371" w:rsidRPr="006F2BD2">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30</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TRILHO SUPERIOR DE ALUMÍNO 62 mm X 65 mm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200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20,0</w:t>
            </w:r>
            <w:r w:rsidR="000A114B">
              <w:rPr>
                <w:rFonts w:ascii="Arial" w:hAnsi="Arial" w:cs="Arial"/>
                <w:sz w:val="24"/>
                <w:szCs w:val="24"/>
              </w:rPr>
              <w:t>8</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4.01</w:t>
            </w:r>
            <w:r w:rsidR="000A114B">
              <w:rPr>
                <w:rFonts w:ascii="Arial" w:hAnsi="Arial" w:cs="Arial"/>
                <w:sz w:val="24"/>
                <w:szCs w:val="24"/>
              </w:rPr>
              <w:t>6</w:t>
            </w:r>
            <w:r>
              <w:rPr>
                <w:rFonts w:ascii="Arial" w:hAnsi="Arial" w:cs="Arial"/>
                <w:sz w:val="24"/>
                <w:szCs w:val="24"/>
              </w:rPr>
              <w:t>,00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31</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PERFIL DE ACABAMENTO PARA TRILHO SUPERIOR DE ALUMÍNIO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200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66,24</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13.248,00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32</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TRILHO INFERIOR DE ALUMÍNIO 48 mm X 22 mm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200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14,30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2.860,00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33</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TRILHO INFERIOR DE ALUMÍNIO 34 mm X 22 mm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60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13,70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822,00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34</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PERFIL DE ALUMÍNIO PARA ACABAMENTO DE TRILHO INFERIOR DUPLO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30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3,7</w:t>
            </w:r>
            <w:r w:rsidR="000A114B">
              <w:rPr>
                <w:rFonts w:ascii="Arial" w:hAnsi="Arial" w:cs="Arial"/>
                <w:sz w:val="24"/>
                <w:szCs w:val="24"/>
              </w:rPr>
              <w:t>9</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rsidP="000A114B">
            <w:pPr>
              <w:autoSpaceDE w:val="0"/>
              <w:autoSpaceDN w:val="0"/>
              <w:jc w:val="right"/>
              <w:rPr>
                <w:rFonts w:ascii="Arial" w:hAnsi="Arial" w:cs="Arial"/>
                <w:sz w:val="24"/>
                <w:szCs w:val="24"/>
              </w:rPr>
            </w:pPr>
            <w:r>
              <w:rPr>
                <w:rFonts w:ascii="Arial" w:hAnsi="Arial" w:cs="Arial"/>
                <w:sz w:val="24"/>
                <w:szCs w:val="24"/>
              </w:rPr>
              <w:t>113,</w:t>
            </w:r>
            <w:r w:rsidR="000A114B">
              <w:rPr>
                <w:rFonts w:ascii="Arial" w:hAnsi="Arial" w:cs="Arial"/>
                <w:sz w:val="24"/>
                <w:szCs w:val="24"/>
              </w:rPr>
              <w:t>70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35</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ESCOVA DE VEDAÇÃO PARA VIDRO TEMPERADO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M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100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4,30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430,00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36</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ROLDANA SIMPLES PARA PORTA DE CORRER EM VIDRO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200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4,25</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850,0</w:t>
            </w:r>
            <w:r w:rsidR="00BD5371" w:rsidRPr="006F2BD2">
              <w:rPr>
                <w:rFonts w:ascii="Arial" w:hAnsi="Arial" w:cs="Arial"/>
                <w:sz w:val="24"/>
                <w:szCs w:val="24"/>
              </w:rPr>
              <w:t>0</w:t>
            </w:r>
          </w:p>
        </w:tc>
      </w:tr>
      <w:tr w:rsidR="006F2BD2" w:rsidTr="00631665">
        <w:tc>
          <w:tcPr>
            <w:tcW w:w="1277" w:type="dxa"/>
            <w:tcBorders>
              <w:top w:val="single" w:sz="4" w:space="0" w:color="auto"/>
              <w:left w:val="single" w:sz="4" w:space="0" w:color="auto"/>
              <w:bottom w:val="single" w:sz="4" w:space="0" w:color="auto"/>
              <w:right w:val="single" w:sz="4" w:space="0" w:color="auto"/>
            </w:tcBorders>
            <w:hideMark/>
          </w:tcPr>
          <w:p w:rsidR="00BD5371" w:rsidRPr="006F2BD2" w:rsidRDefault="00026BBC">
            <w:pPr>
              <w:autoSpaceDE w:val="0"/>
              <w:autoSpaceDN w:val="0"/>
              <w:rPr>
                <w:rFonts w:ascii="Arial" w:hAnsi="Arial" w:cs="Arial"/>
                <w:sz w:val="24"/>
                <w:szCs w:val="24"/>
              </w:rPr>
            </w:pPr>
            <w:r>
              <w:rPr>
                <w:rFonts w:ascii="Arial" w:hAnsi="Arial" w:cs="Arial"/>
                <w:sz w:val="24"/>
                <w:szCs w:val="24"/>
              </w:rPr>
              <w:t>ITEM</w:t>
            </w:r>
            <w:r w:rsidRPr="006F2BD2">
              <w:rPr>
                <w:rFonts w:ascii="Arial" w:hAnsi="Arial" w:cs="Arial"/>
                <w:sz w:val="24"/>
                <w:szCs w:val="24"/>
              </w:rPr>
              <w:t xml:space="preserve"> </w:t>
            </w:r>
            <w:r w:rsidR="00BD5371" w:rsidRPr="006F2BD2">
              <w:rPr>
                <w:rFonts w:ascii="Arial" w:hAnsi="Arial" w:cs="Arial"/>
                <w:sz w:val="24"/>
                <w:szCs w:val="24"/>
              </w:rPr>
              <w:t>37</w:t>
            </w:r>
          </w:p>
        </w:tc>
        <w:tc>
          <w:tcPr>
            <w:tcW w:w="3044"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rPr>
                <w:rFonts w:ascii="Arial" w:hAnsi="Arial" w:cs="Arial"/>
                <w:sz w:val="24"/>
                <w:szCs w:val="24"/>
              </w:rPr>
            </w:pPr>
            <w:r w:rsidRPr="006F2BD2">
              <w:rPr>
                <w:rFonts w:ascii="Arial" w:hAnsi="Arial" w:cs="Arial"/>
                <w:sz w:val="24"/>
                <w:szCs w:val="24"/>
              </w:rPr>
              <w:t>ROLDANA DUPLA PARA PORTA DE CORRER EM VIDRO</w:t>
            </w:r>
          </w:p>
        </w:tc>
        <w:tc>
          <w:tcPr>
            <w:tcW w:w="709"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hideMark/>
          </w:tcPr>
          <w:p w:rsidR="00BD5371" w:rsidRPr="006F2BD2" w:rsidRDefault="00BD5371">
            <w:pPr>
              <w:autoSpaceDE w:val="0"/>
              <w:autoSpaceDN w:val="0"/>
              <w:jc w:val="center"/>
              <w:rPr>
                <w:rFonts w:ascii="Arial" w:hAnsi="Arial" w:cs="Arial"/>
                <w:sz w:val="24"/>
                <w:szCs w:val="24"/>
              </w:rPr>
            </w:pPr>
            <w:r w:rsidRPr="006F2BD2">
              <w:rPr>
                <w:rFonts w:ascii="Arial" w:hAnsi="Arial" w:cs="Arial"/>
                <w:sz w:val="24"/>
                <w:szCs w:val="24"/>
              </w:rPr>
              <w:t>10</w:t>
            </w:r>
          </w:p>
        </w:tc>
        <w:tc>
          <w:tcPr>
            <w:tcW w:w="1633" w:type="dxa"/>
            <w:gridSpan w:val="2"/>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7,00</w:t>
            </w:r>
          </w:p>
        </w:tc>
        <w:tc>
          <w:tcPr>
            <w:tcW w:w="1627" w:type="dxa"/>
            <w:tcBorders>
              <w:top w:val="single" w:sz="4" w:space="0" w:color="auto"/>
              <w:left w:val="single" w:sz="4" w:space="0" w:color="auto"/>
              <w:bottom w:val="single" w:sz="4" w:space="0" w:color="auto"/>
              <w:right w:val="single" w:sz="4" w:space="0" w:color="auto"/>
            </w:tcBorders>
            <w:hideMark/>
          </w:tcPr>
          <w:p w:rsidR="00BD5371" w:rsidRPr="006F2BD2" w:rsidRDefault="008206DB">
            <w:pPr>
              <w:autoSpaceDE w:val="0"/>
              <w:autoSpaceDN w:val="0"/>
              <w:jc w:val="right"/>
              <w:rPr>
                <w:rFonts w:ascii="Arial" w:hAnsi="Arial" w:cs="Arial"/>
                <w:sz w:val="24"/>
                <w:szCs w:val="24"/>
              </w:rPr>
            </w:pPr>
            <w:r>
              <w:rPr>
                <w:rFonts w:ascii="Arial" w:hAnsi="Arial" w:cs="Arial"/>
                <w:sz w:val="24"/>
                <w:szCs w:val="24"/>
              </w:rPr>
              <w:t>70,00</w:t>
            </w:r>
          </w:p>
        </w:tc>
      </w:tr>
      <w:tr w:rsidR="00BB6F8D" w:rsidTr="005310EE">
        <w:trPr>
          <w:trHeight w:val="553"/>
        </w:trPr>
        <w:tc>
          <w:tcPr>
            <w:tcW w:w="7939" w:type="dxa"/>
            <w:gridSpan w:val="6"/>
            <w:tcBorders>
              <w:top w:val="single" w:sz="4" w:space="0" w:color="auto"/>
              <w:left w:val="single" w:sz="4" w:space="0" w:color="auto"/>
              <w:bottom w:val="single" w:sz="4" w:space="0" w:color="auto"/>
              <w:right w:val="single" w:sz="4" w:space="0" w:color="auto"/>
            </w:tcBorders>
            <w:hideMark/>
          </w:tcPr>
          <w:p w:rsidR="00BB6F8D" w:rsidRPr="006F2BD2" w:rsidRDefault="00BB6F8D">
            <w:pPr>
              <w:autoSpaceDE w:val="0"/>
              <w:autoSpaceDN w:val="0"/>
              <w:jc w:val="right"/>
              <w:rPr>
                <w:rFonts w:ascii="Arial" w:hAnsi="Arial" w:cs="Arial"/>
                <w:sz w:val="24"/>
                <w:szCs w:val="24"/>
              </w:rPr>
            </w:pPr>
            <w:r w:rsidRPr="006F2BD2">
              <w:rPr>
                <w:rFonts w:ascii="Arial" w:hAnsi="Arial" w:cs="Arial"/>
                <w:sz w:val="24"/>
                <w:szCs w:val="24"/>
              </w:rPr>
              <w:tab/>
            </w:r>
            <w:r w:rsidRPr="00AD628E">
              <w:rPr>
                <w:rFonts w:ascii="Arial" w:hAnsi="Arial" w:cs="Arial"/>
                <w:b/>
                <w:sz w:val="24"/>
                <w:szCs w:val="24"/>
              </w:rPr>
              <w:t xml:space="preserve"> </w:t>
            </w:r>
            <w:r w:rsidR="00AD628E" w:rsidRPr="00AD628E">
              <w:rPr>
                <w:rFonts w:ascii="Arial" w:hAnsi="Arial" w:cs="Arial"/>
                <w:b/>
                <w:sz w:val="24"/>
                <w:szCs w:val="24"/>
              </w:rPr>
              <w:t>PREÇO</w:t>
            </w:r>
            <w:r w:rsidR="00AD628E">
              <w:rPr>
                <w:rFonts w:ascii="Arial" w:hAnsi="Arial" w:cs="Arial"/>
                <w:sz w:val="24"/>
                <w:szCs w:val="24"/>
              </w:rPr>
              <w:t xml:space="preserve"> </w:t>
            </w:r>
            <w:r w:rsidRPr="00BB6F8D">
              <w:rPr>
                <w:rFonts w:ascii="Arial" w:hAnsi="Arial" w:cs="Arial"/>
                <w:b/>
                <w:sz w:val="24"/>
                <w:szCs w:val="24"/>
              </w:rPr>
              <w:t xml:space="preserve">TOTAL </w:t>
            </w:r>
            <w:r w:rsidR="00AD628E">
              <w:rPr>
                <w:rFonts w:ascii="Arial" w:hAnsi="Arial" w:cs="Arial"/>
                <w:b/>
                <w:sz w:val="24"/>
                <w:szCs w:val="24"/>
              </w:rPr>
              <w:t xml:space="preserve">DO </w:t>
            </w:r>
            <w:r w:rsidRPr="00BB6F8D">
              <w:rPr>
                <w:rFonts w:ascii="Arial" w:hAnsi="Arial" w:cs="Arial"/>
                <w:b/>
                <w:sz w:val="24"/>
                <w:szCs w:val="24"/>
              </w:rPr>
              <w:t>GRUPO 1</w:t>
            </w:r>
          </w:p>
        </w:tc>
        <w:tc>
          <w:tcPr>
            <w:tcW w:w="1627" w:type="dxa"/>
            <w:tcBorders>
              <w:top w:val="single" w:sz="4" w:space="0" w:color="auto"/>
              <w:left w:val="single" w:sz="4" w:space="0" w:color="auto"/>
              <w:bottom w:val="single" w:sz="4" w:space="0" w:color="auto"/>
              <w:right w:val="single" w:sz="4" w:space="0" w:color="auto"/>
            </w:tcBorders>
          </w:tcPr>
          <w:p w:rsidR="00BB6F8D" w:rsidRDefault="00BB6F8D" w:rsidP="008A545A">
            <w:pPr>
              <w:autoSpaceDE w:val="0"/>
              <w:autoSpaceDN w:val="0"/>
              <w:jc w:val="right"/>
              <w:rPr>
                <w:rFonts w:ascii="Arial" w:hAnsi="Arial" w:cs="Arial"/>
                <w:sz w:val="24"/>
                <w:szCs w:val="24"/>
              </w:rPr>
            </w:pPr>
            <w:r>
              <w:rPr>
                <w:rFonts w:ascii="Arial" w:hAnsi="Arial" w:cs="Arial"/>
                <w:sz w:val="24"/>
                <w:szCs w:val="24"/>
              </w:rPr>
              <w:t>306.62</w:t>
            </w:r>
            <w:r w:rsidR="000A114B">
              <w:rPr>
                <w:rFonts w:ascii="Arial" w:hAnsi="Arial" w:cs="Arial"/>
                <w:sz w:val="24"/>
                <w:szCs w:val="24"/>
              </w:rPr>
              <w:t>5</w:t>
            </w:r>
            <w:r>
              <w:rPr>
                <w:rFonts w:ascii="Arial" w:hAnsi="Arial" w:cs="Arial"/>
                <w:sz w:val="24"/>
                <w:szCs w:val="24"/>
              </w:rPr>
              <w:t>,</w:t>
            </w:r>
            <w:r w:rsidR="000A114B">
              <w:rPr>
                <w:rFonts w:ascii="Arial" w:hAnsi="Arial" w:cs="Arial"/>
                <w:sz w:val="24"/>
                <w:szCs w:val="24"/>
              </w:rPr>
              <w:t>2</w:t>
            </w:r>
            <w:r>
              <w:rPr>
                <w:rFonts w:ascii="Arial" w:hAnsi="Arial" w:cs="Arial"/>
                <w:sz w:val="24"/>
                <w:szCs w:val="24"/>
              </w:rPr>
              <w:t>5</w:t>
            </w:r>
          </w:p>
          <w:p w:rsidR="000A114B" w:rsidRDefault="000A114B" w:rsidP="008A545A">
            <w:pPr>
              <w:autoSpaceDE w:val="0"/>
              <w:autoSpaceDN w:val="0"/>
              <w:jc w:val="right"/>
              <w:rPr>
                <w:rFonts w:ascii="Arial" w:hAnsi="Arial" w:cs="Arial"/>
                <w:sz w:val="24"/>
                <w:szCs w:val="24"/>
              </w:rPr>
            </w:pPr>
          </w:p>
          <w:p w:rsidR="000A114B" w:rsidRDefault="000A114B" w:rsidP="008A545A">
            <w:pPr>
              <w:autoSpaceDE w:val="0"/>
              <w:autoSpaceDN w:val="0"/>
              <w:jc w:val="right"/>
              <w:rPr>
                <w:rFonts w:ascii="Arial" w:hAnsi="Arial" w:cs="Arial"/>
                <w:sz w:val="24"/>
                <w:szCs w:val="24"/>
              </w:rPr>
            </w:pPr>
          </w:p>
          <w:p w:rsidR="000A114B" w:rsidRDefault="000A114B" w:rsidP="008A545A">
            <w:pPr>
              <w:autoSpaceDE w:val="0"/>
              <w:autoSpaceDN w:val="0"/>
              <w:jc w:val="right"/>
              <w:rPr>
                <w:rFonts w:ascii="Arial" w:hAnsi="Arial" w:cs="Arial"/>
                <w:sz w:val="24"/>
                <w:szCs w:val="24"/>
              </w:rPr>
            </w:pPr>
          </w:p>
          <w:p w:rsidR="000A114B" w:rsidRDefault="000A114B" w:rsidP="008A545A">
            <w:pPr>
              <w:autoSpaceDE w:val="0"/>
              <w:autoSpaceDN w:val="0"/>
              <w:jc w:val="right"/>
              <w:rPr>
                <w:rFonts w:ascii="Arial" w:hAnsi="Arial" w:cs="Arial"/>
                <w:sz w:val="24"/>
                <w:szCs w:val="24"/>
              </w:rPr>
            </w:pPr>
          </w:p>
          <w:p w:rsidR="000A114B" w:rsidRDefault="000A114B" w:rsidP="008A545A">
            <w:pPr>
              <w:autoSpaceDE w:val="0"/>
              <w:autoSpaceDN w:val="0"/>
              <w:jc w:val="right"/>
              <w:rPr>
                <w:rFonts w:ascii="Arial" w:hAnsi="Arial" w:cs="Arial"/>
                <w:sz w:val="24"/>
                <w:szCs w:val="24"/>
              </w:rPr>
            </w:pPr>
          </w:p>
          <w:p w:rsidR="000A114B" w:rsidRDefault="000A114B" w:rsidP="008A545A">
            <w:pPr>
              <w:autoSpaceDE w:val="0"/>
              <w:autoSpaceDN w:val="0"/>
              <w:jc w:val="right"/>
              <w:rPr>
                <w:rFonts w:ascii="Arial" w:hAnsi="Arial" w:cs="Arial"/>
                <w:sz w:val="24"/>
                <w:szCs w:val="24"/>
              </w:rPr>
            </w:pPr>
          </w:p>
          <w:p w:rsidR="000A114B" w:rsidRDefault="000A114B" w:rsidP="008A545A">
            <w:pPr>
              <w:autoSpaceDE w:val="0"/>
              <w:autoSpaceDN w:val="0"/>
              <w:jc w:val="right"/>
              <w:rPr>
                <w:rFonts w:ascii="Arial" w:hAnsi="Arial" w:cs="Arial"/>
                <w:sz w:val="24"/>
                <w:szCs w:val="24"/>
              </w:rPr>
            </w:pPr>
          </w:p>
          <w:p w:rsidR="000A114B" w:rsidRPr="006F2BD2" w:rsidRDefault="000A114B" w:rsidP="008A545A">
            <w:pPr>
              <w:autoSpaceDE w:val="0"/>
              <w:autoSpaceDN w:val="0"/>
              <w:jc w:val="right"/>
              <w:rPr>
                <w:rFonts w:ascii="Arial" w:hAnsi="Arial" w:cs="Arial"/>
                <w:sz w:val="24"/>
                <w:szCs w:val="24"/>
              </w:rPr>
            </w:pPr>
          </w:p>
        </w:tc>
      </w:tr>
      <w:tr w:rsidR="00F55785" w:rsidTr="0074659B">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785" w:rsidRPr="006F2BD2" w:rsidRDefault="00F55785" w:rsidP="0074659B">
            <w:pPr>
              <w:autoSpaceDE w:val="0"/>
              <w:autoSpaceDN w:val="0"/>
              <w:jc w:val="center"/>
              <w:rPr>
                <w:rFonts w:ascii="Arial" w:hAnsi="Arial" w:cs="Arial"/>
                <w:b/>
                <w:sz w:val="24"/>
                <w:szCs w:val="24"/>
              </w:rPr>
            </w:pPr>
            <w:r w:rsidRPr="006F2BD2">
              <w:rPr>
                <w:rFonts w:ascii="Arial" w:hAnsi="Arial" w:cs="Arial"/>
                <w:b/>
                <w:sz w:val="24"/>
                <w:szCs w:val="24"/>
              </w:rPr>
              <w:lastRenderedPageBreak/>
              <w:t>ITEM</w:t>
            </w:r>
          </w:p>
        </w:tc>
        <w:tc>
          <w:tcPr>
            <w:tcW w:w="30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785" w:rsidRPr="006F2BD2" w:rsidRDefault="00F55785" w:rsidP="0074659B">
            <w:pPr>
              <w:autoSpaceDE w:val="0"/>
              <w:autoSpaceDN w:val="0"/>
              <w:jc w:val="center"/>
              <w:rPr>
                <w:rFonts w:ascii="Arial" w:hAnsi="Arial" w:cs="Arial"/>
                <w:b/>
                <w:sz w:val="24"/>
                <w:szCs w:val="24"/>
              </w:rPr>
            </w:pPr>
            <w:r w:rsidRPr="006F2BD2">
              <w:rPr>
                <w:rFonts w:ascii="Arial" w:hAnsi="Arial" w:cs="Arial"/>
                <w:b/>
                <w:sz w:val="24"/>
                <w:szCs w:val="24"/>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785" w:rsidRPr="006F2BD2" w:rsidRDefault="00F55785" w:rsidP="0074659B">
            <w:pPr>
              <w:autoSpaceDE w:val="0"/>
              <w:autoSpaceDN w:val="0"/>
              <w:jc w:val="center"/>
              <w:rPr>
                <w:rFonts w:ascii="Arial" w:hAnsi="Arial" w:cs="Arial"/>
                <w:b/>
                <w:sz w:val="24"/>
                <w:szCs w:val="24"/>
              </w:rPr>
            </w:pPr>
            <w:r>
              <w:rPr>
                <w:rFonts w:ascii="Arial" w:hAnsi="Arial" w:cs="Arial"/>
                <w:b/>
                <w:sz w:val="24"/>
                <w:szCs w:val="24"/>
              </w:rPr>
              <w:t>UN</w:t>
            </w:r>
            <w:r w:rsidRPr="006F2BD2">
              <w:rPr>
                <w:rFonts w:ascii="Arial" w:hAnsi="Arial" w:cs="Arial"/>
                <w:b/>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785" w:rsidRPr="006F2BD2" w:rsidRDefault="00F55785" w:rsidP="0074659B">
            <w:pPr>
              <w:autoSpaceDE w:val="0"/>
              <w:autoSpaceDN w:val="0"/>
              <w:jc w:val="center"/>
              <w:rPr>
                <w:rFonts w:ascii="Arial" w:hAnsi="Arial" w:cs="Arial"/>
                <w:b/>
                <w:sz w:val="24"/>
                <w:szCs w:val="24"/>
              </w:rPr>
            </w:pPr>
            <w:r w:rsidRPr="006F2BD2">
              <w:rPr>
                <w:rFonts w:ascii="Arial" w:hAnsi="Arial" w:cs="Arial"/>
                <w:b/>
                <w:sz w:val="24"/>
                <w:szCs w:val="24"/>
              </w:rPr>
              <w:t>QUANT.</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785" w:rsidRPr="006F2BD2" w:rsidRDefault="00F55785" w:rsidP="007465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6F2BD2">
              <w:rPr>
                <w:rFonts w:ascii="Arial" w:hAnsi="Arial" w:cs="Arial"/>
                <w:b/>
                <w:sz w:val="24"/>
                <w:szCs w:val="24"/>
              </w:rPr>
              <w:t>PREÇO UNITÁRIO</w:t>
            </w:r>
          </w:p>
          <w:p w:rsidR="00F55785" w:rsidRPr="006F2BD2" w:rsidRDefault="00F55785" w:rsidP="0074659B">
            <w:pPr>
              <w:autoSpaceDE w:val="0"/>
              <w:autoSpaceDN w:val="0"/>
              <w:jc w:val="center"/>
              <w:rPr>
                <w:rFonts w:ascii="Arial" w:hAnsi="Arial" w:cs="Arial"/>
                <w:b/>
                <w:sz w:val="24"/>
                <w:szCs w:val="24"/>
              </w:rPr>
            </w:pPr>
            <w:r w:rsidRPr="006F2BD2">
              <w:rPr>
                <w:rFonts w:ascii="Arial" w:hAnsi="Arial" w:cs="Arial"/>
                <w:b/>
                <w:sz w:val="24"/>
                <w:szCs w:val="24"/>
              </w:rPr>
              <w:t>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5785" w:rsidRPr="006F2BD2" w:rsidRDefault="00F55785" w:rsidP="007465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6F2BD2">
              <w:rPr>
                <w:rFonts w:ascii="Arial" w:hAnsi="Arial" w:cs="Arial"/>
                <w:b/>
                <w:sz w:val="24"/>
                <w:szCs w:val="24"/>
              </w:rPr>
              <w:t>PREÇO TOTAL</w:t>
            </w:r>
          </w:p>
          <w:p w:rsidR="00F55785" w:rsidRPr="006F2BD2" w:rsidRDefault="00F55785" w:rsidP="0074659B">
            <w:pPr>
              <w:autoSpaceDE w:val="0"/>
              <w:autoSpaceDN w:val="0"/>
              <w:jc w:val="center"/>
              <w:rPr>
                <w:rFonts w:ascii="Arial" w:hAnsi="Arial" w:cs="Arial"/>
                <w:b/>
                <w:sz w:val="24"/>
                <w:szCs w:val="24"/>
              </w:rPr>
            </w:pPr>
            <w:r w:rsidRPr="006F2BD2">
              <w:rPr>
                <w:rFonts w:ascii="Arial" w:hAnsi="Arial" w:cs="Arial"/>
                <w:b/>
                <w:sz w:val="24"/>
                <w:szCs w:val="24"/>
              </w:rPr>
              <w:t>R$</w:t>
            </w:r>
          </w:p>
        </w:tc>
      </w:tr>
      <w:tr w:rsidR="008E7C67" w:rsidTr="001B13BE">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7C67" w:rsidRPr="006F2BD2" w:rsidRDefault="008E7C67" w:rsidP="001B13BE">
            <w:pPr>
              <w:autoSpaceDE w:val="0"/>
              <w:autoSpaceDN w:val="0"/>
              <w:jc w:val="center"/>
              <w:rPr>
                <w:rFonts w:ascii="Arial" w:hAnsi="Arial" w:cs="Arial"/>
                <w:b/>
                <w:sz w:val="24"/>
                <w:szCs w:val="24"/>
              </w:rPr>
            </w:pPr>
            <w:r>
              <w:rPr>
                <w:rFonts w:ascii="Arial" w:hAnsi="Arial" w:cs="Arial"/>
                <w:b/>
                <w:sz w:val="24"/>
                <w:szCs w:val="24"/>
              </w:rPr>
              <w:t>GRUPO 2 (itens 38 a 49)</w:t>
            </w:r>
          </w:p>
        </w:tc>
        <w:tc>
          <w:tcPr>
            <w:tcW w:w="82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7C67" w:rsidRPr="006F2BD2" w:rsidRDefault="008E7C67" w:rsidP="00821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2D078C">
              <w:rPr>
                <w:rFonts w:ascii="Arial" w:hAnsi="Arial" w:cs="Arial"/>
                <w:b/>
                <w:sz w:val="24"/>
                <w:szCs w:val="24"/>
              </w:rPr>
              <w:t>ESPELHOS E VIDROS PLANOS, MASSA PARA VIDROS E FITAS ADESIVAS</w:t>
            </w:r>
          </w:p>
        </w:tc>
      </w:tr>
      <w:tr w:rsidR="008E7C67"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b/>
                <w:sz w:val="24"/>
                <w:szCs w:val="24"/>
              </w:rPr>
            </w:pPr>
            <w:r w:rsidRPr="00F55785">
              <w:rPr>
                <w:rFonts w:ascii="Arial" w:hAnsi="Arial" w:cs="Arial"/>
                <w:sz w:val="24"/>
                <w:szCs w:val="24"/>
              </w:rPr>
              <w:t>ITEM 38</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ESPELHO DE CRISTAL LAPIDADO 1.250 mm X 950 mm X 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25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230,0</w:t>
            </w:r>
            <w:r w:rsidRPr="00F55785">
              <w:rPr>
                <w:rFonts w:ascii="Arial" w:hAnsi="Arial" w:cs="Arial"/>
                <w:sz w:val="24"/>
                <w:szCs w:val="24"/>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5.750,</w:t>
            </w:r>
            <w:r w:rsidRPr="00F55785">
              <w:rPr>
                <w:rFonts w:ascii="Arial" w:hAnsi="Arial" w:cs="Arial"/>
                <w:sz w:val="24"/>
                <w:szCs w:val="24"/>
              </w:rPr>
              <w:t>00</w:t>
            </w:r>
          </w:p>
        </w:tc>
      </w:tr>
      <w:tr w:rsidR="008E7C67"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Default="008E7C67">
            <w:r w:rsidRPr="00F93072">
              <w:rPr>
                <w:rFonts w:ascii="Arial" w:hAnsi="Arial" w:cs="Arial"/>
                <w:sz w:val="24"/>
                <w:szCs w:val="24"/>
              </w:rPr>
              <w:t>ITEM 3</w:t>
            </w:r>
            <w:r>
              <w:rPr>
                <w:rFonts w:ascii="Arial" w:hAnsi="Arial" w:cs="Arial"/>
                <w:sz w:val="24"/>
                <w:szCs w:val="24"/>
              </w:rPr>
              <w:t>9</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ESPELHO DE CRISTAL LAPIDADO DE 900 mm X 800 mm X 4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185,0</w:t>
            </w:r>
            <w:r w:rsidRPr="00F55785">
              <w:rPr>
                <w:rFonts w:ascii="Arial" w:hAnsi="Arial" w:cs="Arial"/>
                <w:sz w:val="24"/>
                <w:szCs w:val="24"/>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1.850,0</w:t>
            </w:r>
            <w:r w:rsidRPr="00F55785">
              <w:rPr>
                <w:rFonts w:ascii="Arial" w:hAnsi="Arial" w:cs="Arial"/>
                <w:sz w:val="24"/>
                <w:szCs w:val="24"/>
              </w:rPr>
              <w:t>0</w:t>
            </w:r>
          </w:p>
        </w:tc>
      </w:tr>
      <w:tr w:rsidR="008E7C67"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Default="008E7C67">
            <w:r w:rsidRPr="00F93072">
              <w:rPr>
                <w:rFonts w:ascii="Arial" w:hAnsi="Arial" w:cs="Arial"/>
                <w:sz w:val="24"/>
                <w:szCs w:val="24"/>
              </w:rPr>
              <w:t xml:space="preserve">ITEM </w:t>
            </w:r>
            <w:r>
              <w:rPr>
                <w:rFonts w:ascii="Arial" w:hAnsi="Arial" w:cs="Arial"/>
                <w:sz w:val="24"/>
                <w:szCs w:val="24"/>
              </w:rPr>
              <w:t>40</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FITA AUTOADESIVA DE ESPUMA DE POLIURETANO PARA VEDAÇÃO</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RL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15,40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154,00</w:t>
            </w:r>
          </w:p>
        </w:tc>
      </w:tr>
      <w:tr w:rsidR="008E7C67"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Default="008E7C67" w:rsidP="00F55785">
            <w:r w:rsidRPr="00F93072">
              <w:rPr>
                <w:rFonts w:ascii="Arial" w:hAnsi="Arial" w:cs="Arial"/>
                <w:sz w:val="24"/>
                <w:szCs w:val="24"/>
              </w:rPr>
              <w:t xml:space="preserve">ITEM </w:t>
            </w:r>
            <w:r>
              <w:rPr>
                <w:rFonts w:ascii="Arial" w:hAnsi="Arial" w:cs="Arial"/>
                <w:sz w:val="24"/>
                <w:szCs w:val="24"/>
              </w:rPr>
              <w:t>41</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FITA DUPLA FACE DE ESPUMA DE POLIURETANO</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RL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80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1F295E">
            <w:pPr>
              <w:autoSpaceDE w:val="0"/>
              <w:autoSpaceDN w:val="0"/>
              <w:jc w:val="right"/>
              <w:rPr>
                <w:rFonts w:ascii="Arial" w:hAnsi="Arial" w:cs="Arial"/>
                <w:sz w:val="24"/>
                <w:szCs w:val="24"/>
              </w:rPr>
            </w:pPr>
            <w:r>
              <w:rPr>
                <w:rFonts w:ascii="Arial" w:hAnsi="Arial" w:cs="Arial"/>
                <w:sz w:val="24"/>
                <w:szCs w:val="24"/>
              </w:rPr>
              <w:t>186,38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1F295E">
            <w:pPr>
              <w:autoSpaceDE w:val="0"/>
              <w:autoSpaceDN w:val="0"/>
              <w:jc w:val="right"/>
              <w:rPr>
                <w:rFonts w:ascii="Arial" w:hAnsi="Arial" w:cs="Arial"/>
                <w:sz w:val="24"/>
                <w:szCs w:val="24"/>
              </w:rPr>
            </w:pPr>
            <w:r w:rsidRPr="00F55785">
              <w:rPr>
                <w:rFonts w:ascii="Arial" w:hAnsi="Arial" w:cs="Arial"/>
                <w:sz w:val="24"/>
                <w:szCs w:val="24"/>
              </w:rPr>
              <w:t>14.910,40</w:t>
            </w:r>
          </w:p>
        </w:tc>
      </w:tr>
      <w:tr w:rsidR="008E7C67" w:rsidRPr="009E68F5"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Default="008E7C67" w:rsidP="00F55785">
            <w:r w:rsidRPr="00F93072">
              <w:rPr>
                <w:rFonts w:ascii="Arial" w:hAnsi="Arial" w:cs="Arial"/>
                <w:sz w:val="24"/>
                <w:szCs w:val="24"/>
              </w:rPr>
              <w:t xml:space="preserve">ITEM </w:t>
            </w:r>
            <w:r>
              <w:rPr>
                <w:rFonts w:ascii="Arial" w:hAnsi="Arial" w:cs="Arial"/>
                <w:sz w:val="24"/>
                <w:szCs w:val="24"/>
              </w:rPr>
              <w:t>42</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MASSA PARA VIDRO</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KG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0A114B" w:rsidP="001F295E">
            <w:pPr>
              <w:autoSpaceDE w:val="0"/>
              <w:autoSpaceDN w:val="0"/>
              <w:jc w:val="right"/>
              <w:rPr>
                <w:rFonts w:ascii="Arial" w:hAnsi="Arial" w:cs="Arial"/>
                <w:sz w:val="24"/>
                <w:szCs w:val="24"/>
              </w:rPr>
            </w:pPr>
            <w:r>
              <w:rPr>
                <w:rFonts w:ascii="Arial" w:hAnsi="Arial" w:cs="Arial"/>
                <w:sz w:val="24"/>
                <w:szCs w:val="24"/>
              </w:rPr>
              <w:t>4,78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9E68F5" w:rsidRDefault="000A114B" w:rsidP="00821E34">
            <w:pPr>
              <w:autoSpaceDE w:val="0"/>
              <w:autoSpaceDN w:val="0"/>
              <w:jc w:val="right"/>
              <w:rPr>
                <w:rFonts w:ascii="Arial" w:hAnsi="Arial" w:cs="Arial"/>
                <w:sz w:val="24"/>
                <w:szCs w:val="24"/>
              </w:rPr>
            </w:pPr>
            <w:r>
              <w:rPr>
                <w:rFonts w:ascii="Arial" w:hAnsi="Arial" w:cs="Arial"/>
                <w:sz w:val="24"/>
                <w:szCs w:val="24"/>
              </w:rPr>
              <w:t>478,00</w:t>
            </w:r>
          </w:p>
        </w:tc>
      </w:tr>
      <w:tr w:rsidR="008E7C67"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Default="008E7C67" w:rsidP="00F55785">
            <w:r w:rsidRPr="00F93072">
              <w:rPr>
                <w:rFonts w:ascii="Arial" w:hAnsi="Arial" w:cs="Arial"/>
                <w:sz w:val="24"/>
                <w:szCs w:val="24"/>
              </w:rPr>
              <w:t xml:space="preserve">ITEM </w:t>
            </w:r>
            <w:r>
              <w:rPr>
                <w:rFonts w:ascii="Arial" w:hAnsi="Arial" w:cs="Arial"/>
                <w:sz w:val="24"/>
                <w:szCs w:val="24"/>
              </w:rPr>
              <w:t>43</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VIDRO ARAMADO TRANSLÚCIDO</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CH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519,50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1.558,50</w:t>
            </w:r>
          </w:p>
        </w:tc>
      </w:tr>
      <w:tr w:rsidR="008E7C67"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Default="008E7C67" w:rsidP="00F55785">
            <w:r w:rsidRPr="00F93072">
              <w:rPr>
                <w:rFonts w:ascii="Arial" w:hAnsi="Arial" w:cs="Arial"/>
                <w:sz w:val="24"/>
                <w:szCs w:val="24"/>
              </w:rPr>
              <w:t xml:space="preserve">ITEM </w:t>
            </w:r>
            <w:r>
              <w:rPr>
                <w:rFonts w:ascii="Arial" w:hAnsi="Arial" w:cs="Arial"/>
                <w:sz w:val="24"/>
                <w:szCs w:val="24"/>
              </w:rPr>
              <w:t>44</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VIDRO ANTIRREFLEXO E = 2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PÇ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190,30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380,6</w:t>
            </w:r>
            <w:r w:rsidRPr="00F55785">
              <w:rPr>
                <w:rFonts w:ascii="Arial" w:hAnsi="Arial" w:cs="Arial"/>
                <w:sz w:val="24"/>
                <w:szCs w:val="24"/>
              </w:rPr>
              <w:t>0</w:t>
            </w:r>
          </w:p>
        </w:tc>
      </w:tr>
      <w:tr w:rsidR="008E7C67"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Default="008E7C67" w:rsidP="00F55785">
            <w:r w:rsidRPr="00F93072">
              <w:rPr>
                <w:rFonts w:ascii="Arial" w:hAnsi="Arial" w:cs="Arial"/>
                <w:sz w:val="24"/>
                <w:szCs w:val="24"/>
              </w:rPr>
              <w:t xml:space="preserve">ITEM </w:t>
            </w:r>
            <w:r>
              <w:rPr>
                <w:rFonts w:ascii="Arial" w:hAnsi="Arial" w:cs="Arial"/>
                <w:sz w:val="24"/>
                <w:szCs w:val="24"/>
              </w:rPr>
              <w:t>45</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VIDRO PLANO CRISTAL E = 4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CH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265,00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795,00</w:t>
            </w:r>
          </w:p>
        </w:tc>
      </w:tr>
      <w:tr w:rsidR="008E7C67"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Default="008E7C67" w:rsidP="00F55785">
            <w:r w:rsidRPr="00F93072">
              <w:rPr>
                <w:rFonts w:ascii="Arial" w:hAnsi="Arial" w:cs="Arial"/>
                <w:sz w:val="24"/>
                <w:szCs w:val="24"/>
              </w:rPr>
              <w:t xml:space="preserve">ITEM </w:t>
            </w:r>
            <w:r>
              <w:rPr>
                <w:rFonts w:ascii="Arial" w:hAnsi="Arial" w:cs="Arial"/>
                <w:sz w:val="24"/>
                <w:szCs w:val="24"/>
              </w:rPr>
              <w:t>46</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VIDRO PLANO CRISTAL E = 5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CH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271,63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2.716,30</w:t>
            </w:r>
          </w:p>
        </w:tc>
      </w:tr>
      <w:tr w:rsidR="008E7C67"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Default="008E7C67" w:rsidP="00F55785">
            <w:r w:rsidRPr="00F93072">
              <w:rPr>
                <w:rFonts w:ascii="Arial" w:hAnsi="Arial" w:cs="Arial"/>
                <w:sz w:val="24"/>
                <w:szCs w:val="24"/>
              </w:rPr>
              <w:t xml:space="preserve">ITEM </w:t>
            </w:r>
            <w:r>
              <w:rPr>
                <w:rFonts w:ascii="Arial" w:hAnsi="Arial" w:cs="Arial"/>
                <w:sz w:val="24"/>
                <w:szCs w:val="24"/>
              </w:rPr>
              <w:t>47</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VIDRO PLANO CRISTAL E = 6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CH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right"/>
              <w:rPr>
                <w:rFonts w:ascii="Arial" w:hAnsi="Arial" w:cs="Arial"/>
                <w:sz w:val="24"/>
                <w:szCs w:val="24"/>
              </w:rPr>
            </w:pPr>
            <w:r>
              <w:rPr>
                <w:rFonts w:ascii="Arial" w:hAnsi="Arial" w:cs="Arial"/>
                <w:sz w:val="24"/>
                <w:szCs w:val="24"/>
              </w:rPr>
              <w:t>327,23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1F295E">
            <w:pPr>
              <w:autoSpaceDE w:val="0"/>
              <w:autoSpaceDN w:val="0"/>
              <w:jc w:val="right"/>
              <w:rPr>
                <w:rFonts w:ascii="Arial" w:hAnsi="Arial" w:cs="Arial"/>
                <w:sz w:val="24"/>
                <w:szCs w:val="24"/>
              </w:rPr>
            </w:pPr>
            <w:r w:rsidRPr="00F55785">
              <w:rPr>
                <w:rFonts w:ascii="Arial" w:hAnsi="Arial" w:cs="Arial"/>
                <w:sz w:val="24"/>
                <w:szCs w:val="24"/>
              </w:rPr>
              <w:t>2.617,84</w:t>
            </w:r>
          </w:p>
        </w:tc>
      </w:tr>
      <w:tr w:rsidR="008E7C67"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Default="008E7C67" w:rsidP="00F55785">
            <w:r w:rsidRPr="00F93072">
              <w:rPr>
                <w:rFonts w:ascii="Arial" w:hAnsi="Arial" w:cs="Arial"/>
                <w:sz w:val="24"/>
                <w:szCs w:val="24"/>
              </w:rPr>
              <w:t xml:space="preserve">ITEM </w:t>
            </w:r>
            <w:r>
              <w:rPr>
                <w:rFonts w:ascii="Arial" w:hAnsi="Arial" w:cs="Arial"/>
                <w:sz w:val="24"/>
                <w:szCs w:val="24"/>
              </w:rPr>
              <w:t>48</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VIDRO OPACADO E = 6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CH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1F295E">
            <w:pPr>
              <w:autoSpaceDE w:val="0"/>
              <w:autoSpaceDN w:val="0"/>
              <w:jc w:val="right"/>
              <w:rPr>
                <w:rFonts w:ascii="Arial" w:hAnsi="Arial" w:cs="Arial"/>
                <w:sz w:val="24"/>
                <w:szCs w:val="24"/>
              </w:rPr>
            </w:pPr>
            <w:r w:rsidRPr="00F55785">
              <w:rPr>
                <w:rFonts w:ascii="Arial" w:hAnsi="Arial" w:cs="Arial"/>
                <w:sz w:val="24"/>
                <w:szCs w:val="24"/>
              </w:rPr>
              <w:t>505,23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1F295E">
            <w:pPr>
              <w:autoSpaceDE w:val="0"/>
              <w:autoSpaceDN w:val="0"/>
              <w:jc w:val="right"/>
              <w:rPr>
                <w:rFonts w:ascii="Arial" w:hAnsi="Arial" w:cs="Arial"/>
                <w:sz w:val="24"/>
                <w:szCs w:val="24"/>
              </w:rPr>
            </w:pPr>
            <w:r w:rsidRPr="00F55785">
              <w:rPr>
                <w:rFonts w:ascii="Arial" w:hAnsi="Arial" w:cs="Arial"/>
                <w:sz w:val="24"/>
                <w:szCs w:val="24"/>
              </w:rPr>
              <w:t>1.515,69</w:t>
            </w:r>
          </w:p>
        </w:tc>
      </w:tr>
      <w:tr w:rsidR="008E7C67" w:rsidTr="0063166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Default="008E7C67" w:rsidP="00F55785">
            <w:r w:rsidRPr="00F93072">
              <w:rPr>
                <w:rFonts w:ascii="Arial" w:hAnsi="Arial" w:cs="Arial"/>
                <w:sz w:val="24"/>
                <w:szCs w:val="24"/>
              </w:rPr>
              <w:t xml:space="preserve">ITEM </w:t>
            </w:r>
            <w:r>
              <w:rPr>
                <w:rFonts w:ascii="Arial" w:hAnsi="Arial" w:cs="Arial"/>
                <w:sz w:val="24"/>
                <w:szCs w:val="24"/>
              </w:rPr>
              <w:t>49</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rPr>
                <w:rFonts w:ascii="Arial" w:hAnsi="Arial" w:cs="Arial"/>
                <w:sz w:val="24"/>
                <w:szCs w:val="24"/>
              </w:rPr>
            </w:pPr>
            <w:r w:rsidRPr="00F55785">
              <w:rPr>
                <w:rFonts w:ascii="Arial" w:hAnsi="Arial" w:cs="Arial"/>
                <w:sz w:val="24"/>
                <w:szCs w:val="24"/>
              </w:rPr>
              <w:t>VIDRO PLANO CRISTAL E = 8 mm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 xml:space="preserve">CH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821E34">
            <w:pPr>
              <w:autoSpaceDE w:val="0"/>
              <w:autoSpaceDN w:val="0"/>
              <w:jc w:val="center"/>
              <w:rPr>
                <w:rFonts w:ascii="Arial" w:hAnsi="Arial" w:cs="Arial"/>
                <w:sz w:val="24"/>
                <w:szCs w:val="24"/>
              </w:rPr>
            </w:pPr>
            <w:r w:rsidRPr="00F55785">
              <w:rPr>
                <w:rFonts w:ascii="Arial" w:hAnsi="Arial" w:cs="Arial"/>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1F295E">
            <w:pPr>
              <w:autoSpaceDE w:val="0"/>
              <w:autoSpaceDN w:val="0"/>
              <w:jc w:val="right"/>
              <w:rPr>
                <w:rFonts w:ascii="Arial" w:hAnsi="Arial" w:cs="Arial"/>
                <w:sz w:val="24"/>
                <w:szCs w:val="24"/>
              </w:rPr>
            </w:pPr>
            <w:r w:rsidRPr="00F55785">
              <w:rPr>
                <w:rFonts w:ascii="Arial" w:hAnsi="Arial" w:cs="Arial"/>
                <w:sz w:val="24"/>
                <w:szCs w:val="24"/>
              </w:rPr>
              <w:t>473,34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1F295E">
            <w:pPr>
              <w:autoSpaceDE w:val="0"/>
              <w:autoSpaceDN w:val="0"/>
              <w:jc w:val="right"/>
              <w:rPr>
                <w:rFonts w:ascii="Arial" w:hAnsi="Arial" w:cs="Arial"/>
                <w:sz w:val="24"/>
                <w:szCs w:val="24"/>
              </w:rPr>
            </w:pPr>
            <w:r w:rsidRPr="00F55785">
              <w:rPr>
                <w:rFonts w:ascii="Arial" w:hAnsi="Arial" w:cs="Arial"/>
                <w:sz w:val="24"/>
                <w:szCs w:val="24"/>
              </w:rPr>
              <w:t>1.420,02</w:t>
            </w:r>
          </w:p>
        </w:tc>
      </w:tr>
      <w:tr w:rsidR="008E7C67" w:rsidTr="00631665">
        <w:tc>
          <w:tcPr>
            <w:tcW w:w="786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2D078C" w:rsidRDefault="008E7C67" w:rsidP="001F295E">
            <w:pPr>
              <w:autoSpaceDE w:val="0"/>
              <w:autoSpaceDN w:val="0"/>
              <w:jc w:val="right"/>
              <w:rPr>
                <w:rFonts w:ascii="Arial" w:hAnsi="Arial" w:cs="Arial"/>
                <w:b/>
                <w:sz w:val="24"/>
                <w:szCs w:val="24"/>
              </w:rPr>
            </w:pPr>
            <w:r w:rsidRPr="002D078C">
              <w:rPr>
                <w:rFonts w:ascii="Arial" w:hAnsi="Arial" w:cs="Arial"/>
                <w:b/>
                <w:sz w:val="24"/>
                <w:szCs w:val="24"/>
              </w:rPr>
              <w:t>PREÇO TOTAL DO GRUPO 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2D078C" w:rsidRDefault="008E7C67" w:rsidP="000A114B">
            <w:pPr>
              <w:autoSpaceDE w:val="0"/>
              <w:autoSpaceDN w:val="0"/>
              <w:jc w:val="right"/>
              <w:rPr>
                <w:rFonts w:ascii="Arial" w:hAnsi="Arial" w:cs="Arial"/>
                <w:b/>
                <w:sz w:val="24"/>
                <w:szCs w:val="24"/>
              </w:rPr>
            </w:pPr>
            <w:r w:rsidRPr="002D078C">
              <w:rPr>
                <w:rFonts w:ascii="Arial" w:hAnsi="Arial" w:cs="Arial"/>
                <w:b/>
                <w:sz w:val="24"/>
                <w:szCs w:val="24"/>
              </w:rPr>
              <w:t>34.146,3</w:t>
            </w:r>
            <w:r w:rsidR="000A114B">
              <w:rPr>
                <w:rFonts w:ascii="Arial" w:hAnsi="Arial" w:cs="Arial"/>
                <w:b/>
                <w:sz w:val="24"/>
                <w:szCs w:val="24"/>
              </w:rPr>
              <w:t>5</w:t>
            </w:r>
          </w:p>
        </w:tc>
      </w:tr>
      <w:tr w:rsidR="008E7C67" w:rsidTr="00631665">
        <w:tc>
          <w:tcPr>
            <w:tcW w:w="786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D624E1">
            <w:pPr>
              <w:autoSpaceDE w:val="0"/>
              <w:autoSpaceDN w:val="0"/>
              <w:jc w:val="right"/>
              <w:rPr>
                <w:rFonts w:ascii="Arial" w:hAnsi="Arial" w:cs="Arial"/>
                <w:sz w:val="24"/>
                <w:szCs w:val="24"/>
              </w:rPr>
            </w:pPr>
            <w:r w:rsidRPr="00F55785">
              <w:rPr>
                <w:rFonts w:ascii="Arial" w:hAnsi="Arial" w:cs="Arial"/>
                <w:sz w:val="24"/>
                <w:szCs w:val="24"/>
              </w:rPr>
              <w:tab/>
              <w:t xml:space="preserve"> </w:t>
            </w:r>
            <w:r>
              <w:rPr>
                <w:rFonts w:ascii="Arial" w:hAnsi="Arial" w:cs="Arial"/>
                <w:sz w:val="24"/>
                <w:szCs w:val="24"/>
              </w:rPr>
              <w:t xml:space="preserve">PREÇO </w:t>
            </w:r>
            <w:r w:rsidRPr="00F55785">
              <w:rPr>
                <w:rFonts w:ascii="Arial" w:hAnsi="Arial" w:cs="Arial"/>
                <w:sz w:val="24"/>
                <w:szCs w:val="24"/>
              </w:rPr>
              <w:t>TOTAL</w:t>
            </w:r>
            <w:r>
              <w:rPr>
                <w:rFonts w:ascii="Arial" w:hAnsi="Arial" w:cs="Arial"/>
                <w:sz w:val="24"/>
                <w:szCs w:val="24"/>
              </w:rPr>
              <w:t xml:space="preserve"> DA LICITAÇÃO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7C67" w:rsidRPr="00F55785" w:rsidRDefault="008E7C67" w:rsidP="000A114B">
            <w:pPr>
              <w:autoSpaceDE w:val="0"/>
              <w:autoSpaceDN w:val="0"/>
              <w:jc w:val="right"/>
              <w:rPr>
                <w:rFonts w:ascii="Arial" w:hAnsi="Arial" w:cs="Arial"/>
                <w:sz w:val="24"/>
                <w:szCs w:val="24"/>
              </w:rPr>
            </w:pPr>
            <w:r>
              <w:rPr>
                <w:rFonts w:ascii="Arial" w:hAnsi="Arial" w:cs="Arial"/>
                <w:sz w:val="24"/>
                <w:szCs w:val="24"/>
              </w:rPr>
              <w:t>340.7</w:t>
            </w:r>
            <w:r w:rsidR="000A114B">
              <w:rPr>
                <w:rFonts w:ascii="Arial" w:hAnsi="Arial" w:cs="Arial"/>
                <w:sz w:val="24"/>
                <w:szCs w:val="24"/>
              </w:rPr>
              <w:t>71</w:t>
            </w:r>
            <w:r>
              <w:rPr>
                <w:rFonts w:ascii="Arial" w:hAnsi="Arial" w:cs="Arial"/>
                <w:sz w:val="24"/>
                <w:szCs w:val="24"/>
              </w:rPr>
              <w:t>,</w:t>
            </w:r>
            <w:r w:rsidR="000A114B">
              <w:rPr>
                <w:rFonts w:ascii="Arial" w:hAnsi="Arial" w:cs="Arial"/>
                <w:sz w:val="24"/>
                <w:szCs w:val="24"/>
              </w:rPr>
              <w:t>60</w:t>
            </w:r>
          </w:p>
        </w:tc>
      </w:tr>
    </w:tbl>
    <w:p w:rsidR="00E42334" w:rsidRDefault="00E42334" w:rsidP="00E42334">
      <w:pPr>
        <w:pStyle w:val="TextosemFormatao"/>
        <w:spacing w:before="120" w:after="120"/>
        <w:jc w:val="both"/>
        <w:rPr>
          <w:rFonts w:ascii="Arial" w:hAnsi="Arial"/>
          <w:sz w:val="24"/>
        </w:rPr>
      </w:pPr>
      <w:r w:rsidRPr="0074659B">
        <w:rPr>
          <w:rFonts w:ascii="Arial" w:hAnsi="Arial"/>
          <w:b/>
          <w:sz w:val="24"/>
        </w:rPr>
        <w:t>Observação</w:t>
      </w:r>
      <w:r w:rsidRPr="0074659B">
        <w:rPr>
          <w:rFonts w:ascii="Arial" w:hAnsi="Arial"/>
          <w:sz w:val="24"/>
        </w:rPr>
        <w:t xml:space="preserve">: Os </w:t>
      </w:r>
      <w:r w:rsidRPr="0074659B">
        <w:rPr>
          <w:rFonts w:ascii="Arial" w:hAnsi="Arial"/>
          <w:sz w:val="24"/>
          <w:u w:val="single"/>
        </w:rPr>
        <w:t>preços unitários</w:t>
      </w:r>
      <w:r w:rsidRPr="0074659B">
        <w:rPr>
          <w:rFonts w:ascii="Arial" w:hAnsi="Arial"/>
          <w:sz w:val="24"/>
        </w:rPr>
        <w:t xml:space="preserve"> constantes deste anexo são os </w:t>
      </w:r>
      <w:r w:rsidRPr="0074659B">
        <w:rPr>
          <w:rFonts w:ascii="Arial" w:hAnsi="Arial"/>
          <w:sz w:val="24"/>
          <w:u w:val="single"/>
        </w:rPr>
        <w:t>máximos aceitáveis</w:t>
      </w:r>
      <w:r w:rsidRPr="0074659B">
        <w:rPr>
          <w:rFonts w:ascii="Arial" w:hAnsi="Arial"/>
          <w:sz w:val="24"/>
        </w:rPr>
        <w:t>, em conformidade com o disposto no subitem 9.2.1 do Edital.</w:t>
      </w:r>
      <w:r>
        <w:rPr>
          <w:rFonts w:ascii="Arial" w:hAnsi="Arial"/>
          <w:sz w:val="24"/>
        </w:rPr>
        <w:t xml:space="preserve"> </w:t>
      </w:r>
    </w:p>
    <w:p w:rsidR="00860B9B" w:rsidRPr="00656FAA" w:rsidRDefault="00860B9B" w:rsidP="00860B9B">
      <w:pPr>
        <w:pStyle w:val="disposicoes"/>
        <w:numPr>
          <w:ilvl w:val="0"/>
          <w:numId w:val="0"/>
        </w:numPr>
        <w:tabs>
          <w:tab w:val="left" w:pos="1134"/>
          <w:tab w:val="left" w:pos="1701"/>
        </w:tabs>
        <w:spacing w:before="0"/>
        <w:rPr>
          <w:rFonts w:cs="Arial"/>
          <w:szCs w:val="24"/>
          <w:u w:val="single"/>
        </w:rPr>
      </w:pPr>
      <w:r w:rsidRPr="0074659B">
        <w:rPr>
          <w:rFonts w:cs="Arial"/>
          <w:b/>
          <w:szCs w:val="24"/>
        </w:rPr>
        <w:t>Observação 2</w:t>
      </w:r>
      <w:r w:rsidRPr="0074659B">
        <w:rPr>
          <w:rFonts w:cs="Arial"/>
          <w:szCs w:val="24"/>
        </w:rPr>
        <w:t xml:space="preserve">: O </w:t>
      </w:r>
      <w:r w:rsidRPr="0074659B">
        <w:rPr>
          <w:rFonts w:cs="Arial"/>
          <w:szCs w:val="24"/>
          <w:u w:val="single"/>
        </w:rPr>
        <w:t>Grupo 2 do objeto da licitação</w:t>
      </w:r>
      <w:r w:rsidRPr="0074659B">
        <w:rPr>
          <w:rFonts w:cs="Arial"/>
          <w:szCs w:val="24"/>
        </w:rPr>
        <w:t xml:space="preserve"> é de participação </w:t>
      </w:r>
      <w:r w:rsidRPr="0074659B">
        <w:rPr>
          <w:rFonts w:cs="Arial"/>
          <w:b/>
          <w:szCs w:val="24"/>
        </w:rPr>
        <w:t xml:space="preserve">exclusiva </w:t>
      </w:r>
      <w:r w:rsidRPr="0074659B">
        <w:rPr>
          <w:rFonts w:cs="Arial"/>
          <w:szCs w:val="24"/>
        </w:rPr>
        <w:t xml:space="preserve">de microempresas e empresas de pequeno porte. </w:t>
      </w:r>
    </w:p>
    <w:p w:rsidR="008B562F" w:rsidRDefault="008B562F">
      <w:pPr>
        <w:pStyle w:val="TextosemFormatao"/>
        <w:spacing w:before="120" w:after="120"/>
        <w:ind w:firstLine="851"/>
        <w:jc w:val="both"/>
        <w:rPr>
          <w:rFonts w:ascii="Arial" w:hAnsi="Arial"/>
          <w:sz w:val="24"/>
        </w:rPr>
      </w:pPr>
    </w:p>
    <w:p w:rsidR="005310EE" w:rsidRDefault="005310EE" w:rsidP="00531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novembro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520035" w:rsidP="0074659B">
      <w:pPr>
        <w:pStyle w:val="TextosemFormatao"/>
        <w:spacing w:before="120" w:after="120"/>
        <w:jc w:val="both"/>
        <w:rPr>
          <w:rFonts w:ascii="Arial" w:hAnsi="Arial"/>
          <w:sz w:val="24"/>
        </w:rPr>
      </w:pP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EF25E9">
      <w:pPr>
        <w:numPr>
          <w:ilvl w:val="1"/>
          <w:numId w:val="22"/>
        </w:numPr>
        <w:spacing w:before="120" w:after="120"/>
        <w:ind w:left="0" w:firstLine="0"/>
        <w:jc w:val="both"/>
        <w:rPr>
          <w:rFonts w:ascii="Arial" w:hAnsi="Arial"/>
          <w:sz w:val="24"/>
        </w:rPr>
      </w:pPr>
      <w:r>
        <w:rPr>
          <w:rFonts w:ascii="Arial" w:hAnsi="Arial"/>
          <w:sz w:val="24"/>
        </w:rPr>
        <w:t xml:space="preserve">Solicitamos a </w:t>
      </w:r>
      <w:r w:rsidRPr="00472BAD">
        <w:rPr>
          <w:rFonts w:ascii="Arial" w:hAnsi="Arial"/>
          <w:sz w:val="24"/>
        </w:rPr>
        <w:t>entrega</w:t>
      </w:r>
      <w:r w:rsidR="0096241C" w:rsidRPr="00472BAD">
        <w:rPr>
          <w:rFonts w:ascii="Arial" w:hAnsi="Arial"/>
          <w:sz w:val="24"/>
        </w:rPr>
        <w:t xml:space="preserve"> e </w:t>
      </w:r>
      <w:r w:rsidRPr="00472BAD">
        <w:rPr>
          <w:rFonts w:ascii="Arial" w:hAnsi="Arial"/>
          <w:sz w:val="24"/>
        </w:rPr>
        <w:t>instalação do</w:t>
      </w:r>
      <w:r>
        <w:rPr>
          <w:rFonts w:ascii="Arial" w:hAnsi="Arial"/>
          <w:sz w:val="24"/>
        </w:rPr>
        <w:t xml:space="preserve">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96241C">
            <w:pPr>
              <w:jc w:val="center"/>
              <w:rPr>
                <w:rFonts w:ascii="Arial" w:hAnsi="Arial" w:cs="Arial"/>
                <w:sz w:val="24"/>
                <w:szCs w:val="24"/>
              </w:rPr>
            </w:pPr>
            <w:r w:rsidRPr="00472BAD">
              <w:rPr>
                <w:rFonts w:ascii="Arial" w:hAnsi="Arial" w:cs="Arial"/>
                <w:sz w:val="24"/>
                <w:szCs w:val="24"/>
              </w:rPr>
              <w:t>Local de entrega</w:t>
            </w:r>
            <w:r w:rsidR="0096241C" w:rsidRPr="00472BAD">
              <w:rPr>
                <w:rFonts w:ascii="Arial" w:hAnsi="Arial" w:cs="Arial"/>
                <w:sz w:val="24"/>
                <w:szCs w:val="24"/>
              </w:rPr>
              <w:t xml:space="preserve"> e </w:t>
            </w:r>
            <w:r w:rsidRPr="00472BAD">
              <w:rPr>
                <w:rFonts w:ascii="Arial" w:hAnsi="Arial" w:cs="Arial"/>
                <w:sz w:val="24"/>
                <w:szCs w:val="24"/>
              </w:rPr>
              <w:t>instalação</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EF25E9">
      <w:pPr>
        <w:pStyle w:val="Corpo"/>
        <w:numPr>
          <w:ilvl w:val="1"/>
          <w:numId w:val="22"/>
        </w:numPr>
        <w:suppressAutoHyphens w:val="0"/>
        <w:spacing w:before="120" w:after="120"/>
        <w:ind w:left="0" w:firstLine="0"/>
        <w:jc w:val="both"/>
        <w:rPr>
          <w:rFonts w:ascii="Arial" w:hAnsi="Arial"/>
        </w:rPr>
      </w:pPr>
      <w:r>
        <w:rPr>
          <w:rFonts w:ascii="Arial" w:hAnsi="Arial"/>
          <w:color w:val="000000"/>
        </w:rPr>
        <w:t xml:space="preserve">Prazo de </w:t>
      </w:r>
      <w:r w:rsidRPr="00472BAD">
        <w:rPr>
          <w:rFonts w:ascii="Arial" w:hAnsi="Arial"/>
          <w:color w:val="000000"/>
        </w:rPr>
        <w:t>entrega</w:t>
      </w:r>
      <w:r w:rsidR="0096241C" w:rsidRPr="00472BAD">
        <w:rPr>
          <w:rFonts w:ascii="Arial" w:hAnsi="Arial"/>
          <w:color w:val="000000"/>
        </w:rPr>
        <w:t xml:space="preserve"> e </w:t>
      </w:r>
      <w:r w:rsidRPr="00472BAD">
        <w:rPr>
          <w:rFonts w:ascii="Arial" w:hAnsi="Arial"/>
          <w:color w:val="000000"/>
        </w:rPr>
        <w:t xml:space="preserve">instalação: </w:t>
      </w:r>
      <w:r w:rsidRPr="00472BAD">
        <w:rPr>
          <w:rFonts w:ascii="Arial" w:hAnsi="Arial"/>
          <w:b/>
          <w:i/>
          <w:color w:val="000000"/>
        </w:rPr>
        <w:t xml:space="preserve">__________ </w:t>
      </w:r>
      <w:r w:rsidRPr="00472BAD">
        <w:rPr>
          <w:rFonts w:ascii="Arial" w:hAnsi="Arial"/>
          <w:color w:val="000000"/>
        </w:rPr>
        <w:t>dias, contados da data da confirmação do recebimento desta Requisição</w:t>
      </w:r>
      <w:r>
        <w:rPr>
          <w:rFonts w:ascii="Arial" w:hAnsi="Arial"/>
          <w:color w:val="000000"/>
        </w:rPr>
        <w:t>.</w:t>
      </w:r>
    </w:p>
    <w:p w:rsidR="00A80BDD" w:rsidRDefault="00A80BDD" w:rsidP="00EF25E9">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2E0930">
        <w:rPr>
          <w:rFonts w:ascii="Arial" w:hAnsi="Arial"/>
        </w:rPr>
        <w:t>226</w:t>
      </w:r>
      <w:r>
        <w:rPr>
          <w:rFonts w:ascii="Arial" w:hAnsi="Arial"/>
        </w:rPr>
        <w:t>/</w:t>
      </w:r>
      <w:r w:rsidR="002E0930">
        <w:rPr>
          <w:rFonts w:ascii="Arial" w:hAnsi="Arial"/>
        </w:rPr>
        <w:t>14</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EF25E9">
      <w:pPr>
        <w:pStyle w:val="Corpo"/>
        <w:numPr>
          <w:ilvl w:val="1"/>
          <w:numId w:val="22"/>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Pr="0074659B" w:rsidRDefault="000A31A4" w:rsidP="00A80BDD">
      <w:pPr>
        <w:pStyle w:val="Corpo"/>
        <w:spacing w:before="120" w:after="120"/>
        <w:jc w:val="center"/>
        <w:rPr>
          <w:rFonts w:ascii="Arial" w:hAnsi="Arial" w:cs="Arial"/>
          <w:b/>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52510" w:rsidRDefault="00A52510" w:rsidP="00A80BDD">
                            <w:pPr>
                              <w:pStyle w:val="WW-Conte3fdodaTabela1"/>
                              <w:spacing w:after="0"/>
                              <w:rPr>
                                <w:rFonts w:ascii="Arial" w:hAnsi="Arial"/>
                                <w:sz w:val="20"/>
                              </w:rPr>
                            </w:pPr>
                            <w:r>
                              <w:rPr>
                                <w:rFonts w:ascii="Arial" w:hAnsi="Arial"/>
                                <w:sz w:val="20"/>
                              </w:rPr>
                              <w:t>Pela Requisitada</w:t>
                            </w:r>
                          </w:p>
                          <w:p w:rsidR="00A52510" w:rsidRDefault="00A52510"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52510" w:rsidRDefault="00A52510" w:rsidP="00A80BDD">
                      <w:pPr>
                        <w:pStyle w:val="WW-Conte3fdodaTabela1"/>
                        <w:spacing w:after="0"/>
                        <w:rPr>
                          <w:rFonts w:ascii="Arial" w:hAnsi="Arial"/>
                          <w:sz w:val="20"/>
                        </w:rPr>
                      </w:pPr>
                      <w:r>
                        <w:rPr>
                          <w:rFonts w:ascii="Arial" w:hAnsi="Arial"/>
                          <w:sz w:val="20"/>
                        </w:rPr>
                        <w:t>Pela Requisitada</w:t>
                      </w:r>
                    </w:p>
                    <w:p w:rsidR="00A52510" w:rsidRDefault="00A52510"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52510" w:rsidRDefault="00A52510" w:rsidP="00A80BDD">
                            <w:pPr>
                              <w:pStyle w:val="WW-Conte3fdodaTabela1"/>
                              <w:spacing w:after="60"/>
                              <w:rPr>
                                <w:rFonts w:ascii="Arial" w:hAnsi="Arial"/>
                                <w:sz w:val="20"/>
                              </w:rPr>
                            </w:pPr>
                            <w:r>
                              <w:rPr>
                                <w:rFonts w:ascii="Arial" w:hAnsi="Arial"/>
                                <w:sz w:val="20"/>
                              </w:rPr>
                              <w:t>Pela Câmara dos Deputados</w:t>
                            </w:r>
                          </w:p>
                          <w:p w:rsidR="00A52510" w:rsidRDefault="00A52510" w:rsidP="00A80BDD">
                            <w:pPr>
                              <w:pStyle w:val="braslia"/>
                              <w:spacing w:before="0" w:after="0"/>
                              <w:jc w:val="left"/>
                              <w:rPr>
                                <w:rFonts w:cs="Arial"/>
                                <w:sz w:val="20"/>
                              </w:rPr>
                            </w:pPr>
                            <w:r>
                              <w:rPr>
                                <w:rFonts w:cs="Arial"/>
                                <w:sz w:val="20"/>
                              </w:rPr>
                              <w:t>Nome do Servidor: _________________</w:t>
                            </w:r>
                          </w:p>
                          <w:p w:rsidR="00A52510" w:rsidRDefault="00A52510"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A52510" w:rsidRDefault="00A5251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52510" w:rsidRDefault="00A52510" w:rsidP="00A80BDD">
                      <w:pPr>
                        <w:pStyle w:val="WW-Conte3fdodaTabela1"/>
                        <w:spacing w:after="60"/>
                        <w:rPr>
                          <w:rFonts w:ascii="Arial" w:hAnsi="Arial"/>
                          <w:sz w:val="20"/>
                        </w:rPr>
                      </w:pPr>
                      <w:r>
                        <w:rPr>
                          <w:rFonts w:ascii="Arial" w:hAnsi="Arial"/>
                          <w:sz w:val="20"/>
                        </w:rPr>
                        <w:t>Pela Câmara dos Deputados</w:t>
                      </w:r>
                    </w:p>
                    <w:p w:rsidR="00A52510" w:rsidRDefault="00A52510" w:rsidP="00A80BDD">
                      <w:pPr>
                        <w:pStyle w:val="braslia"/>
                        <w:spacing w:before="0" w:after="0"/>
                        <w:jc w:val="left"/>
                        <w:rPr>
                          <w:rFonts w:cs="Arial"/>
                          <w:sz w:val="20"/>
                        </w:rPr>
                      </w:pPr>
                      <w:r>
                        <w:rPr>
                          <w:rFonts w:cs="Arial"/>
                          <w:sz w:val="20"/>
                        </w:rPr>
                        <w:t>Nome do Servidor: _________________</w:t>
                      </w:r>
                    </w:p>
                    <w:p w:rsidR="00A52510" w:rsidRDefault="00A52510"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74659B">
        <w:rPr>
          <w:rFonts w:ascii="Arial" w:hAnsi="Arial" w:cs="Arial"/>
          <w:sz w:val="22"/>
          <w:szCs w:val="22"/>
          <w:bdr w:val="single" w:sz="4" w:space="0" w:color="auto"/>
        </w:rPr>
        <w:t>3216-4702 ou 4703.</w:t>
      </w:r>
    </w:p>
    <w:p w:rsidR="005310EE" w:rsidRDefault="005310EE"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5310EE" w:rsidP="00531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novembro de 2014</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EF25E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p>
    <w:p w:rsidR="00EF25E9" w:rsidRDefault="00EF25E9"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EF25E9" w:rsidRPr="00EF25E9" w:rsidRDefault="00EF25E9" w:rsidP="00EF25E9">
      <w:pPr>
        <w:widowControl w:val="0"/>
        <w:ind w:left="3402"/>
        <w:contextualSpacing/>
        <w:jc w:val="both"/>
        <w:rPr>
          <w:rFonts w:ascii="Arial" w:hAnsi="Arial" w:cs="Arial"/>
          <w:sz w:val="24"/>
          <w:szCs w:val="24"/>
        </w:rPr>
      </w:pPr>
    </w:p>
    <w:p w:rsidR="00EF25E9" w:rsidRPr="00EF25E9" w:rsidRDefault="00EF25E9" w:rsidP="00EF25E9">
      <w:pPr>
        <w:widowControl w:val="0"/>
        <w:ind w:left="4536"/>
        <w:contextualSpacing/>
        <w:jc w:val="both"/>
        <w:rPr>
          <w:rFonts w:ascii="Arial" w:hAnsi="Arial" w:cs="Arial"/>
          <w:sz w:val="24"/>
          <w:szCs w:val="24"/>
        </w:rPr>
      </w:pPr>
      <w:r w:rsidRPr="00EF25E9">
        <w:rPr>
          <w:rFonts w:ascii="Arial" w:hAnsi="Arial" w:cs="Arial"/>
          <w:sz w:val="24"/>
          <w:szCs w:val="24"/>
        </w:rPr>
        <w:t>ATA DE REGISTRO DE PREÇOS LAVRADA PELA CÂMARA DOS DEPUTADOS, E ACEITA PELA (EMPRESA), OBJETIVANDO O FORNECIMENTO DE ESPELHOS, FITA AUTODESIVA, VIDROS PLANOS E MASSA PARA VIDROS; E FORNECIMENTO E INSTALAÇÃO, MEDIANTE SISTEMA DE REGISTRO DE PREÇOS, DE VIDROS TEMPERADOS, PELÍCULAS E FERRAGENS, TAIS COMO SUPORTES, PERFIS DE ALUMÍNIO, TRILHOS, ROLDANAS.</w:t>
      </w:r>
    </w:p>
    <w:p w:rsidR="00EF25E9" w:rsidRPr="00EF25E9" w:rsidRDefault="00EF25E9" w:rsidP="00EF25E9">
      <w:pPr>
        <w:pStyle w:val="Recuodecorpodetexto"/>
        <w:widowControl w:val="0"/>
        <w:spacing w:after="0" w:line="240" w:lineRule="auto"/>
        <w:contextualSpacing/>
        <w:rPr>
          <w:rFonts w:cs="Arial"/>
          <w:szCs w:val="24"/>
        </w:rPr>
      </w:pPr>
    </w:p>
    <w:p w:rsidR="00EF25E9" w:rsidRPr="00EF25E9" w:rsidRDefault="00EF25E9" w:rsidP="00EF25E9">
      <w:pPr>
        <w:ind w:firstLine="851"/>
        <w:contextualSpacing/>
        <w:jc w:val="both"/>
        <w:rPr>
          <w:rFonts w:ascii="Arial" w:hAnsi="Arial" w:cs="Arial"/>
          <w:sz w:val="24"/>
          <w:szCs w:val="24"/>
        </w:rPr>
      </w:pPr>
      <w:r w:rsidRPr="00EF25E9">
        <w:rPr>
          <w:rFonts w:ascii="Arial" w:hAnsi="Arial" w:cs="Arial"/>
          <w:sz w:val="24"/>
          <w:szCs w:val="24"/>
        </w:rPr>
        <w:t xml:space="preserve">Ao(s)                                            dia(s) do mês de                              de dois mil e quatorze,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DE295C">
        <w:rPr>
          <w:rFonts w:ascii="Arial" w:hAnsi="Arial" w:cs="Arial"/>
          <w:sz w:val="24"/>
          <w:szCs w:val="24"/>
        </w:rPr>
        <w:t>226</w:t>
      </w:r>
      <w:r w:rsidRPr="00EF25E9">
        <w:rPr>
          <w:rFonts w:ascii="Arial" w:hAnsi="Arial" w:cs="Arial"/>
          <w:sz w:val="24"/>
          <w:szCs w:val="24"/>
        </w:rPr>
        <w:t xml:space="preserve">/14,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sidR="00DE295C">
        <w:rPr>
          <w:rFonts w:ascii="Arial" w:hAnsi="Arial" w:cs="Arial"/>
          <w:sz w:val="24"/>
          <w:szCs w:val="24"/>
        </w:rPr>
        <w:t>226</w:t>
      </w:r>
      <w:r w:rsidRPr="00EF25E9">
        <w:rPr>
          <w:rFonts w:ascii="Arial" w:hAnsi="Arial" w:cs="Arial"/>
          <w:sz w:val="24"/>
          <w:szCs w:val="24"/>
        </w:rPr>
        <w:t>/14, observadas as cláusulas e condições a seguir enunciadas.</w:t>
      </w:r>
    </w:p>
    <w:p w:rsidR="00EF25E9" w:rsidRPr="00EF25E9" w:rsidRDefault="00EF25E9" w:rsidP="00EF25E9">
      <w:pPr>
        <w:ind w:firstLine="851"/>
        <w:contextualSpacing/>
        <w:jc w:val="both"/>
        <w:rPr>
          <w:rFonts w:ascii="Arial" w:hAnsi="Arial" w:cs="Arial"/>
          <w:sz w:val="24"/>
          <w:szCs w:val="24"/>
        </w:rPr>
      </w:pPr>
    </w:p>
    <w:p w:rsidR="00EF25E9" w:rsidRPr="00EF25E9" w:rsidRDefault="00EF25E9" w:rsidP="009C17B1">
      <w:pPr>
        <w:pStyle w:val="Ttulo1"/>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b/>
          <w:szCs w:val="24"/>
          <w:u w:val="single"/>
        </w:rPr>
      </w:pPr>
      <w:r w:rsidRPr="00EF25E9">
        <w:rPr>
          <w:rFonts w:cs="Arial"/>
          <w:b/>
          <w:szCs w:val="24"/>
          <w:u w:val="single"/>
        </w:rPr>
        <w:t>CLÁUSULA PRIMEIRA – DO OBJETO</w:t>
      </w:r>
    </w:p>
    <w:p w:rsidR="00EF25E9" w:rsidRPr="00EF25E9" w:rsidRDefault="00EF25E9" w:rsidP="009C17B1">
      <w:pPr>
        <w:pStyle w:val="Recuodecorpodetexto"/>
        <w:spacing w:after="0" w:line="240" w:lineRule="auto"/>
        <w:ind w:firstLine="851"/>
        <w:contextualSpacing/>
        <w:jc w:val="both"/>
        <w:rPr>
          <w:rFonts w:cs="Arial"/>
          <w:szCs w:val="24"/>
        </w:rPr>
      </w:pPr>
      <w:r w:rsidRPr="00EF25E9">
        <w:rPr>
          <w:rFonts w:cs="Arial"/>
          <w:szCs w:val="24"/>
        </w:rPr>
        <w:t xml:space="preserve">A finalidade da presente Ata é o Registro de Preços para o fornecimento de espelhos, fita autodesiva, vidros planos e massa para vidros; e fornecimento e instalação, mediante sistema de registro de preços, de vidros temperados, películas e ferragens, tais como suportes, perfis de alumínio, trilhos, roldanas, de acordo com as quantidades e especificações técnicas descritas no Edital do Pregão Eletrônico para Registro de Preços n. </w:t>
      </w:r>
      <w:r w:rsidR="00DE295C">
        <w:rPr>
          <w:rFonts w:cs="Arial"/>
          <w:szCs w:val="24"/>
        </w:rPr>
        <w:t>226</w:t>
      </w:r>
      <w:r w:rsidRPr="00EF25E9">
        <w:rPr>
          <w:rFonts w:cs="Arial"/>
          <w:szCs w:val="24"/>
        </w:rPr>
        <w:t>/14, denominado simplesmente EDITAL, e em seus Anexos, e na proposta vencedora.</w:t>
      </w:r>
    </w:p>
    <w:p w:rsidR="00EF25E9" w:rsidRPr="00EF25E9" w:rsidRDefault="00EF25E9" w:rsidP="009C17B1">
      <w:pPr>
        <w:pStyle w:val="Recuodecorpodetexto"/>
        <w:spacing w:after="0" w:line="240" w:lineRule="auto"/>
        <w:ind w:firstLine="851"/>
        <w:contextualSpacing/>
        <w:jc w:val="both"/>
        <w:rPr>
          <w:rFonts w:cs="Arial"/>
          <w:szCs w:val="24"/>
          <w:u w:val="single"/>
        </w:rPr>
      </w:pPr>
      <w:r w:rsidRPr="00EF25E9">
        <w:rPr>
          <w:rFonts w:cs="Arial"/>
          <w:szCs w:val="24"/>
          <w:u w:val="single"/>
        </w:rPr>
        <w:lastRenderedPageBreak/>
        <w:t>Parágrafo único</w:t>
      </w:r>
      <w:r w:rsidRPr="00EF25E9">
        <w:rPr>
          <w:rFonts w:cs="Arial"/>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EF25E9" w:rsidRPr="00EF25E9"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4"/>
          <w:szCs w:val="24"/>
          <w:highlight w:val="yellow"/>
        </w:rPr>
      </w:pPr>
    </w:p>
    <w:p w:rsidR="00EF25E9" w:rsidRPr="00EF25E9" w:rsidRDefault="00EF25E9" w:rsidP="009C17B1">
      <w:pPr>
        <w:pStyle w:val="Ttulo1"/>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b/>
          <w:szCs w:val="24"/>
          <w:u w:val="single"/>
        </w:rPr>
      </w:pPr>
      <w:r w:rsidRPr="00EF25E9">
        <w:rPr>
          <w:rFonts w:cs="Arial"/>
          <w:b/>
          <w:szCs w:val="24"/>
          <w:u w:val="single"/>
        </w:rPr>
        <w:t>CLÁUSULA SEGUNDA – DAS ESPECIFICAÇÕES TÉCNICAS</w:t>
      </w:r>
    </w:p>
    <w:p w:rsidR="00EF25E9" w:rsidRPr="00EF25E9" w:rsidRDefault="00EF25E9" w:rsidP="009C17B1">
      <w:pPr>
        <w:pStyle w:val="Recuodecorpodetexto"/>
        <w:spacing w:after="0" w:line="240" w:lineRule="auto"/>
        <w:ind w:firstLine="851"/>
        <w:contextualSpacing/>
        <w:jc w:val="both"/>
        <w:rPr>
          <w:rFonts w:cs="Arial"/>
          <w:szCs w:val="24"/>
        </w:rPr>
      </w:pPr>
      <w:r w:rsidRPr="00EF25E9">
        <w:rPr>
          <w:rFonts w:cs="Arial"/>
          <w:szCs w:val="24"/>
        </w:rPr>
        <w:t>O fornecimento e a instalação objeto desta Ata deverão obedecer rigorosamente às especificações técnicas constantes do Título 3 do Anexo n. 1 ao EDITAL.</w:t>
      </w:r>
    </w:p>
    <w:p w:rsidR="00EF25E9" w:rsidRPr="00EF25E9" w:rsidRDefault="00EF25E9" w:rsidP="009C17B1">
      <w:pPr>
        <w:pStyle w:val="Ttulo1"/>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szCs w:val="24"/>
        </w:rPr>
      </w:pPr>
    </w:p>
    <w:p w:rsidR="00EF25E9" w:rsidRPr="00EF25E9" w:rsidRDefault="00EF25E9" w:rsidP="009C17B1">
      <w:pPr>
        <w:pStyle w:val="Ttulo1"/>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b/>
          <w:szCs w:val="24"/>
          <w:u w:val="single"/>
        </w:rPr>
      </w:pPr>
      <w:r w:rsidRPr="00EF25E9">
        <w:rPr>
          <w:rFonts w:cs="Arial"/>
          <w:b/>
          <w:szCs w:val="24"/>
          <w:u w:val="single"/>
        </w:rPr>
        <w:t xml:space="preserve">CLÁUSULA TERCEIRA – DAS CONDIÇÕES DE ENTREGA E INSTALAÇÃO </w:t>
      </w:r>
    </w:p>
    <w:p w:rsidR="00EF25E9" w:rsidRPr="00EF25E9" w:rsidRDefault="00EF25E9" w:rsidP="009C17B1">
      <w:pPr>
        <w:pStyle w:val="Recuodecorpodetexto3"/>
        <w:ind w:firstLine="851"/>
        <w:contextualSpacing/>
        <w:rPr>
          <w:rFonts w:ascii="Arial" w:hAnsi="Arial" w:cs="Arial"/>
          <w:color w:val="auto"/>
          <w:sz w:val="24"/>
          <w:szCs w:val="24"/>
        </w:rPr>
      </w:pPr>
      <w:r w:rsidRPr="00EF25E9">
        <w:rPr>
          <w:rFonts w:ascii="Arial" w:hAnsi="Arial" w:cs="Arial"/>
          <w:color w:val="auto"/>
          <w:sz w:val="24"/>
          <w:szCs w:val="24"/>
        </w:rPr>
        <w:t>O fornecimento deverá ser efetuado por requisição da CÂMARA, mediante emissão de “Requisição de Entrega de Material” por fax ou e-mail, conforme modelo constante do Anexo n. 6 ao EDITAL.</w:t>
      </w:r>
    </w:p>
    <w:p w:rsidR="00EF25E9" w:rsidRPr="00EF25E9" w:rsidRDefault="00EF25E9" w:rsidP="009C17B1">
      <w:pPr>
        <w:pStyle w:val="Recuodecorpodetexto"/>
        <w:spacing w:after="0" w:line="240" w:lineRule="auto"/>
        <w:ind w:firstLine="851"/>
        <w:contextualSpacing/>
        <w:jc w:val="both"/>
        <w:rPr>
          <w:rFonts w:cs="Arial"/>
          <w:szCs w:val="24"/>
          <w:u w:val="single"/>
        </w:rPr>
      </w:pPr>
      <w:r w:rsidRPr="00EF25E9">
        <w:rPr>
          <w:rFonts w:cs="Arial"/>
          <w:szCs w:val="24"/>
          <w:u w:val="single"/>
        </w:rPr>
        <w:t>Parágrafo primeiro</w:t>
      </w:r>
      <w:r w:rsidRPr="00EF25E9">
        <w:rPr>
          <w:rFonts w:cs="Arial"/>
          <w:szCs w:val="24"/>
        </w:rPr>
        <w:t xml:space="preserve"> – </w:t>
      </w:r>
      <w:r w:rsidRPr="00EF25E9">
        <w:rPr>
          <w:rStyle w:val="fonte"/>
          <w:rFonts w:cs="Arial"/>
          <w:szCs w:val="24"/>
        </w:rPr>
        <w:t>O prazo de entrega para os grupos 1 e 2 do Título 3 do  Anexo n.1ao EDITAL</w:t>
      </w:r>
      <w:r w:rsidRPr="00EF25E9">
        <w:rPr>
          <w:rFonts w:cs="Arial"/>
          <w:szCs w:val="24"/>
        </w:rPr>
        <w:t xml:space="preserve"> </w:t>
      </w:r>
      <w:r w:rsidRPr="00EF25E9">
        <w:rPr>
          <w:rStyle w:val="fonte"/>
          <w:rFonts w:cs="Arial"/>
          <w:szCs w:val="24"/>
        </w:rPr>
        <w:t>e instalação para o grupo 1 do Título 3 do Anexo n.1</w:t>
      </w:r>
      <w:r w:rsidR="009C17B1">
        <w:rPr>
          <w:rStyle w:val="fonte"/>
          <w:rFonts w:cs="Arial"/>
          <w:szCs w:val="24"/>
        </w:rPr>
        <w:t xml:space="preserve"> </w:t>
      </w:r>
      <w:r w:rsidRPr="00EF25E9">
        <w:rPr>
          <w:rStyle w:val="fonte"/>
          <w:rFonts w:cs="Arial"/>
          <w:szCs w:val="24"/>
        </w:rPr>
        <w:t>ao EDITAL será de ___ (      ) dias, contados da data da confirmação do recebimento da Requisição de Entrega de Material</w:t>
      </w:r>
      <w:r w:rsidRPr="00EF25E9">
        <w:rPr>
          <w:rStyle w:val="fonte"/>
          <w:rFonts w:eastAsia="StarSymbol" w:cs="Arial"/>
          <w:szCs w:val="24"/>
        </w:rPr>
        <w:t>.</w:t>
      </w:r>
      <w:r w:rsidRPr="00EF25E9">
        <w:rPr>
          <w:rFonts w:cs="Arial"/>
          <w:szCs w:val="24"/>
        </w:rPr>
        <w:t xml:space="preserve"> </w:t>
      </w:r>
    </w:p>
    <w:p w:rsidR="00EF25E9" w:rsidRPr="00EF25E9" w:rsidRDefault="00EF25E9" w:rsidP="009C17B1">
      <w:pPr>
        <w:pStyle w:val="Recuodecorpodetexto"/>
        <w:spacing w:after="0" w:line="240" w:lineRule="auto"/>
        <w:ind w:firstLine="851"/>
        <w:contextualSpacing/>
        <w:jc w:val="both"/>
        <w:rPr>
          <w:rStyle w:val="fonte"/>
          <w:rFonts w:cs="Arial"/>
          <w:szCs w:val="24"/>
        </w:rPr>
      </w:pPr>
      <w:r w:rsidRPr="00EF25E9">
        <w:rPr>
          <w:rFonts w:cs="Arial"/>
          <w:szCs w:val="24"/>
          <w:u w:val="single"/>
        </w:rPr>
        <w:t>Parágrafo segundo</w:t>
      </w:r>
      <w:r w:rsidRPr="00EF25E9">
        <w:rPr>
          <w:rFonts w:cs="Arial"/>
          <w:szCs w:val="24"/>
        </w:rPr>
        <w:t xml:space="preserve"> – </w:t>
      </w:r>
      <w:r w:rsidRPr="00EF25E9">
        <w:rPr>
          <w:rStyle w:val="fonte"/>
          <w:rFonts w:cs="Arial"/>
          <w:szCs w:val="24"/>
        </w:rPr>
        <w:t>A confirmação do recebimento da Requisição de Entrega de Material pela requisitada deverá ser obtida pela CÂMARA imediatamente após o envio.</w:t>
      </w:r>
    </w:p>
    <w:p w:rsidR="00EF25E9" w:rsidRPr="00EF25E9" w:rsidRDefault="00EF25E9" w:rsidP="009C17B1">
      <w:pPr>
        <w:pStyle w:val="Recuodecorpodetexto"/>
        <w:spacing w:after="0" w:line="240" w:lineRule="auto"/>
        <w:ind w:firstLine="851"/>
        <w:contextualSpacing/>
        <w:jc w:val="both"/>
        <w:rPr>
          <w:rStyle w:val="fonte"/>
          <w:rFonts w:cs="Arial"/>
          <w:szCs w:val="24"/>
        </w:rPr>
      </w:pPr>
      <w:r w:rsidRPr="00EF25E9">
        <w:rPr>
          <w:rFonts w:cs="Arial"/>
          <w:szCs w:val="24"/>
          <w:u w:val="single"/>
        </w:rPr>
        <w:t>Parágrafo terceiro</w:t>
      </w:r>
      <w:r w:rsidRPr="00EF25E9">
        <w:rPr>
          <w:rFonts w:cs="Arial"/>
          <w:szCs w:val="24"/>
        </w:rPr>
        <w:t xml:space="preserve"> – A entrega dos materiais do grupo 1 </w:t>
      </w:r>
      <w:r w:rsidRPr="00EF25E9">
        <w:rPr>
          <w:rStyle w:val="fonte"/>
          <w:rFonts w:cs="Arial"/>
          <w:szCs w:val="24"/>
        </w:rPr>
        <w:t>do Título 3 do  Anexo n.1ao EDITAL</w:t>
      </w:r>
      <w:r w:rsidRPr="00EF25E9">
        <w:rPr>
          <w:rFonts w:cs="Arial"/>
          <w:szCs w:val="24"/>
        </w:rPr>
        <w:t xml:space="preserve"> e a correspondente instalação deverão ser feitas </w:t>
      </w:r>
      <w:r w:rsidRPr="00EF25E9">
        <w:rPr>
          <w:rStyle w:val="fonte"/>
          <w:rFonts w:cs="Arial"/>
          <w:szCs w:val="24"/>
        </w:rPr>
        <w:t xml:space="preserve">em dia de expediente normal da CÂMARA, das 9h às 11h30 ou das 14h às 17h30, nas dependências da CÂMARA, em Brasília/DF, no endereço que será indicado na requisição expedida pelo órgão responsável. </w:t>
      </w:r>
    </w:p>
    <w:p w:rsidR="00EF25E9" w:rsidRPr="00EF25E9" w:rsidRDefault="00EF25E9" w:rsidP="009C17B1">
      <w:pPr>
        <w:pStyle w:val="Recuodecorpodetexto"/>
        <w:spacing w:after="0" w:line="240" w:lineRule="auto"/>
        <w:ind w:firstLine="851"/>
        <w:contextualSpacing/>
        <w:jc w:val="both"/>
        <w:rPr>
          <w:rFonts w:cs="Arial"/>
          <w:szCs w:val="24"/>
        </w:rPr>
      </w:pPr>
      <w:r w:rsidRPr="00EF25E9">
        <w:rPr>
          <w:rFonts w:cs="Arial"/>
          <w:szCs w:val="24"/>
          <w:u w:val="single"/>
        </w:rPr>
        <w:t>Parágrafo quarto</w:t>
      </w:r>
      <w:r w:rsidRPr="00EF25E9">
        <w:rPr>
          <w:rFonts w:cs="Arial"/>
          <w:szCs w:val="24"/>
        </w:rPr>
        <w:t xml:space="preserve"> – O serviço de instalação poderá ser realizado em horário noturno ou final de semana, a critério da CÂMARA.</w:t>
      </w:r>
    </w:p>
    <w:p w:rsidR="00EF25E9" w:rsidRPr="00EF25E9" w:rsidRDefault="00EF25E9" w:rsidP="009C17B1">
      <w:pPr>
        <w:pStyle w:val="Recuodecorpodetexto"/>
        <w:spacing w:after="0" w:line="240" w:lineRule="auto"/>
        <w:ind w:firstLine="851"/>
        <w:contextualSpacing/>
        <w:jc w:val="both"/>
        <w:rPr>
          <w:rFonts w:cs="Arial"/>
          <w:szCs w:val="24"/>
          <w:u w:val="single"/>
        </w:rPr>
      </w:pPr>
      <w:r w:rsidRPr="00EF25E9">
        <w:rPr>
          <w:rFonts w:cs="Arial"/>
          <w:szCs w:val="24"/>
          <w:u w:val="single"/>
        </w:rPr>
        <w:t xml:space="preserve">Parágrafo quinto </w:t>
      </w:r>
      <w:r w:rsidRPr="00EF25E9">
        <w:rPr>
          <w:rFonts w:cs="Arial"/>
          <w:szCs w:val="24"/>
        </w:rPr>
        <w:t xml:space="preserve">– A entrega dos materiais do grupo 2 </w:t>
      </w:r>
      <w:r w:rsidRPr="00EF25E9">
        <w:rPr>
          <w:rStyle w:val="fonte"/>
          <w:rFonts w:cs="Arial"/>
          <w:szCs w:val="24"/>
        </w:rPr>
        <w:t>do Título 3 do  Anexo n.1ao EDITAL</w:t>
      </w:r>
      <w:r w:rsidRPr="00EF25E9">
        <w:rPr>
          <w:rFonts w:cs="Arial"/>
          <w:szCs w:val="24"/>
        </w:rPr>
        <w:t xml:space="preserve"> deverá ser feita </w:t>
      </w:r>
      <w:r w:rsidRPr="00EF25E9">
        <w:rPr>
          <w:rStyle w:val="fonte"/>
          <w:rFonts w:cs="Arial"/>
          <w:szCs w:val="24"/>
        </w:rPr>
        <w:t>em dia de expediente normal da CÂMARA, das 9h às 11h30 ou das 14h às 17h30, no Almoxarifado de Material de Consumo II (AMCO II) da CÂMARA, em Brasília-DF, no endereço que será indicado na Nota de Empenho.</w:t>
      </w:r>
    </w:p>
    <w:p w:rsidR="00EF25E9" w:rsidRPr="00EF25E9" w:rsidRDefault="00EF25E9" w:rsidP="009C17B1">
      <w:pPr>
        <w:pStyle w:val="Recuodecorpodetexto"/>
        <w:spacing w:after="0" w:line="240" w:lineRule="auto"/>
        <w:ind w:firstLine="851"/>
        <w:contextualSpacing/>
        <w:jc w:val="both"/>
        <w:rPr>
          <w:rStyle w:val="fonte"/>
          <w:rFonts w:cs="Arial"/>
          <w:szCs w:val="24"/>
        </w:rPr>
      </w:pPr>
      <w:r w:rsidRPr="00EF25E9">
        <w:rPr>
          <w:rFonts w:cs="Arial"/>
          <w:szCs w:val="24"/>
          <w:u w:val="single"/>
        </w:rPr>
        <w:t>Parágrafo sexto</w:t>
      </w:r>
      <w:r w:rsidRPr="00EF25E9">
        <w:rPr>
          <w:rFonts w:cs="Arial"/>
          <w:szCs w:val="24"/>
        </w:rPr>
        <w:t xml:space="preserve"> – </w:t>
      </w:r>
      <w:r w:rsidRPr="00EF25E9">
        <w:rPr>
          <w:rStyle w:val="fonte"/>
          <w:rFonts w:cs="Arial"/>
          <w:szCs w:val="24"/>
        </w:rPr>
        <w:t>É da responsabilidade da Requisitada o transporte vertical e horizontal do objeto até o local indicado.</w:t>
      </w:r>
    </w:p>
    <w:p w:rsidR="00EF25E9" w:rsidRPr="00EF25E9" w:rsidRDefault="00EF25E9" w:rsidP="009C17B1">
      <w:pPr>
        <w:pStyle w:val="Recuodecorpodetexto"/>
        <w:spacing w:after="0" w:line="240" w:lineRule="auto"/>
        <w:ind w:firstLine="851"/>
        <w:contextualSpacing/>
        <w:jc w:val="both"/>
        <w:rPr>
          <w:rStyle w:val="fonte"/>
          <w:rFonts w:cs="Arial"/>
          <w:szCs w:val="24"/>
        </w:rPr>
      </w:pPr>
      <w:r w:rsidRPr="00EF25E9">
        <w:rPr>
          <w:rStyle w:val="fonte"/>
          <w:rFonts w:cs="Arial"/>
          <w:szCs w:val="24"/>
          <w:u w:val="single"/>
        </w:rPr>
        <w:t>Parágrafo sétimo</w:t>
      </w:r>
      <w:r w:rsidRPr="00EF25E9">
        <w:rPr>
          <w:rStyle w:val="fonte"/>
          <w:rFonts w:cs="Arial"/>
          <w:szCs w:val="24"/>
        </w:rPr>
        <w:t xml:space="preserve"> – O material (nacional ou importado) deve ser entregue contendo no rótulo todas as informações sobre ele, em língua portuguesa.</w:t>
      </w:r>
    </w:p>
    <w:p w:rsidR="00EF25E9" w:rsidRPr="00EF25E9" w:rsidRDefault="00EF25E9" w:rsidP="009C17B1">
      <w:pPr>
        <w:pStyle w:val="Recuodecorpodetexto"/>
        <w:spacing w:after="0" w:line="240" w:lineRule="auto"/>
        <w:ind w:firstLine="851"/>
        <w:contextualSpacing/>
        <w:jc w:val="both"/>
        <w:rPr>
          <w:rStyle w:val="fonte"/>
          <w:rFonts w:cs="Arial"/>
          <w:szCs w:val="24"/>
        </w:rPr>
      </w:pPr>
      <w:r w:rsidRPr="00EF25E9">
        <w:rPr>
          <w:rFonts w:cs="Arial"/>
          <w:szCs w:val="24"/>
          <w:u w:val="single"/>
        </w:rPr>
        <w:t xml:space="preserve">Parágrafo oitavo </w:t>
      </w:r>
      <w:r w:rsidRPr="00EF25E9">
        <w:rPr>
          <w:rFonts w:cs="Arial"/>
          <w:szCs w:val="24"/>
        </w:rPr>
        <w:t xml:space="preserve">– Caso o objeto ofertado seja importado, a CÂMARA poderá solicitar à Requisitada, por ocasião da entrega do objeto e juntamente com a nota fiscal, comprovação da origem dos bens ofertados e da quitação dos tributos de importação a eles referentes, sob pena de seu não recebimento. </w:t>
      </w:r>
    </w:p>
    <w:p w:rsidR="00EF25E9" w:rsidRPr="00EF25E9" w:rsidRDefault="00EF25E9" w:rsidP="009C17B1">
      <w:pPr>
        <w:pStyle w:val="Recuodecorpodetexto"/>
        <w:spacing w:after="0" w:line="240" w:lineRule="auto"/>
        <w:ind w:firstLine="851"/>
        <w:contextualSpacing/>
        <w:jc w:val="both"/>
        <w:rPr>
          <w:rStyle w:val="fonte"/>
          <w:rFonts w:cs="Arial"/>
          <w:szCs w:val="24"/>
        </w:rPr>
      </w:pPr>
      <w:r w:rsidRPr="00EF25E9">
        <w:rPr>
          <w:rStyle w:val="fonte"/>
          <w:rFonts w:cs="Arial"/>
          <w:szCs w:val="24"/>
          <w:u w:val="single"/>
        </w:rPr>
        <w:t xml:space="preserve">Parágrafo nono </w:t>
      </w:r>
      <w:r w:rsidRPr="00EF25E9">
        <w:rPr>
          <w:rFonts w:cs="Arial"/>
          <w:szCs w:val="24"/>
        </w:rPr>
        <w:t xml:space="preserve">– </w:t>
      </w:r>
      <w:r w:rsidRPr="00EF25E9">
        <w:rPr>
          <w:rStyle w:val="fonte"/>
          <w:rFonts w:cs="Arial"/>
          <w:szCs w:val="24"/>
        </w:rPr>
        <w:t xml:space="preserve">O objeto será recebido definitivamente se em perfeitas condições e conforme as especificações editalícias a que se vincula a proposta da Requisitada. </w:t>
      </w:r>
    </w:p>
    <w:p w:rsidR="00EF25E9" w:rsidRPr="00EF25E9" w:rsidRDefault="00EF25E9" w:rsidP="009C17B1">
      <w:pPr>
        <w:pStyle w:val="Recuodecorpodetexto"/>
        <w:spacing w:after="0" w:line="240" w:lineRule="auto"/>
        <w:contextualSpacing/>
        <w:jc w:val="both"/>
        <w:rPr>
          <w:rStyle w:val="fonte"/>
          <w:rFonts w:cs="Arial"/>
          <w:szCs w:val="24"/>
        </w:rPr>
      </w:pPr>
    </w:p>
    <w:p w:rsidR="00EF25E9" w:rsidRPr="00EF25E9" w:rsidRDefault="00EF25E9" w:rsidP="009C17B1">
      <w:pPr>
        <w:pStyle w:val="Recuodecorpodetexto"/>
        <w:widowControl w:val="0"/>
        <w:spacing w:after="0" w:line="240" w:lineRule="auto"/>
        <w:contextualSpacing/>
        <w:jc w:val="both"/>
        <w:rPr>
          <w:rFonts w:cs="Arial"/>
          <w:b/>
          <w:szCs w:val="24"/>
          <w:u w:val="single"/>
        </w:rPr>
      </w:pPr>
      <w:r w:rsidRPr="00EF25E9">
        <w:rPr>
          <w:rFonts w:cs="Arial"/>
          <w:b/>
          <w:szCs w:val="24"/>
          <w:u w:val="single"/>
        </w:rPr>
        <w:t>CLÁUSULA QUARTA  – DO PRAZO DE GARANTIA</w:t>
      </w:r>
    </w:p>
    <w:p w:rsidR="00EF25E9" w:rsidRPr="00EF25E9" w:rsidRDefault="00EF25E9" w:rsidP="009C17B1">
      <w:pPr>
        <w:pStyle w:val="Recuodecorpodetexto"/>
        <w:spacing w:after="0" w:line="240" w:lineRule="auto"/>
        <w:ind w:firstLine="851"/>
        <w:contextualSpacing/>
        <w:jc w:val="both"/>
        <w:rPr>
          <w:rFonts w:cs="Arial"/>
          <w:szCs w:val="24"/>
        </w:rPr>
      </w:pPr>
      <w:r w:rsidRPr="00EF25E9">
        <w:rPr>
          <w:rFonts w:cs="Arial"/>
          <w:szCs w:val="24"/>
        </w:rPr>
        <w:t>O prazo de validade do material objeto desta Ata de Registro de Preços será o constante do Título 3 do Anexo n. 1 ao EDITAL, observada a proposta da Requisitada, contado da data do recebimento definitivo do material.</w:t>
      </w:r>
    </w:p>
    <w:p w:rsidR="00EF25E9" w:rsidRPr="00EF25E9" w:rsidRDefault="00EF25E9" w:rsidP="009C17B1">
      <w:pPr>
        <w:pStyle w:val="Recuodecorpodetexto"/>
        <w:spacing w:after="0" w:line="240" w:lineRule="auto"/>
        <w:ind w:firstLine="851"/>
        <w:contextualSpacing/>
        <w:jc w:val="both"/>
        <w:rPr>
          <w:rFonts w:cs="Arial"/>
          <w:szCs w:val="24"/>
        </w:rPr>
      </w:pPr>
      <w:r w:rsidRPr="00EF25E9">
        <w:rPr>
          <w:rFonts w:cs="Arial"/>
          <w:szCs w:val="24"/>
          <w:u w:val="single"/>
        </w:rPr>
        <w:lastRenderedPageBreak/>
        <w:t>Parágrafo primeiro</w:t>
      </w:r>
      <w:r w:rsidRPr="00EF25E9">
        <w:rPr>
          <w:rFonts w:cs="Arial"/>
          <w:szCs w:val="24"/>
        </w:rPr>
        <w:t xml:space="preserve"> – Para o objeto sem especificação de prazo de garantia no Título 3 do Anexo n. 1 ao EDITAL, fica estabelecido o prazo de 90 (noventa) dias, contados da data do recebimento definitivo do material.</w:t>
      </w:r>
    </w:p>
    <w:p w:rsidR="00EF25E9" w:rsidRPr="00EF25E9" w:rsidRDefault="00EF25E9" w:rsidP="009C17B1">
      <w:pPr>
        <w:pStyle w:val="Recuodecorpodetexto"/>
        <w:spacing w:after="0" w:line="240" w:lineRule="auto"/>
        <w:ind w:firstLine="851"/>
        <w:contextualSpacing/>
        <w:jc w:val="both"/>
        <w:rPr>
          <w:rFonts w:cs="Arial"/>
          <w:szCs w:val="24"/>
        </w:rPr>
      </w:pPr>
      <w:r w:rsidRPr="00EF25E9">
        <w:rPr>
          <w:rFonts w:cs="Arial"/>
          <w:szCs w:val="24"/>
          <w:u w:val="single"/>
        </w:rPr>
        <w:t>Parágrafo segundo</w:t>
      </w:r>
      <w:r w:rsidRPr="00EF25E9">
        <w:rPr>
          <w:rFonts w:cs="Arial"/>
          <w:szCs w:val="24"/>
        </w:rPr>
        <w:t>– A Requisitada substituirá, durante o período de garantia, o produto impróprio para uso ou defeituoso, por outro da mesma espécie, em perfeitas condições de uso, no prazo de 30 (trinta) dias, contados da data da notificação.</w:t>
      </w:r>
    </w:p>
    <w:p w:rsidR="00EF25E9" w:rsidRPr="00EF25E9" w:rsidRDefault="00EF25E9" w:rsidP="009C17B1">
      <w:pPr>
        <w:pStyle w:val="Recuodecorpodetexto"/>
        <w:widowControl w:val="0"/>
        <w:spacing w:after="0" w:line="240" w:lineRule="auto"/>
        <w:contextualSpacing/>
        <w:jc w:val="both"/>
        <w:rPr>
          <w:rFonts w:cs="Arial"/>
          <w:b/>
          <w:szCs w:val="24"/>
          <w:u w:val="single"/>
        </w:rPr>
      </w:pPr>
    </w:p>
    <w:p w:rsidR="00EF25E9" w:rsidRPr="00EF25E9" w:rsidRDefault="00EF25E9" w:rsidP="009C17B1">
      <w:pPr>
        <w:pStyle w:val="Recuodecorpodetexto"/>
        <w:widowControl w:val="0"/>
        <w:spacing w:after="0" w:line="240" w:lineRule="auto"/>
        <w:contextualSpacing/>
        <w:jc w:val="both"/>
        <w:rPr>
          <w:rFonts w:cs="Arial"/>
          <w:b/>
          <w:szCs w:val="24"/>
          <w:u w:val="single"/>
        </w:rPr>
      </w:pPr>
      <w:r w:rsidRPr="00EF25E9">
        <w:rPr>
          <w:rFonts w:cs="Arial"/>
          <w:b/>
          <w:szCs w:val="24"/>
          <w:u w:val="single"/>
        </w:rPr>
        <w:t>CLÁUSULA QUINTA  – DAS OBRIGAÇÕES DA REQUISITADA</w:t>
      </w:r>
    </w:p>
    <w:p w:rsidR="00EF25E9" w:rsidRPr="00EF25E9" w:rsidRDefault="00EF25E9" w:rsidP="001E30FF">
      <w:pPr>
        <w:pStyle w:val="Recuodecorpodetexto"/>
        <w:widowControl w:val="0"/>
        <w:spacing w:after="0" w:line="240" w:lineRule="auto"/>
        <w:ind w:firstLine="851"/>
        <w:contextualSpacing/>
        <w:jc w:val="both"/>
        <w:rPr>
          <w:rFonts w:cs="Arial"/>
          <w:szCs w:val="24"/>
        </w:rPr>
      </w:pPr>
      <w:r w:rsidRPr="00EF25E9">
        <w:rPr>
          <w:rFonts w:cs="Arial"/>
          <w:szCs w:val="24"/>
        </w:rPr>
        <w:t xml:space="preserve">Constituem obrigações da Requisitada: </w:t>
      </w:r>
    </w:p>
    <w:p w:rsidR="00EF25E9" w:rsidRPr="00EF25E9" w:rsidRDefault="00EF25E9" w:rsidP="001E30FF">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0" w:after="0"/>
        <w:ind w:firstLine="851"/>
        <w:contextualSpacing/>
        <w:jc w:val="both"/>
        <w:rPr>
          <w:rFonts w:cs="Arial"/>
          <w:szCs w:val="24"/>
        </w:rPr>
      </w:pPr>
      <w:r w:rsidRPr="00EF25E9">
        <w:rPr>
          <w:rFonts w:cs="Arial"/>
          <w:szCs w:val="24"/>
        </w:rPr>
        <w:t>a)</w:t>
      </w:r>
      <w:r w:rsidRPr="00EF25E9">
        <w:rPr>
          <w:rFonts w:cs="Arial"/>
          <w:szCs w:val="24"/>
        </w:rPr>
        <w:tab/>
        <w:t>cumprir fielmente as obrigações assumidas, respondendo pelas consequências de sua inexecução total ou parcial;</w:t>
      </w:r>
    </w:p>
    <w:p w:rsidR="00EF25E9" w:rsidRPr="00EF25E9" w:rsidRDefault="00EF25E9" w:rsidP="001E30FF">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0" w:after="0"/>
        <w:ind w:firstLine="851"/>
        <w:contextualSpacing/>
        <w:jc w:val="both"/>
        <w:rPr>
          <w:rFonts w:cs="Arial"/>
          <w:szCs w:val="24"/>
        </w:rPr>
      </w:pPr>
      <w:r w:rsidRPr="00EF25E9">
        <w:rPr>
          <w:rFonts w:cs="Arial"/>
          <w:szCs w:val="24"/>
        </w:rPr>
        <w:t>b)</w:t>
      </w:r>
      <w:r w:rsidRPr="00EF25E9">
        <w:rPr>
          <w:rFonts w:cs="Arial"/>
          <w:szCs w:val="24"/>
        </w:rPr>
        <w:tab/>
        <w:t>responder pelos danos causados diretamente à CÂMARA ou a terceiros, decorrentes de sua culpa ou dolo no fornecimento e/ou na instalação do objeto e/ou na prestação da garantia;</w:t>
      </w:r>
    </w:p>
    <w:p w:rsidR="00EF25E9" w:rsidRPr="00EF25E9" w:rsidRDefault="00EF25E9" w:rsidP="001E30FF">
      <w:pPr>
        <w:pStyle w:val="Corpoalfabeto"/>
        <w:tabs>
          <w:tab w:val="left" w:pos="1134"/>
        </w:tabs>
        <w:spacing w:before="0" w:after="0"/>
        <w:ind w:firstLine="851"/>
        <w:contextualSpacing/>
        <w:jc w:val="both"/>
        <w:rPr>
          <w:rFonts w:cs="Arial"/>
          <w:szCs w:val="24"/>
        </w:rPr>
      </w:pPr>
      <w:r w:rsidRPr="00EF25E9">
        <w:rPr>
          <w:rFonts w:cs="Arial"/>
          <w:szCs w:val="24"/>
        </w:rPr>
        <w:t>c)</w:t>
      </w:r>
      <w:r w:rsidRPr="00EF25E9">
        <w:rPr>
          <w:rFonts w:cs="Arial"/>
          <w:szCs w:val="24"/>
        </w:rPr>
        <w:tab/>
        <w:t>respeitar as normas de controle de bens e de fluxo de pessoas nas dependências da CÂMARA.</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primeiro</w:t>
      </w:r>
      <w:r w:rsidRPr="00EF25E9">
        <w:rPr>
          <w:rFonts w:cs="Arial"/>
          <w:szCs w:val="24"/>
        </w:rPr>
        <w:t xml:space="preserve"> – Além do estatuído no EDITAL e em seus Anexos, a Requisitada cumprirá as instruções complementares do órgão responsável, quanto à execução e ao horário de realização dos serviços, permanência e circulação de seus empregados nos prédios administrativos da CÂMARA.</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segundo</w:t>
      </w:r>
      <w:r w:rsidRPr="00EF25E9">
        <w:rPr>
          <w:rFonts w:cs="Arial"/>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terceiro</w:t>
      </w:r>
      <w:r w:rsidRPr="00EF25E9">
        <w:rPr>
          <w:rFonts w:cs="Arial"/>
          <w:szCs w:val="24"/>
        </w:rPr>
        <w:t xml:space="preserve"> – A Requisitada responderá integral e exclusivamente por eventuais reclamações trabalhistas de seu pessoal, mesmo na hipótese de ser a UNIÃO (Câmara dos Deputados) acionada diretamente como Correclamada.</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quarto</w:t>
      </w:r>
      <w:r w:rsidRPr="00EF25E9">
        <w:rPr>
          <w:rFonts w:cs="Arial"/>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quinto</w:t>
      </w:r>
      <w:r w:rsidRPr="00EF25E9">
        <w:rPr>
          <w:rFonts w:cs="Arial"/>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sexto</w:t>
      </w:r>
      <w:r w:rsidRPr="00EF25E9">
        <w:rPr>
          <w:rFonts w:cs="Arial"/>
          <w:szCs w:val="24"/>
        </w:rPr>
        <w:t xml:space="preserve"> – A Requisitada fica obrigada a manter, durante toda a execução deste Contrato, em compatibilidade com as obrigações por ela assumidas, todas as condições de habilitação e qualificação exigidas na licitação.</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sétimo</w:t>
      </w:r>
      <w:r w:rsidRPr="00EF25E9">
        <w:rPr>
          <w:rFonts w:cs="Arial"/>
          <w:szCs w:val="24"/>
        </w:rPr>
        <w:t xml:space="preserve"> – Os empregados da Requisitada, além de portar identificação, deverão se apresentar sempre limpos e asseados, quer no aspecto de vestuário e calçado, quer no de higiene pessoal, equipamento de EPI e de segurança do trabalho, devendo ser substituído imediatamente aquele que não estiver de acordo com esta exigência, mediante comunicação do Órgão Responsável.</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lastRenderedPageBreak/>
        <w:t>Parágrafo oitavo</w:t>
      </w:r>
      <w:r w:rsidRPr="00EF25E9">
        <w:rPr>
          <w:rFonts w:cs="Arial"/>
          <w:szCs w:val="24"/>
        </w:rPr>
        <w:t xml:space="preserve"> – Para o grupo 1 doTítulo 3 do Anexo n. 1 ao EDITAL: caberá à Requisitada o fornecimento dos Equipamentos de Proteção Individual (EPI) específicos e necessários para os serviços de instalação.</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nono</w:t>
      </w:r>
      <w:r w:rsidRPr="00EF25E9">
        <w:rPr>
          <w:rFonts w:cs="Arial"/>
          <w:szCs w:val="24"/>
        </w:rPr>
        <w:t xml:space="preserve"> – A Requisitada assumirá inteira responsabilidade por danos ou desvios eventualmente causados ao patrimônio da CÂMARA ou de terceiros por ação ou omissão de seus empregados ou prepostos, na área de prestação dos serviços, mesmo que fora do exercício das atribuições previstas na Ata.</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décimo</w:t>
      </w:r>
      <w:r w:rsidRPr="00EF25E9">
        <w:rPr>
          <w:rFonts w:cs="Arial"/>
          <w:szCs w:val="24"/>
        </w:rPr>
        <w:t xml:space="preserve"> – A Requisitada comunicará, verbal e imediatamente, ao Órgão Responsável, todas as ocorrências anormais verificadas na execução dos serviços e, em até 2 (dois) dias úteis após o ocorrido, reduzirá a escrito a comunicação verbal, acrescentando todos os dados e circunstâncias julgados necessários ao esclarecimento dos fatos e entregará o termo ao Órgão Responsável.</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décimo primeiro</w:t>
      </w:r>
      <w:r w:rsidRPr="00EF25E9">
        <w:rPr>
          <w:rFonts w:cs="Arial"/>
          <w:szCs w:val="24"/>
        </w:rPr>
        <w:t xml:space="preserve"> – Os empregados da Requisitada, por esta alocados na execução dos serviços, embora sujeitos às normas internas ou convencionais da CÂMARA, não terão com ela qualquer vínculo empregatício ou de subordinação.</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décimo segundo</w:t>
      </w:r>
      <w:r w:rsidRPr="00EF25E9">
        <w:rPr>
          <w:rFonts w:cs="Arial"/>
          <w:szCs w:val="24"/>
        </w:rPr>
        <w:t xml:space="preserve"> – É vedada a subcontratação de pessoa jurídica para a prestação dos serviços objeto desta Ata.</w:t>
      </w:r>
    </w:p>
    <w:p w:rsidR="00EF25E9" w:rsidRPr="00EF25E9" w:rsidRDefault="00EF25E9" w:rsidP="009C17B1">
      <w:pPr>
        <w:pStyle w:val="Recuodecorpodetexto"/>
        <w:spacing w:after="0" w:line="240" w:lineRule="auto"/>
        <w:ind w:firstLine="709"/>
        <w:contextualSpacing/>
        <w:jc w:val="both"/>
        <w:rPr>
          <w:rFonts w:cs="Arial"/>
          <w:szCs w:val="24"/>
        </w:rPr>
      </w:pPr>
    </w:p>
    <w:p w:rsidR="00EF25E9" w:rsidRPr="00EF25E9" w:rsidRDefault="00EF25E9" w:rsidP="009C17B1">
      <w:pPr>
        <w:pStyle w:val="Recuodecorpodetexto"/>
        <w:widowControl w:val="0"/>
        <w:spacing w:after="0" w:line="240" w:lineRule="auto"/>
        <w:contextualSpacing/>
        <w:jc w:val="both"/>
        <w:rPr>
          <w:rFonts w:cs="Arial"/>
          <w:b/>
          <w:szCs w:val="24"/>
          <w:u w:val="single"/>
        </w:rPr>
      </w:pPr>
      <w:r w:rsidRPr="00EF25E9">
        <w:rPr>
          <w:rFonts w:cs="Arial"/>
          <w:b/>
          <w:szCs w:val="24"/>
          <w:u w:val="single"/>
        </w:rPr>
        <w:t>CLÁUSULA SEXTA – DAS SANÇÕES ADMINISTRATIVAS</w:t>
      </w:r>
    </w:p>
    <w:p w:rsidR="00EF25E9" w:rsidRPr="00EF25E9" w:rsidRDefault="00EF25E9" w:rsidP="001E30FF">
      <w:pPr>
        <w:pStyle w:val="WW-Recuodecorpodetexto2"/>
        <w:ind w:firstLine="851"/>
        <w:contextualSpacing/>
        <w:rPr>
          <w:rFonts w:ascii="Arial" w:hAnsi="Arial" w:cs="Arial"/>
          <w:szCs w:val="24"/>
        </w:rPr>
      </w:pPr>
      <w:r w:rsidRPr="00EF25E9">
        <w:rPr>
          <w:rFonts w:ascii="Arial" w:hAnsi="Arial" w:cs="Arial"/>
          <w:szCs w:val="24"/>
        </w:rPr>
        <w:t xml:space="preserve">Pelo não cumprimento de suas obrigações contratuais, omissão e outras faltas, mencionadas nesta Ata e no Anexo n. 3 ao EDITAL, não justificadas ou se a CÂMARA julgar improcedentes as justificativas, serão aplicadas ao fornecedor registrado as multas e demais sanções previstas no referido dispositivo editalício, sem prejuízo das sanções previstas no art. 87 da LEI, correspondente ao artigo 135 do REGULAMENTO, e, ainda, o art. 7º da Lei 10.520/02. </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primeiro</w:t>
      </w:r>
      <w:r w:rsidRPr="00EF25E9">
        <w:rPr>
          <w:rFonts w:cs="Arial"/>
          <w:szCs w:val="24"/>
        </w:rPr>
        <w:t xml:space="preserve"> – Não serão aplicadas sanções administrativas na ocorrência de casos fortuitos, força maior ou razões de interesse público, devidamente comprovados.</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segundo</w:t>
      </w:r>
      <w:r w:rsidRPr="00EF25E9">
        <w:rPr>
          <w:rFonts w:cs="Arial"/>
          <w:szCs w:val="24"/>
        </w:rPr>
        <w:t xml:space="preserve"> – As sanções serão aplicadas com observância aos princípios da ampla defesa e do contraditório.</w:t>
      </w:r>
    </w:p>
    <w:p w:rsidR="00EF25E9" w:rsidRPr="00EF25E9" w:rsidRDefault="00EF25E9" w:rsidP="001E30FF">
      <w:pPr>
        <w:pStyle w:val="T3ftulon3fvel2regular"/>
        <w:tabs>
          <w:tab w:val="left" w:pos="1134"/>
          <w:tab w:val="left" w:pos="2251"/>
          <w:tab w:val="left" w:pos="2971"/>
          <w:tab w:val="left" w:pos="3691"/>
          <w:tab w:val="left" w:pos="4411"/>
          <w:tab w:val="left" w:pos="5131"/>
          <w:tab w:val="left" w:pos="5851"/>
          <w:tab w:val="left" w:pos="6571"/>
          <w:tab w:val="left" w:pos="7291"/>
          <w:tab w:val="left" w:pos="8011"/>
          <w:tab w:val="left" w:pos="8731"/>
        </w:tabs>
        <w:spacing w:before="0" w:after="0"/>
        <w:ind w:firstLine="851"/>
        <w:contextualSpacing/>
        <w:rPr>
          <w:rFonts w:ascii="Arial" w:hAnsi="Arial" w:cs="Arial"/>
          <w:szCs w:val="24"/>
          <w:u w:val="single"/>
        </w:rPr>
      </w:pPr>
      <w:r w:rsidRPr="00EF25E9">
        <w:rPr>
          <w:rFonts w:ascii="Arial" w:hAnsi="Arial" w:cs="Arial"/>
          <w:szCs w:val="24"/>
          <w:u w:val="single"/>
        </w:rPr>
        <w:t>Parágrafo terceiro</w:t>
      </w:r>
      <w:r w:rsidRPr="00EF25E9">
        <w:rPr>
          <w:rFonts w:ascii="Arial" w:hAnsi="Arial" w:cs="Arial"/>
          <w:szCs w:val="24"/>
        </w:rPr>
        <w:t xml:space="preserve"> – A aplicação de sanções administrativas não reduz nem isenta a obrigação do fornecedor registrado de indenizar integralmente eventuais danos causados a Administração ou a terceiros.</w:t>
      </w:r>
    </w:p>
    <w:p w:rsidR="00EF25E9" w:rsidRPr="00EF25E9" w:rsidRDefault="00EF25E9" w:rsidP="001E30FF">
      <w:pPr>
        <w:pStyle w:val="Recuodecorpodetexto"/>
        <w:spacing w:after="0" w:line="240" w:lineRule="auto"/>
        <w:ind w:firstLine="851"/>
        <w:contextualSpacing/>
        <w:jc w:val="both"/>
        <w:rPr>
          <w:rFonts w:cs="Arial"/>
          <w:szCs w:val="24"/>
        </w:rPr>
      </w:pPr>
      <w:r w:rsidRPr="00EF25E9">
        <w:rPr>
          <w:rFonts w:cs="Arial"/>
          <w:szCs w:val="24"/>
          <w:u w:val="single"/>
        </w:rPr>
        <w:t>Parágrafo quarto</w:t>
      </w:r>
      <w:r w:rsidRPr="00EF25E9">
        <w:rPr>
          <w:rFonts w:cs="Arial"/>
          <w:szCs w:val="24"/>
        </w:rPr>
        <w:t xml:space="preserve"> – Pelo descumprimento de outras obrigações assumidas, considerada a gravidade da transgressão, serão aplicadas as sanções previstas no art. 87 da LEI, de 1993, a saber:</w:t>
      </w:r>
    </w:p>
    <w:p w:rsidR="00EF25E9" w:rsidRPr="00EF25E9" w:rsidRDefault="00EF25E9" w:rsidP="001E30FF">
      <w:pPr>
        <w:pStyle w:val="Recuodecorpodetexto"/>
        <w:numPr>
          <w:ilvl w:val="0"/>
          <w:numId w:val="25"/>
        </w:numPr>
        <w:tabs>
          <w:tab w:val="clear" w:pos="360"/>
        </w:tabs>
        <w:spacing w:after="0" w:line="240" w:lineRule="auto"/>
        <w:ind w:left="0" w:firstLine="1418"/>
        <w:contextualSpacing/>
        <w:jc w:val="both"/>
        <w:rPr>
          <w:rFonts w:cs="Arial"/>
          <w:szCs w:val="24"/>
        </w:rPr>
      </w:pPr>
      <w:r w:rsidRPr="00EF25E9">
        <w:rPr>
          <w:rFonts w:cs="Arial"/>
          <w:szCs w:val="24"/>
        </w:rPr>
        <w:t>advertência, formalizada por escrito;</w:t>
      </w:r>
    </w:p>
    <w:p w:rsidR="00EF25E9" w:rsidRPr="00EF25E9" w:rsidRDefault="00EF25E9" w:rsidP="001E30FF">
      <w:pPr>
        <w:pStyle w:val="Recuodecorpodetexto"/>
        <w:numPr>
          <w:ilvl w:val="0"/>
          <w:numId w:val="25"/>
        </w:numPr>
        <w:tabs>
          <w:tab w:val="clear" w:pos="360"/>
        </w:tabs>
        <w:spacing w:after="0" w:line="240" w:lineRule="auto"/>
        <w:ind w:left="0" w:firstLine="1418"/>
        <w:contextualSpacing/>
        <w:jc w:val="both"/>
        <w:rPr>
          <w:rFonts w:cs="Arial"/>
          <w:szCs w:val="24"/>
        </w:rPr>
      </w:pPr>
      <w:r w:rsidRPr="00EF25E9">
        <w:rPr>
          <w:rFonts w:cs="Arial"/>
          <w:szCs w:val="24"/>
        </w:rPr>
        <w:t>multa, nos casos previstos no EDITAL, em seus anexos e nesta Ata;</w:t>
      </w:r>
    </w:p>
    <w:p w:rsidR="00EF25E9" w:rsidRPr="00EF25E9" w:rsidRDefault="00EF25E9" w:rsidP="001E30FF">
      <w:pPr>
        <w:pStyle w:val="Recuodecorpodetexto"/>
        <w:numPr>
          <w:ilvl w:val="0"/>
          <w:numId w:val="25"/>
        </w:numPr>
        <w:tabs>
          <w:tab w:val="clear" w:pos="360"/>
        </w:tabs>
        <w:spacing w:after="0" w:line="240" w:lineRule="auto"/>
        <w:ind w:left="0" w:firstLine="1418"/>
        <w:contextualSpacing/>
        <w:jc w:val="both"/>
        <w:rPr>
          <w:rFonts w:cs="Arial"/>
          <w:szCs w:val="24"/>
        </w:rPr>
      </w:pPr>
      <w:r w:rsidRPr="00EF25E9">
        <w:rPr>
          <w:rFonts w:cs="Arial"/>
          <w:szCs w:val="24"/>
        </w:rPr>
        <w:t>suspensão temporária para licitar e impedimento para contratar com a CÂMARA; e</w:t>
      </w:r>
    </w:p>
    <w:p w:rsidR="00EF25E9" w:rsidRPr="00EF25E9" w:rsidRDefault="00EF25E9" w:rsidP="001E30FF">
      <w:pPr>
        <w:pStyle w:val="Recuodecorpodetexto"/>
        <w:numPr>
          <w:ilvl w:val="0"/>
          <w:numId w:val="25"/>
        </w:numPr>
        <w:tabs>
          <w:tab w:val="clear" w:pos="360"/>
        </w:tabs>
        <w:spacing w:after="0" w:line="240" w:lineRule="auto"/>
        <w:ind w:left="0" w:firstLine="1418"/>
        <w:contextualSpacing/>
        <w:jc w:val="both"/>
        <w:rPr>
          <w:rFonts w:cs="Arial"/>
          <w:szCs w:val="24"/>
        </w:rPr>
      </w:pPr>
      <w:r w:rsidRPr="00EF25E9">
        <w:rPr>
          <w:rFonts w:cs="Arial"/>
          <w:szCs w:val="24"/>
        </w:rPr>
        <w:t>declaração de inidoneidade para licitar ou contratar com a Administração Pública, enquanto perdurarem os motivos determinantes da punição ou até que seja promovida a reabilitação, nos termos da lei.</w:t>
      </w:r>
    </w:p>
    <w:p w:rsidR="00EF25E9" w:rsidRPr="00EF25E9" w:rsidRDefault="00EF25E9" w:rsidP="001E30FF">
      <w:pPr>
        <w:ind w:firstLine="851"/>
        <w:contextualSpacing/>
        <w:jc w:val="both"/>
        <w:rPr>
          <w:rStyle w:val="fonte"/>
          <w:rFonts w:ascii="Arial" w:eastAsia="StarSymbol" w:hAnsi="Arial" w:cs="Arial"/>
          <w:sz w:val="24"/>
          <w:szCs w:val="24"/>
        </w:rPr>
      </w:pPr>
      <w:r w:rsidRPr="00EF25E9">
        <w:rPr>
          <w:rFonts w:ascii="Arial" w:hAnsi="Arial" w:cs="Arial"/>
          <w:sz w:val="24"/>
          <w:szCs w:val="24"/>
          <w:u w:val="single"/>
        </w:rPr>
        <w:t>Parágrafo quinto</w:t>
      </w:r>
      <w:r w:rsidRPr="00EF25E9">
        <w:rPr>
          <w:rFonts w:ascii="Arial" w:hAnsi="Arial" w:cs="Arial"/>
          <w:sz w:val="24"/>
          <w:szCs w:val="24"/>
        </w:rPr>
        <w:t xml:space="preserve"> – </w:t>
      </w:r>
      <w:r w:rsidRPr="00EF25E9">
        <w:rPr>
          <w:rStyle w:val="fonte"/>
          <w:rFonts w:ascii="Arial" w:eastAsia="StarSymbol" w:hAnsi="Arial" w:cs="Arial"/>
          <w:sz w:val="24"/>
          <w:szCs w:val="24"/>
        </w:rPr>
        <w:t xml:space="preserve">Ocorrendo atraso injustificado ou com justificativa não aceita pela CÂMARA na entrega e/ou instalação do objeto, à </w:t>
      </w:r>
      <w:r w:rsidRPr="00EF25E9">
        <w:rPr>
          <w:rFonts w:ascii="Arial" w:hAnsi="Arial" w:cs="Arial"/>
          <w:sz w:val="24"/>
          <w:szCs w:val="24"/>
        </w:rPr>
        <w:t>Requisitada</w:t>
      </w:r>
      <w:r w:rsidRPr="00EF25E9">
        <w:rPr>
          <w:rStyle w:val="fonte"/>
          <w:rFonts w:ascii="Arial" w:eastAsia="StarSymbol" w:hAnsi="Arial" w:cs="Arial"/>
          <w:sz w:val="24"/>
          <w:szCs w:val="24"/>
        </w:rPr>
        <w:t xml:space="preserve"> será </w:t>
      </w:r>
      <w:r w:rsidRPr="00EF25E9">
        <w:rPr>
          <w:rStyle w:val="fonte"/>
          <w:rFonts w:ascii="Arial" w:eastAsia="StarSymbol" w:hAnsi="Arial" w:cs="Arial"/>
          <w:sz w:val="24"/>
          <w:szCs w:val="24"/>
        </w:rPr>
        <w:lastRenderedPageBreak/>
        <w:t>imposta multa calculada sobre o valor do objeto entregue e/ou instalado com atraso, de acordo com a seguinte tabela:</w:t>
      </w:r>
    </w:p>
    <w:p w:rsidR="00EF25E9" w:rsidRPr="00EF25E9" w:rsidRDefault="00EF25E9" w:rsidP="009C17B1">
      <w:pPr>
        <w:ind w:firstLine="851"/>
        <w:contextualSpacing/>
        <w:jc w:val="both"/>
        <w:rPr>
          <w:rStyle w:val="fonte"/>
          <w:rFonts w:ascii="Arial" w:hAnsi="Arial" w:cs="Arial"/>
          <w:sz w:val="24"/>
          <w:szCs w:val="24"/>
        </w:rPr>
      </w:pPr>
    </w:p>
    <w:tbl>
      <w:tblPr>
        <w:tblW w:w="8772" w:type="dxa"/>
        <w:jc w:val="center"/>
        <w:tblInd w:w="-11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560"/>
        <w:gridCol w:w="1417"/>
        <w:gridCol w:w="1276"/>
        <w:gridCol w:w="1417"/>
        <w:gridCol w:w="1418"/>
        <w:gridCol w:w="1684"/>
      </w:tblGrid>
      <w:tr w:rsidR="00EF25E9" w:rsidRPr="00EF25E9" w:rsidTr="001E30FF">
        <w:trPr>
          <w:cantSplit/>
          <w:tblHeader/>
          <w:jc w:val="center"/>
        </w:trPr>
        <w:tc>
          <w:tcPr>
            <w:tcW w:w="1560" w:type="dxa"/>
            <w:shd w:val="pct20" w:color="auto" w:fill="FFFFFF"/>
            <w:vAlign w:val="center"/>
          </w:tcPr>
          <w:p w:rsidR="00EF25E9" w:rsidRPr="005310EE" w:rsidRDefault="00EF25E9" w:rsidP="001E30FF">
            <w:pPr>
              <w:contextualSpacing/>
              <w:jc w:val="center"/>
              <w:rPr>
                <w:rFonts w:ascii="Arial" w:hAnsi="Arial" w:cs="Arial"/>
                <w:b/>
                <w:sz w:val="22"/>
                <w:szCs w:val="22"/>
              </w:rPr>
            </w:pPr>
            <w:r w:rsidRPr="005310EE">
              <w:rPr>
                <w:rFonts w:ascii="Arial" w:hAnsi="Arial" w:cs="Arial"/>
                <w:b/>
                <w:sz w:val="22"/>
                <w:szCs w:val="22"/>
              </w:rPr>
              <w:t>DIAS DE</w:t>
            </w:r>
          </w:p>
          <w:p w:rsidR="00EF25E9" w:rsidRPr="005310EE" w:rsidRDefault="00EF25E9" w:rsidP="001E30FF">
            <w:pPr>
              <w:contextualSpacing/>
              <w:jc w:val="center"/>
              <w:rPr>
                <w:rFonts w:ascii="Arial" w:hAnsi="Arial" w:cs="Arial"/>
                <w:sz w:val="22"/>
                <w:szCs w:val="22"/>
              </w:rPr>
            </w:pPr>
            <w:r w:rsidRPr="005310EE">
              <w:rPr>
                <w:rFonts w:ascii="Arial" w:hAnsi="Arial" w:cs="Arial"/>
                <w:b/>
                <w:sz w:val="22"/>
                <w:szCs w:val="22"/>
              </w:rPr>
              <w:t>ATRASO</w:t>
            </w:r>
          </w:p>
        </w:tc>
        <w:tc>
          <w:tcPr>
            <w:tcW w:w="1417" w:type="dxa"/>
            <w:shd w:val="pct20" w:color="auto" w:fill="FFFFFF"/>
            <w:vAlign w:val="center"/>
          </w:tcPr>
          <w:p w:rsidR="00EF25E9" w:rsidRPr="005310EE" w:rsidRDefault="00EF25E9" w:rsidP="001E30FF">
            <w:pPr>
              <w:contextualSpacing/>
              <w:jc w:val="center"/>
              <w:rPr>
                <w:rFonts w:ascii="Arial" w:hAnsi="Arial" w:cs="Arial"/>
                <w:b/>
                <w:sz w:val="22"/>
                <w:szCs w:val="22"/>
              </w:rPr>
            </w:pPr>
            <w:r w:rsidRPr="005310EE">
              <w:rPr>
                <w:rFonts w:ascii="Arial" w:hAnsi="Arial" w:cs="Arial"/>
                <w:b/>
                <w:sz w:val="22"/>
                <w:szCs w:val="22"/>
              </w:rPr>
              <w:t>ÍNDICE DE</w:t>
            </w:r>
          </w:p>
          <w:p w:rsidR="00EF25E9" w:rsidRPr="005310EE" w:rsidRDefault="00EF25E9" w:rsidP="001E30FF">
            <w:pPr>
              <w:contextualSpacing/>
              <w:jc w:val="center"/>
              <w:rPr>
                <w:rFonts w:ascii="Arial" w:hAnsi="Arial" w:cs="Arial"/>
                <w:sz w:val="22"/>
                <w:szCs w:val="22"/>
              </w:rPr>
            </w:pPr>
            <w:r w:rsidRPr="005310EE">
              <w:rPr>
                <w:rFonts w:ascii="Arial" w:hAnsi="Arial" w:cs="Arial"/>
                <w:b/>
                <w:sz w:val="22"/>
                <w:szCs w:val="22"/>
              </w:rPr>
              <w:t>MULTA</w:t>
            </w:r>
          </w:p>
        </w:tc>
        <w:tc>
          <w:tcPr>
            <w:tcW w:w="1276" w:type="dxa"/>
            <w:shd w:val="pct20" w:color="auto" w:fill="FFFFFF"/>
            <w:vAlign w:val="center"/>
          </w:tcPr>
          <w:p w:rsidR="00EF25E9" w:rsidRPr="005310EE" w:rsidRDefault="00EF25E9" w:rsidP="001E30FF">
            <w:pPr>
              <w:contextualSpacing/>
              <w:jc w:val="center"/>
              <w:rPr>
                <w:rFonts w:ascii="Arial" w:hAnsi="Arial" w:cs="Arial"/>
                <w:b/>
                <w:sz w:val="22"/>
                <w:szCs w:val="22"/>
              </w:rPr>
            </w:pPr>
            <w:r w:rsidRPr="005310EE">
              <w:rPr>
                <w:rFonts w:ascii="Arial" w:hAnsi="Arial" w:cs="Arial"/>
                <w:b/>
                <w:sz w:val="22"/>
                <w:szCs w:val="22"/>
              </w:rPr>
              <w:t>DIAS DE</w:t>
            </w:r>
          </w:p>
          <w:p w:rsidR="00EF25E9" w:rsidRPr="005310EE" w:rsidRDefault="00EF25E9" w:rsidP="001E30FF">
            <w:pPr>
              <w:contextualSpacing/>
              <w:jc w:val="center"/>
              <w:rPr>
                <w:rFonts w:ascii="Arial" w:hAnsi="Arial" w:cs="Arial"/>
                <w:sz w:val="22"/>
                <w:szCs w:val="22"/>
              </w:rPr>
            </w:pPr>
            <w:r w:rsidRPr="005310EE">
              <w:rPr>
                <w:rFonts w:ascii="Arial" w:hAnsi="Arial" w:cs="Arial"/>
                <w:b/>
                <w:sz w:val="22"/>
                <w:szCs w:val="22"/>
              </w:rPr>
              <w:t>ATRASO</w:t>
            </w:r>
          </w:p>
        </w:tc>
        <w:tc>
          <w:tcPr>
            <w:tcW w:w="1417" w:type="dxa"/>
            <w:shd w:val="pct20" w:color="auto" w:fill="FFFFFF"/>
            <w:vAlign w:val="center"/>
          </w:tcPr>
          <w:p w:rsidR="00EF25E9" w:rsidRPr="005310EE" w:rsidRDefault="00EF25E9" w:rsidP="001E30FF">
            <w:pPr>
              <w:contextualSpacing/>
              <w:jc w:val="center"/>
              <w:rPr>
                <w:rFonts w:ascii="Arial" w:hAnsi="Arial" w:cs="Arial"/>
                <w:b/>
                <w:sz w:val="22"/>
                <w:szCs w:val="22"/>
              </w:rPr>
            </w:pPr>
            <w:r w:rsidRPr="005310EE">
              <w:rPr>
                <w:rFonts w:ascii="Arial" w:hAnsi="Arial" w:cs="Arial"/>
                <w:b/>
                <w:sz w:val="22"/>
                <w:szCs w:val="22"/>
              </w:rPr>
              <w:t>ÍNDICE DE</w:t>
            </w:r>
          </w:p>
          <w:p w:rsidR="00EF25E9" w:rsidRPr="005310EE" w:rsidRDefault="00EF25E9" w:rsidP="001E30FF">
            <w:pPr>
              <w:contextualSpacing/>
              <w:jc w:val="center"/>
              <w:rPr>
                <w:rFonts w:ascii="Arial" w:hAnsi="Arial" w:cs="Arial"/>
                <w:sz w:val="22"/>
                <w:szCs w:val="22"/>
              </w:rPr>
            </w:pPr>
            <w:r w:rsidRPr="005310EE">
              <w:rPr>
                <w:rFonts w:ascii="Arial" w:hAnsi="Arial" w:cs="Arial"/>
                <w:b/>
                <w:sz w:val="22"/>
                <w:szCs w:val="22"/>
              </w:rPr>
              <w:t>MULTA</w:t>
            </w:r>
          </w:p>
        </w:tc>
        <w:tc>
          <w:tcPr>
            <w:tcW w:w="1418" w:type="dxa"/>
            <w:shd w:val="pct20" w:color="auto" w:fill="FFFFFF"/>
            <w:vAlign w:val="center"/>
          </w:tcPr>
          <w:p w:rsidR="00EF25E9" w:rsidRPr="005310EE" w:rsidRDefault="00EF25E9" w:rsidP="001E30FF">
            <w:pPr>
              <w:contextualSpacing/>
              <w:jc w:val="center"/>
              <w:rPr>
                <w:rFonts w:ascii="Arial" w:hAnsi="Arial" w:cs="Arial"/>
                <w:b/>
                <w:sz w:val="22"/>
                <w:szCs w:val="22"/>
              </w:rPr>
            </w:pPr>
            <w:r w:rsidRPr="005310EE">
              <w:rPr>
                <w:rFonts w:ascii="Arial" w:hAnsi="Arial" w:cs="Arial"/>
                <w:b/>
                <w:sz w:val="22"/>
                <w:szCs w:val="22"/>
              </w:rPr>
              <w:t>DIAS DE</w:t>
            </w:r>
          </w:p>
          <w:p w:rsidR="00EF25E9" w:rsidRPr="005310EE" w:rsidRDefault="00EF25E9" w:rsidP="001E30FF">
            <w:pPr>
              <w:contextualSpacing/>
              <w:jc w:val="center"/>
              <w:rPr>
                <w:rFonts w:ascii="Arial" w:hAnsi="Arial" w:cs="Arial"/>
                <w:sz w:val="22"/>
                <w:szCs w:val="22"/>
              </w:rPr>
            </w:pPr>
            <w:r w:rsidRPr="005310EE">
              <w:rPr>
                <w:rFonts w:ascii="Arial" w:hAnsi="Arial" w:cs="Arial"/>
                <w:b/>
                <w:sz w:val="22"/>
                <w:szCs w:val="22"/>
              </w:rPr>
              <w:t>ATRASO</w:t>
            </w:r>
          </w:p>
        </w:tc>
        <w:tc>
          <w:tcPr>
            <w:tcW w:w="1684" w:type="dxa"/>
            <w:shd w:val="pct20" w:color="auto" w:fill="FFFFFF"/>
            <w:vAlign w:val="center"/>
          </w:tcPr>
          <w:p w:rsidR="00EF25E9" w:rsidRPr="005310EE" w:rsidRDefault="00EF25E9" w:rsidP="001E30FF">
            <w:pPr>
              <w:contextualSpacing/>
              <w:jc w:val="center"/>
              <w:rPr>
                <w:rFonts w:ascii="Arial" w:hAnsi="Arial" w:cs="Arial"/>
                <w:b/>
                <w:sz w:val="22"/>
                <w:szCs w:val="22"/>
              </w:rPr>
            </w:pPr>
            <w:r w:rsidRPr="005310EE">
              <w:rPr>
                <w:rFonts w:ascii="Arial" w:hAnsi="Arial" w:cs="Arial"/>
                <w:b/>
                <w:sz w:val="22"/>
                <w:szCs w:val="22"/>
              </w:rPr>
              <w:t>ÍNDICE DE</w:t>
            </w:r>
          </w:p>
          <w:p w:rsidR="00EF25E9" w:rsidRPr="005310EE" w:rsidRDefault="00EF25E9" w:rsidP="001E30FF">
            <w:pPr>
              <w:contextualSpacing/>
              <w:jc w:val="center"/>
              <w:rPr>
                <w:rFonts w:ascii="Arial" w:hAnsi="Arial" w:cs="Arial"/>
                <w:sz w:val="22"/>
                <w:szCs w:val="22"/>
              </w:rPr>
            </w:pPr>
            <w:r w:rsidRPr="005310EE">
              <w:rPr>
                <w:rFonts w:ascii="Arial" w:hAnsi="Arial" w:cs="Arial"/>
                <w:b/>
                <w:sz w:val="22"/>
                <w:szCs w:val="22"/>
              </w:rPr>
              <w:t>MULTA</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1</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0,1%</w:t>
            </w:r>
          </w:p>
        </w:tc>
        <w:tc>
          <w:tcPr>
            <w:tcW w:w="1276"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15</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2,0%</w:t>
            </w:r>
          </w:p>
        </w:tc>
        <w:tc>
          <w:tcPr>
            <w:tcW w:w="1418"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29</w:t>
            </w:r>
          </w:p>
        </w:tc>
        <w:tc>
          <w:tcPr>
            <w:tcW w:w="1684"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5,7%</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2</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0,2%</w:t>
            </w:r>
          </w:p>
        </w:tc>
        <w:tc>
          <w:tcPr>
            <w:tcW w:w="1276"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16</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2,2%</w:t>
            </w:r>
          </w:p>
        </w:tc>
        <w:tc>
          <w:tcPr>
            <w:tcW w:w="1418"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30</w:t>
            </w:r>
          </w:p>
        </w:tc>
        <w:tc>
          <w:tcPr>
            <w:tcW w:w="1684"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6,0%</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3</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0,3%</w:t>
            </w:r>
          </w:p>
        </w:tc>
        <w:tc>
          <w:tcPr>
            <w:tcW w:w="1276"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17</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2,4%</w:t>
            </w:r>
          </w:p>
        </w:tc>
        <w:tc>
          <w:tcPr>
            <w:tcW w:w="1418"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31</w:t>
            </w:r>
          </w:p>
        </w:tc>
        <w:tc>
          <w:tcPr>
            <w:tcW w:w="1684"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6,4%</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4</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0,4%</w:t>
            </w:r>
          </w:p>
        </w:tc>
        <w:tc>
          <w:tcPr>
            <w:tcW w:w="1276"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18</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2,6%</w:t>
            </w:r>
          </w:p>
        </w:tc>
        <w:tc>
          <w:tcPr>
            <w:tcW w:w="1418"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32</w:t>
            </w:r>
          </w:p>
        </w:tc>
        <w:tc>
          <w:tcPr>
            <w:tcW w:w="1684"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6,8%</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5</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0,5%</w:t>
            </w:r>
          </w:p>
        </w:tc>
        <w:tc>
          <w:tcPr>
            <w:tcW w:w="1276"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19</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2,8%</w:t>
            </w:r>
          </w:p>
        </w:tc>
        <w:tc>
          <w:tcPr>
            <w:tcW w:w="1418"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33</w:t>
            </w:r>
          </w:p>
        </w:tc>
        <w:tc>
          <w:tcPr>
            <w:tcW w:w="1684"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7,2%</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6</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0,6%</w:t>
            </w:r>
          </w:p>
        </w:tc>
        <w:tc>
          <w:tcPr>
            <w:tcW w:w="1276"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20</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3,0%</w:t>
            </w:r>
          </w:p>
        </w:tc>
        <w:tc>
          <w:tcPr>
            <w:tcW w:w="1418"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34</w:t>
            </w:r>
          </w:p>
        </w:tc>
        <w:tc>
          <w:tcPr>
            <w:tcW w:w="1684"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7,6%</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7</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0,7%</w:t>
            </w:r>
          </w:p>
        </w:tc>
        <w:tc>
          <w:tcPr>
            <w:tcW w:w="1276"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21</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3,3%</w:t>
            </w:r>
          </w:p>
        </w:tc>
        <w:tc>
          <w:tcPr>
            <w:tcW w:w="1418"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35</w:t>
            </w:r>
          </w:p>
        </w:tc>
        <w:tc>
          <w:tcPr>
            <w:tcW w:w="1684"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8,0%</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8</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0,8%</w:t>
            </w:r>
          </w:p>
        </w:tc>
        <w:tc>
          <w:tcPr>
            <w:tcW w:w="1276"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22</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3,6%</w:t>
            </w:r>
          </w:p>
        </w:tc>
        <w:tc>
          <w:tcPr>
            <w:tcW w:w="1418"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36</w:t>
            </w:r>
          </w:p>
        </w:tc>
        <w:tc>
          <w:tcPr>
            <w:tcW w:w="1684"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8,4%</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9</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0,9%</w:t>
            </w:r>
          </w:p>
        </w:tc>
        <w:tc>
          <w:tcPr>
            <w:tcW w:w="1276"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23</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3,9%</w:t>
            </w:r>
          </w:p>
        </w:tc>
        <w:tc>
          <w:tcPr>
            <w:tcW w:w="1418"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37</w:t>
            </w:r>
          </w:p>
        </w:tc>
        <w:tc>
          <w:tcPr>
            <w:tcW w:w="1684"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8,8%</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10</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1,0%</w:t>
            </w:r>
          </w:p>
        </w:tc>
        <w:tc>
          <w:tcPr>
            <w:tcW w:w="1276" w:type="dxa"/>
            <w:vAlign w:val="bottom"/>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24</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4,2%</w:t>
            </w:r>
          </w:p>
        </w:tc>
        <w:tc>
          <w:tcPr>
            <w:tcW w:w="1418"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38</w:t>
            </w:r>
          </w:p>
        </w:tc>
        <w:tc>
          <w:tcPr>
            <w:tcW w:w="1684"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9,2%</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11</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1,2%</w:t>
            </w:r>
          </w:p>
        </w:tc>
        <w:tc>
          <w:tcPr>
            <w:tcW w:w="1276" w:type="dxa"/>
            <w:vAlign w:val="bottom"/>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25</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4,5%</w:t>
            </w:r>
          </w:p>
        </w:tc>
        <w:tc>
          <w:tcPr>
            <w:tcW w:w="1418" w:type="dxa"/>
            <w:vAlign w:val="bottom"/>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39</w:t>
            </w:r>
          </w:p>
        </w:tc>
        <w:tc>
          <w:tcPr>
            <w:tcW w:w="1684"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9,6%</w:t>
            </w:r>
          </w:p>
        </w:tc>
      </w:tr>
      <w:tr w:rsidR="00EF25E9" w:rsidRPr="00EF25E9" w:rsidTr="001E30FF">
        <w:trPr>
          <w:cantSplit/>
          <w:jc w:val="center"/>
        </w:trPr>
        <w:tc>
          <w:tcPr>
            <w:tcW w:w="1560" w:type="dxa"/>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12</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1,4%</w:t>
            </w:r>
          </w:p>
        </w:tc>
        <w:tc>
          <w:tcPr>
            <w:tcW w:w="1276" w:type="dxa"/>
            <w:vAlign w:val="bottom"/>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26</w:t>
            </w:r>
          </w:p>
        </w:tc>
        <w:tc>
          <w:tcPr>
            <w:tcW w:w="1417" w:type="dxa"/>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4,8%</w:t>
            </w:r>
          </w:p>
        </w:tc>
        <w:tc>
          <w:tcPr>
            <w:tcW w:w="1418" w:type="dxa"/>
            <w:tcBorders>
              <w:bottom w:val="nil"/>
            </w:tcBorders>
            <w:vAlign w:val="bottom"/>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40</w:t>
            </w:r>
          </w:p>
        </w:tc>
        <w:tc>
          <w:tcPr>
            <w:tcW w:w="1684" w:type="dxa"/>
            <w:tcBorders>
              <w:bottom w:val="nil"/>
            </w:tcBorders>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10,0%</w:t>
            </w:r>
          </w:p>
        </w:tc>
      </w:tr>
      <w:tr w:rsidR="00EF25E9" w:rsidRPr="00EF25E9" w:rsidTr="001E30FF">
        <w:trPr>
          <w:cantSplit/>
          <w:jc w:val="center"/>
        </w:trPr>
        <w:tc>
          <w:tcPr>
            <w:tcW w:w="1560" w:type="dxa"/>
            <w:vAlign w:val="center"/>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13</w:t>
            </w:r>
          </w:p>
        </w:tc>
        <w:tc>
          <w:tcPr>
            <w:tcW w:w="1417" w:type="dxa"/>
            <w:vAlign w:val="center"/>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1,6%</w:t>
            </w:r>
          </w:p>
        </w:tc>
        <w:tc>
          <w:tcPr>
            <w:tcW w:w="1276" w:type="dxa"/>
            <w:vAlign w:val="center"/>
          </w:tcPr>
          <w:p w:rsidR="00EF25E9" w:rsidRPr="00EF25E9" w:rsidRDefault="00EF25E9" w:rsidP="001E30FF">
            <w:pPr>
              <w:contextualSpacing/>
              <w:jc w:val="center"/>
              <w:rPr>
                <w:rFonts w:ascii="Arial" w:hAnsi="Arial" w:cs="Arial"/>
                <w:b/>
                <w:sz w:val="24"/>
                <w:szCs w:val="24"/>
              </w:rPr>
            </w:pPr>
            <w:r w:rsidRPr="00EF25E9">
              <w:rPr>
                <w:rFonts w:ascii="Arial" w:hAnsi="Arial" w:cs="Arial"/>
                <w:b/>
                <w:sz w:val="24"/>
                <w:szCs w:val="24"/>
              </w:rPr>
              <w:t>27</w:t>
            </w:r>
          </w:p>
        </w:tc>
        <w:tc>
          <w:tcPr>
            <w:tcW w:w="1417" w:type="dxa"/>
            <w:vAlign w:val="center"/>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5,1%</w:t>
            </w:r>
          </w:p>
        </w:tc>
        <w:tc>
          <w:tcPr>
            <w:tcW w:w="1418" w:type="dxa"/>
            <w:shd w:val="pct20" w:color="auto" w:fill="FFFFFF"/>
            <w:vAlign w:val="bottom"/>
          </w:tcPr>
          <w:p w:rsidR="00EF25E9" w:rsidRPr="00EF25E9" w:rsidRDefault="00EF25E9" w:rsidP="001E30FF">
            <w:pPr>
              <w:contextualSpacing/>
              <w:jc w:val="center"/>
              <w:rPr>
                <w:rFonts w:ascii="Arial" w:hAnsi="Arial" w:cs="Arial"/>
                <w:b/>
                <w:sz w:val="24"/>
                <w:szCs w:val="24"/>
              </w:rPr>
            </w:pPr>
          </w:p>
        </w:tc>
        <w:tc>
          <w:tcPr>
            <w:tcW w:w="1684" w:type="dxa"/>
            <w:shd w:val="pct20" w:color="auto" w:fill="FFFFFF"/>
          </w:tcPr>
          <w:p w:rsidR="00EF25E9" w:rsidRPr="00EF25E9" w:rsidRDefault="00EF25E9" w:rsidP="001E30FF">
            <w:pPr>
              <w:contextualSpacing/>
              <w:jc w:val="center"/>
              <w:rPr>
                <w:rFonts w:ascii="Arial" w:hAnsi="Arial" w:cs="Arial"/>
                <w:sz w:val="24"/>
                <w:szCs w:val="24"/>
              </w:rPr>
            </w:pPr>
          </w:p>
        </w:tc>
      </w:tr>
      <w:tr w:rsidR="00EF25E9" w:rsidRPr="00EF25E9" w:rsidTr="001E30FF">
        <w:trPr>
          <w:cantSplit/>
          <w:jc w:val="center"/>
        </w:trPr>
        <w:tc>
          <w:tcPr>
            <w:tcW w:w="1560" w:type="dxa"/>
            <w:vAlign w:val="center"/>
          </w:tcPr>
          <w:p w:rsidR="00EF25E9" w:rsidRPr="00EF25E9" w:rsidRDefault="00EF25E9" w:rsidP="001E30FF">
            <w:pPr>
              <w:contextualSpacing/>
              <w:jc w:val="center"/>
              <w:rPr>
                <w:rFonts w:ascii="Arial" w:hAnsi="Arial" w:cs="Arial"/>
                <w:sz w:val="24"/>
                <w:szCs w:val="24"/>
              </w:rPr>
            </w:pPr>
            <w:r w:rsidRPr="00EF25E9">
              <w:rPr>
                <w:rFonts w:ascii="Arial" w:hAnsi="Arial" w:cs="Arial"/>
                <w:b/>
                <w:sz w:val="24"/>
                <w:szCs w:val="24"/>
              </w:rPr>
              <w:t>14</w:t>
            </w:r>
          </w:p>
        </w:tc>
        <w:tc>
          <w:tcPr>
            <w:tcW w:w="1417" w:type="dxa"/>
            <w:vAlign w:val="center"/>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1,8%</w:t>
            </w:r>
          </w:p>
        </w:tc>
        <w:tc>
          <w:tcPr>
            <w:tcW w:w="1276" w:type="dxa"/>
            <w:vAlign w:val="center"/>
          </w:tcPr>
          <w:p w:rsidR="00EF25E9" w:rsidRPr="00EF25E9" w:rsidRDefault="00EF25E9" w:rsidP="001E30FF">
            <w:pPr>
              <w:contextualSpacing/>
              <w:jc w:val="center"/>
              <w:rPr>
                <w:rFonts w:ascii="Arial" w:hAnsi="Arial" w:cs="Arial"/>
                <w:sz w:val="24"/>
                <w:szCs w:val="24"/>
              </w:rPr>
            </w:pPr>
            <w:r w:rsidRPr="00EF25E9">
              <w:rPr>
                <w:rFonts w:ascii="Arial" w:hAnsi="Arial" w:cs="Arial"/>
                <w:b/>
                <w:sz w:val="24"/>
                <w:szCs w:val="24"/>
              </w:rPr>
              <w:t>28</w:t>
            </w:r>
          </w:p>
        </w:tc>
        <w:tc>
          <w:tcPr>
            <w:tcW w:w="1417" w:type="dxa"/>
            <w:vAlign w:val="center"/>
          </w:tcPr>
          <w:p w:rsidR="00EF25E9" w:rsidRPr="00EF25E9" w:rsidRDefault="00EF25E9" w:rsidP="001E30FF">
            <w:pPr>
              <w:contextualSpacing/>
              <w:jc w:val="center"/>
              <w:rPr>
                <w:rFonts w:ascii="Arial" w:hAnsi="Arial" w:cs="Arial"/>
                <w:sz w:val="24"/>
                <w:szCs w:val="24"/>
              </w:rPr>
            </w:pPr>
            <w:r w:rsidRPr="00EF25E9">
              <w:rPr>
                <w:rFonts w:ascii="Arial" w:hAnsi="Arial" w:cs="Arial"/>
                <w:sz w:val="24"/>
                <w:szCs w:val="24"/>
              </w:rPr>
              <w:t>5,4%</w:t>
            </w:r>
          </w:p>
        </w:tc>
        <w:tc>
          <w:tcPr>
            <w:tcW w:w="1418" w:type="dxa"/>
            <w:shd w:val="pct20" w:color="auto" w:fill="FFFFFF"/>
            <w:vAlign w:val="bottom"/>
          </w:tcPr>
          <w:p w:rsidR="00EF25E9" w:rsidRPr="00EF25E9" w:rsidRDefault="00EF25E9" w:rsidP="001E30FF">
            <w:pPr>
              <w:contextualSpacing/>
              <w:jc w:val="center"/>
              <w:rPr>
                <w:rFonts w:ascii="Arial" w:hAnsi="Arial" w:cs="Arial"/>
                <w:b/>
                <w:sz w:val="24"/>
                <w:szCs w:val="24"/>
              </w:rPr>
            </w:pPr>
          </w:p>
        </w:tc>
        <w:tc>
          <w:tcPr>
            <w:tcW w:w="1684" w:type="dxa"/>
            <w:shd w:val="pct20" w:color="auto" w:fill="FFFFFF"/>
          </w:tcPr>
          <w:p w:rsidR="00EF25E9" w:rsidRPr="00EF25E9" w:rsidRDefault="00EF25E9" w:rsidP="001E30FF">
            <w:pPr>
              <w:contextualSpacing/>
              <w:jc w:val="center"/>
              <w:rPr>
                <w:rFonts w:ascii="Arial" w:hAnsi="Arial" w:cs="Arial"/>
                <w:sz w:val="24"/>
                <w:szCs w:val="24"/>
              </w:rPr>
            </w:pPr>
          </w:p>
        </w:tc>
      </w:tr>
    </w:tbl>
    <w:p w:rsidR="00EF25E9" w:rsidRPr="00EF25E9" w:rsidRDefault="00EF25E9" w:rsidP="009C17B1">
      <w:pPr>
        <w:ind w:firstLine="851"/>
        <w:contextualSpacing/>
        <w:jc w:val="both"/>
        <w:rPr>
          <w:rFonts w:ascii="Arial" w:hAnsi="Arial" w:cs="Arial"/>
          <w:sz w:val="24"/>
          <w:szCs w:val="24"/>
          <w:u w:val="single"/>
        </w:rPr>
      </w:pPr>
    </w:p>
    <w:p w:rsidR="00EF25E9" w:rsidRPr="00EF25E9" w:rsidRDefault="00EF25E9" w:rsidP="009C17B1">
      <w:pPr>
        <w:ind w:firstLine="851"/>
        <w:contextualSpacing/>
        <w:jc w:val="both"/>
        <w:rPr>
          <w:rFonts w:ascii="Arial" w:hAnsi="Arial" w:cs="Arial"/>
          <w:sz w:val="24"/>
          <w:szCs w:val="24"/>
        </w:rPr>
      </w:pPr>
      <w:r w:rsidRPr="00EF25E9">
        <w:rPr>
          <w:rFonts w:ascii="Arial" w:hAnsi="Arial" w:cs="Arial"/>
          <w:sz w:val="24"/>
          <w:szCs w:val="24"/>
          <w:u w:val="single"/>
        </w:rPr>
        <w:t>Parágrafo sexto</w:t>
      </w:r>
      <w:r w:rsidRPr="00EF25E9">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EF25E9" w:rsidRPr="00EF25E9" w:rsidRDefault="00EF25E9" w:rsidP="009C17B1">
      <w:pPr>
        <w:ind w:firstLine="851"/>
        <w:contextualSpacing/>
        <w:jc w:val="both"/>
        <w:rPr>
          <w:rFonts w:ascii="Arial" w:hAnsi="Arial" w:cs="Arial"/>
          <w:sz w:val="24"/>
          <w:szCs w:val="24"/>
        </w:rPr>
      </w:pPr>
      <w:r w:rsidRPr="00EF25E9">
        <w:rPr>
          <w:rFonts w:ascii="Arial" w:hAnsi="Arial" w:cs="Arial"/>
          <w:sz w:val="24"/>
          <w:szCs w:val="24"/>
          <w:u w:val="single"/>
        </w:rPr>
        <w:t>Parágrafo sétimo</w:t>
      </w:r>
      <w:r w:rsidRPr="00EF25E9">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EF25E9" w:rsidRPr="00EF25E9" w:rsidRDefault="00EF25E9" w:rsidP="009C17B1">
      <w:pPr>
        <w:pStyle w:val="T3ftulon3fvel2regular"/>
        <w:tabs>
          <w:tab w:val="left" w:pos="1134"/>
          <w:tab w:val="left" w:pos="2971"/>
          <w:tab w:val="left" w:pos="3691"/>
          <w:tab w:val="left" w:pos="4411"/>
          <w:tab w:val="left" w:pos="5131"/>
          <w:tab w:val="left" w:pos="5851"/>
          <w:tab w:val="left" w:pos="6571"/>
          <w:tab w:val="left" w:pos="7291"/>
          <w:tab w:val="left" w:pos="8011"/>
          <w:tab w:val="left" w:pos="8731"/>
        </w:tabs>
        <w:spacing w:before="0" w:after="0"/>
        <w:ind w:firstLine="851"/>
        <w:contextualSpacing/>
        <w:rPr>
          <w:rFonts w:ascii="Arial" w:hAnsi="Arial" w:cs="Arial"/>
          <w:szCs w:val="24"/>
        </w:rPr>
      </w:pPr>
      <w:r w:rsidRPr="00EF25E9">
        <w:rPr>
          <w:rFonts w:ascii="Arial" w:hAnsi="Arial" w:cs="Arial"/>
          <w:szCs w:val="24"/>
          <w:u w:val="single"/>
        </w:rPr>
        <w:t>Parágrafo oitavo</w:t>
      </w:r>
      <w:r w:rsidRPr="00EF25E9">
        <w:rPr>
          <w:rFonts w:ascii="Arial" w:hAnsi="Arial" w:cs="Arial"/>
          <w:szCs w:val="24"/>
        </w:rPr>
        <w:t xml:space="preserve"> – A Requisitada será também considerada em atraso se entregar e/ou instalar o objeto em desacordo com as especificações e não o substituir e/ou não refizer a instalação dentro do período remanescente do prazo de entrega e instalação fixado na proposta.</w:t>
      </w:r>
    </w:p>
    <w:p w:rsidR="00EF25E9" w:rsidRPr="00EF25E9" w:rsidRDefault="00EF25E9" w:rsidP="009C17B1">
      <w:pPr>
        <w:tabs>
          <w:tab w:val="left" w:pos="1134"/>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r w:rsidRPr="00EF25E9">
        <w:rPr>
          <w:rFonts w:ascii="Arial" w:hAnsi="Arial" w:cs="Arial"/>
          <w:sz w:val="24"/>
          <w:szCs w:val="24"/>
          <w:u w:val="single"/>
        </w:rPr>
        <w:t>Parágrafo nono</w:t>
      </w:r>
      <w:r w:rsidRPr="00EF25E9">
        <w:rPr>
          <w:rFonts w:ascii="Arial" w:hAnsi="Arial" w:cs="Arial"/>
          <w:sz w:val="24"/>
          <w:szCs w:val="24"/>
        </w:rPr>
        <w:t xml:space="preserve"> – Na hipótese de abandono da Ata de Registro de Preços, a qualquer tempo, ficará a Requisitada sujeita à multa de 10% (dez por </w:t>
      </w:r>
      <w:r w:rsidRPr="001E30FF">
        <w:rPr>
          <w:rFonts w:ascii="Arial" w:hAnsi="Arial" w:cs="Arial"/>
          <w:sz w:val="24"/>
          <w:szCs w:val="24"/>
        </w:rPr>
        <w:t xml:space="preserve">cento) </w:t>
      </w:r>
      <w:r w:rsidR="001E30FF" w:rsidRPr="001E30FF">
        <w:rPr>
          <w:rFonts w:ascii="Arial" w:hAnsi="Arial" w:cs="Arial"/>
          <w:sz w:val="24"/>
          <w:szCs w:val="24"/>
        </w:rPr>
        <w:t>sobre o valor remanescente desta Ata de Registro de Preços, nele incluído o valor total do objeto requisitado e não entregue e/ou não instalado</w:t>
      </w:r>
      <w:r w:rsidRPr="001E30FF">
        <w:rPr>
          <w:rFonts w:ascii="Arial" w:hAnsi="Arial" w:cs="Arial"/>
          <w:sz w:val="24"/>
          <w:szCs w:val="24"/>
        </w:rPr>
        <w:t>, sem prejuízo de outras sanções legais cabíveis.</w:t>
      </w:r>
      <w:r w:rsidRPr="00EF25E9">
        <w:rPr>
          <w:rFonts w:ascii="Arial" w:hAnsi="Arial" w:cs="Arial"/>
          <w:sz w:val="24"/>
          <w:szCs w:val="24"/>
        </w:rPr>
        <w:t xml:space="preserve"> </w:t>
      </w:r>
    </w:p>
    <w:p w:rsidR="00EF25E9" w:rsidRPr="00EF25E9" w:rsidRDefault="00EF25E9" w:rsidP="009C17B1">
      <w:pPr>
        <w:tabs>
          <w:tab w:val="left" w:pos="1134"/>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r w:rsidRPr="00EF25E9">
        <w:rPr>
          <w:rFonts w:ascii="Arial" w:hAnsi="Arial" w:cs="Arial"/>
          <w:sz w:val="24"/>
          <w:szCs w:val="24"/>
          <w:u w:val="single"/>
        </w:rPr>
        <w:t>Parágrafo décimo</w:t>
      </w:r>
      <w:r w:rsidRPr="00EF25E9">
        <w:rPr>
          <w:rFonts w:ascii="Arial" w:hAnsi="Arial" w:cs="Arial"/>
          <w:sz w:val="24"/>
          <w:szCs w:val="24"/>
        </w:rPr>
        <w:t xml:space="preserve"> – Os valores relativos a multas aplicadas e a danos e prejuízos eventualmente causados serão descontados dos pagamentos devidos pela CÂMARA ou recolhidos pela Requisitada à Coordenação de Movimentação Financeira, dentro de 5 (cinco) dias úteis, a partir da sua notificação por carta, ou ainda, cobrados na forma da legislação em vigor.</w:t>
      </w:r>
    </w:p>
    <w:p w:rsidR="00EF25E9" w:rsidRPr="00EF25E9" w:rsidRDefault="00EF25E9" w:rsidP="009C17B1">
      <w:pPr>
        <w:contextualSpacing/>
        <w:jc w:val="both"/>
        <w:rPr>
          <w:rFonts w:ascii="Arial" w:hAnsi="Arial" w:cs="Arial"/>
          <w:sz w:val="24"/>
          <w:szCs w:val="24"/>
          <w:highlight w:val="yellow"/>
        </w:rPr>
      </w:pPr>
    </w:p>
    <w:p w:rsidR="00EF25E9" w:rsidRPr="00EF25E9" w:rsidRDefault="00EF25E9" w:rsidP="009C17B1">
      <w:pPr>
        <w:pStyle w:val="Ttulo1"/>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b/>
          <w:szCs w:val="24"/>
          <w:u w:val="single"/>
        </w:rPr>
      </w:pPr>
      <w:r w:rsidRPr="00EF25E9">
        <w:rPr>
          <w:rFonts w:cs="Arial"/>
          <w:b/>
          <w:szCs w:val="24"/>
          <w:u w:val="single"/>
        </w:rPr>
        <w:t>CLÁUSULA SÉTIMA – DOS PREÇOS REGISTRADOS</w:t>
      </w:r>
    </w:p>
    <w:p w:rsidR="00EF25E9" w:rsidRPr="00EF25E9" w:rsidRDefault="00EF25E9" w:rsidP="009C17B1">
      <w:pPr>
        <w:numPr>
          <w:ilvl w:val="0"/>
          <w:numId w:val="24"/>
        </w:numPr>
        <w:tabs>
          <w:tab w:val="left" w:pos="851"/>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r w:rsidRPr="00EF25E9">
        <w:rPr>
          <w:rFonts w:ascii="Arial" w:hAnsi="Arial" w:cs="Arial"/>
          <w:sz w:val="24"/>
          <w:szCs w:val="24"/>
        </w:rPr>
        <w:t>Fica registrado o preço total de R$ (valor numérico e por extenso), considerando-se os preços unitários e os quantitativos constantes da proposta vencedora.</w:t>
      </w:r>
    </w:p>
    <w:p w:rsidR="00EF25E9" w:rsidRPr="00EF25E9" w:rsidRDefault="00EF25E9" w:rsidP="009C17B1">
      <w:pPr>
        <w:tabs>
          <w:tab w:val="left" w:pos="1134"/>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r w:rsidRPr="00EF25E9">
        <w:rPr>
          <w:rFonts w:ascii="Arial" w:hAnsi="Arial" w:cs="Arial"/>
          <w:sz w:val="24"/>
          <w:szCs w:val="24"/>
          <w:u w:val="single"/>
        </w:rPr>
        <w:lastRenderedPageBreak/>
        <w:t>Parágrafo primeiro</w:t>
      </w:r>
      <w:r w:rsidRPr="00EF25E9">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EF25E9" w:rsidRPr="00EF25E9" w:rsidRDefault="00EF25E9" w:rsidP="009C17B1">
      <w:pPr>
        <w:tabs>
          <w:tab w:val="left" w:pos="1134"/>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r w:rsidRPr="00EF25E9">
        <w:rPr>
          <w:rFonts w:ascii="Arial" w:hAnsi="Arial" w:cs="Arial"/>
          <w:sz w:val="24"/>
          <w:szCs w:val="24"/>
          <w:u w:val="single"/>
        </w:rPr>
        <w:t>Parágrafo segundo</w:t>
      </w:r>
      <w:r w:rsidRPr="00EF25E9">
        <w:rPr>
          <w:rFonts w:ascii="Arial" w:hAnsi="Arial" w:cs="Arial"/>
          <w:sz w:val="24"/>
          <w:szCs w:val="24"/>
        </w:rPr>
        <w:t xml:space="preserve"> – A instituição bancária, a agência e o número da conta deverão ser mencionados na nota fiscal/fatura.</w:t>
      </w:r>
    </w:p>
    <w:p w:rsidR="00EF25E9" w:rsidRPr="00EF25E9" w:rsidRDefault="00EF25E9" w:rsidP="009C17B1">
      <w:pPr>
        <w:tabs>
          <w:tab w:val="left" w:pos="1134"/>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r w:rsidRPr="00EF25E9">
        <w:rPr>
          <w:rFonts w:ascii="Arial" w:hAnsi="Arial" w:cs="Arial"/>
          <w:sz w:val="24"/>
          <w:szCs w:val="24"/>
          <w:u w:val="single"/>
        </w:rPr>
        <w:t>Parágrafo terceiro</w:t>
      </w:r>
      <w:r w:rsidRPr="00EF25E9">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 prazo de validade neles expresso.</w:t>
      </w:r>
    </w:p>
    <w:p w:rsidR="00EF25E9" w:rsidRPr="00EF25E9" w:rsidRDefault="00EF25E9" w:rsidP="009C17B1">
      <w:pPr>
        <w:tabs>
          <w:tab w:val="left" w:pos="1134"/>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r w:rsidRPr="00EF25E9">
        <w:rPr>
          <w:rFonts w:ascii="Arial" w:hAnsi="Arial" w:cs="Arial"/>
          <w:sz w:val="24"/>
          <w:szCs w:val="24"/>
          <w:u w:val="single"/>
        </w:rPr>
        <w:t>Parágrafo quarto</w:t>
      </w:r>
      <w:r w:rsidRPr="00EF25E9">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a data que ocorrer por último.</w:t>
      </w:r>
    </w:p>
    <w:p w:rsidR="00EF25E9" w:rsidRPr="00EF25E9" w:rsidRDefault="00EF25E9" w:rsidP="009C17B1">
      <w:pPr>
        <w:tabs>
          <w:tab w:val="left" w:pos="1134"/>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r w:rsidRPr="00EF25E9">
        <w:rPr>
          <w:rFonts w:ascii="Arial" w:hAnsi="Arial" w:cs="Arial"/>
          <w:sz w:val="24"/>
          <w:szCs w:val="24"/>
          <w:u w:val="single"/>
        </w:rPr>
        <w:t>Parágrafo quinto</w:t>
      </w:r>
      <w:r w:rsidRPr="00EF25E9">
        <w:rPr>
          <w:rFonts w:ascii="Arial" w:hAnsi="Arial" w:cs="Arial"/>
          <w:sz w:val="24"/>
          <w:szCs w:val="24"/>
        </w:rPr>
        <w:t xml:space="preserve"> – No caso de atraso de pagamento, desde que a Requisitada não tenha concorrido de alguma forma para tanto, serão devidos pela CÂMARA encargos moratórios à taxa nominal de 6% a.a (seis por cento ao ano), calculados diariamente em regime de juros simples, conforme a seguinte fórmula:</w:t>
      </w:r>
    </w:p>
    <w:p w:rsidR="00EF25E9" w:rsidRPr="00EF25E9" w:rsidRDefault="00EF25E9" w:rsidP="009C17B1">
      <w:pPr>
        <w:tabs>
          <w:tab w:val="left" w:pos="1134"/>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p>
    <w:p w:rsidR="00EF25E9" w:rsidRPr="00EF25E9" w:rsidRDefault="00EF25E9" w:rsidP="009C17B1">
      <w:pPr>
        <w:pStyle w:val="WW-Recuodecorpodetexto2"/>
        <w:numPr>
          <w:ilvl w:val="0"/>
          <w:numId w:val="24"/>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contextualSpacing/>
        <w:rPr>
          <w:rFonts w:ascii="Arial" w:hAnsi="Arial" w:cs="Arial"/>
          <w:b/>
          <w:szCs w:val="24"/>
        </w:rPr>
      </w:pPr>
      <w:r w:rsidRPr="00EF25E9">
        <w:rPr>
          <w:rFonts w:ascii="Arial" w:hAnsi="Arial" w:cs="Arial"/>
          <w:b/>
          <w:szCs w:val="24"/>
        </w:rPr>
        <w:t>EM = I x N x VP</w:t>
      </w:r>
    </w:p>
    <w:p w:rsidR="00EF25E9" w:rsidRPr="00EF25E9" w:rsidRDefault="00EF25E9" w:rsidP="009C17B1">
      <w:pPr>
        <w:pStyle w:val="T3ftulon3fvel2regular"/>
        <w:numPr>
          <w:ilvl w:val="0"/>
          <w:numId w:val="24"/>
        </w:numPr>
        <w:tabs>
          <w:tab w:val="left" w:pos="1134"/>
          <w:tab w:val="left" w:pos="2473"/>
          <w:tab w:val="left" w:pos="3193"/>
          <w:tab w:val="left" w:pos="3913"/>
          <w:tab w:val="left" w:pos="4633"/>
          <w:tab w:val="left" w:pos="5353"/>
          <w:tab w:val="left" w:pos="6073"/>
          <w:tab w:val="left" w:pos="6793"/>
          <w:tab w:val="left" w:pos="7513"/>
          <w:tab w:val="left" w:pos="8233"/>
        </w:tabs>
        <w:spacing w:before="0" w:after="0"/>
        <w:contextualSpacing/>
        <w:rPr>
          <w:rFonts w:ascii="Arial" w:hAnsi="Arial" w:cs="Arial"/>
          <w:szCs w:val="24"/>
        </w:rPr>
      </w:pPr>
    </w:p>
    <w:p w:rsidR="00EF25E9" w:rsidRPr="00EF25E9" w:rsidRDefault="00EF25E9" w:rsidP="009C17B1">
      <w:pPr>
        <w:pStyle w:val="T3ftulon3fvel2regular"/>
        <w:numPr>
          <w:ilvl w:val="0"/>
          <w:numId w:val="24"/>
        </w:numPr>
        <w:tabs>
          <w:tab w:val="left" w:pos="1134"/>
          <w:tab w:val="left" w:pos="2473"/>
          <w:tab w:val="left" w:pos="3193"/>
          <w:tab w:val="left" w:pos="3913"/>
          <w:tab w:val="left" w:pos="4633"/>
          <w:tab w:val="left" w:pos="5353"/>
          <w:tab w:val="left" w:pos="6073"/>
          <w:tab w:val="left" w:pos="6793"/>
          <w:tab w:val="left" w:pos="7513"/>
          <w:tab w:val="left" w:pos="8233"/>
        </w:tabs>
        <w:spacing w:before="0" w:after="0"/>
        <w:contextualSpacing/>
        <w:rPr>
          <w:rFonts w:ascii="Arial" w:hAnsi="Arial" w:cs="Arial"/>
          <w:szCs w:val="24"/>
        </w:rPr>
      </w:pPr>
      <w:r w:rsidRPr="00EF25E9">
        <w:rPr>
          <w:rFonts w:ascii="Arial" w:hAnsi="Arial" w:cs="Arial"/>
          <w:szCs w:val="24"/>
        </w:rPr>
        <w:t>Na qual:</w:t>
      </w:r>
    </w:p>
    <w:p w:rsidR="00EF25E9" w:rsidRPr="00EF25E9" w:rsidRDefault="00EF25E9" w:rsidP="009C17B1">
      <w:pPr>
        <w:pStyle w:val="T3ftulon3fvel2regular"/>
        <w:numPr>
          <w:ilvl w:val="0"/>
          <w:numId w:val="24"/>
        </w:numPr>
        <w:tabs>
          <w:tab w:val="left" w:pos="1134"/>
          <w:tab w:val="left" w:pos="2473"/>
          <w:tab w:val="left" w:pos="3193"/>
          <w:tab w:val="left" w:pos="3913"/>
          <w:tab w:val="left" w:pos="4633"/>
          <w:tab w:val="left" w:pos="5353"/>
          <w:tab w:val="left" w:pos="6073"/>
          <w:tab w:val="left" w:pos="6793"/>
          <w:tab w:val="left" w:pos="7513"/>
          <w:tab w:val="left" w:pos="8233"/>
        </w:tabs>
        <w:spacing w:before="0" w:after="0"/>
        <w:contextualSpacing/>
        <w:rPr>
          <w:rFonts w:ascii="Arial" w:hAnsi="Arial" w:cs="Arial"/>
          <w:szCs w:val="24"/>
        </w:rPr>
      </w:pPr>
      <w:r w:rsidRPr="00EF25E9">
        <w:rPr>
          <w:rFonts w:ascii="Arial" w:hAnsi="Arial" w:cs="Arial"/>
          <w:szCs w:val="24"/>
        </w:rPr>
        <w:t>EM = Encargos Moratórios;</w:t>
      </w:r>
    </w:p>
    <w:p w:rsidR="00EF25E9" w:rsidRPr="00EF25E9" w:rsidRDefault="00EF25E9" w:rsidP="009C17B1">
      <w:pPr>
        <w:pStyle w:val="T3ftulon3fvel2regular"/>
        <w:numPr>
          <w:ilvl w:val="0"/>
          <w:numId w:val="24"/>
        </w:numPr>
        <w:tabs>
          <w:tab w:val="left" w:pos="1134"/>
          <w:tab w:val="left" w:pos="2473"/>
          <w:tab w:val="left" w:pos="3193"/>
          <w:tab w:val="left" w:pos="3913"/>
          <w:tab w:val="left" w:pos="4633"/>
          <w:tab w:val="left" w:pos="5353"/>
          <w:tab w:val="left" w:pos="6073"/>
          <w:tab w:val="left" w:pos="6793"/>
          <w:tab w:val="left" w:pos="7513"/>
          <w:tab w:val="left" w:pos="8233"/>
        </w:tabs>
        <w:spacing w:before="0" w:after="0"/>
        <w:contextualSpacing/>
        <w:rPr>
          <w:rFonts w:ascii="Arial" w:hAnsi="Arial" w:cs="Arial"/>
          <w:szCs w:val="24"/>
        </w:rPr>
      </w:pPr>
      <w:r w:rsidRPr="00EF25E9">
        <w:rPr>
          <w:rFonts w:ascii="Arial" w:hAnsi="Arial" w:cs="Arial"/>
          <w:szCs w:val="24"/>
        </w:rPr>
        <w:t>N = Número de dias entre a data prevista para o pagamento e a do efetivo pagamento;</w:t>
      </w:r>
    </w:p>
    <w:p w:rsidR="00EF25E9" w:rsidRPr="00EF25E9" w:rsidRDefault="00EF25E9" w:rsidP="009C17B1">
      <w:pPr>
        <w:pStyle w:val="T3ftulon3fvel2regular"/>
        <w:numPr>
          <w:ilvl w:val="0"/>
          <w:numId w:val="24"/>
        </w:numPr>
        <w:tabs>
          <w:tab w:val="left" w:pos="1134"/>
          <w:tab w:val="left" w:pos="2473"/>
          <w:tab w:val="left" w:pos="3193"/>
          <w:tab w:val="left" w:pos="3913"/>
          <w:tab w:val="left" w:pos="4633"/>
          <w:tab w:val="left" w:pos="5353"/>
          <w:tab w:val="left" w:pos="6073"/>
          <w:tab w:val="left" w:pos="6793"/>
          <w:tab w:val="left" w:pos="7513"/>
          <w:tab w:val="left" w:pos="8233"/>
        </w:tabs>
        <w:spacing w:before="0" w:after="0"/>
        <w:contextualSpacing/>
        <w:rPr>
          <w:rFonts w:ascii="Arial" w:hAnsi="Arial" w:cs="Arial"/>
          <w:szCs w:val="24"/>
        </w:rPr>
      </w:pPr>
      <w:r w:rsidRPr="00EF25E9">
        <w:rPr>
          <w:rFonts w:ascii="Arial" w:hAnsi="Arial" w:cs="Arial"/>
          <w:szCs w:val="24"/>
        </w:rPr>
        <w:t>VP = Valor da parcela em atraso;</w:t>
      </w:r>
    </w:p>
    <w:p w:rsidR="00EF25E9" w:rsidRPr="00EF25E9" w:rsidRDefault="00EF25E9" w:rsidP="009C17B1">
      <w:pPr>
        <w:pStyle w:val="T3ftulon3fvel2regular"/>
        <w:numPr>
          <w:ilvl w:val="0"/>
          <w:numId w:val="24"/>
        </w:numPr>
        <w:tabs>
          <w:tab w:val="left" w:pos="1134"/>
          <w:tab w:val="left" w:pos="2473"/>
          <w:tab w:val="left" w:pos="3193"/>
          <w:tab w:val="left" w:pos="3913"/>
          <w:tab w:val="left" w:pos="4633"/>
          <w:tab w:val="left" w:pos="5353"/>
          <w:tab w:val="left" w:pos="6073"/>
          <w:tab w:val="left" w:pos="6793"/>
          <w:tab w:val="left" w:pos="7513"/>
          <w:tab w:val="left" w:pos="8233"/>
        </w:tabs>
        <w:spacing w:before="0" w:after="0"/>
        <w:contextualSpacing/>
        <w:rPr>
          <w:rFonts w:ascii="Arial" w:hAnsi="Arial" w:cs="Arial"/>
          <w:szCs w:val="24"/>
        </w:rPr>
      </w:pPr>
      <w:r w:rsidRPr="00EF25E9">
        <w:rPr>
          <w:rFonts w:ascii="Arial" w:hAnsi="Arial" w:cs="Arial"/>
          <w:szCs w:val="24"/>
        </w:rPr>
        <w:t>I = Índice de compensação financeira = 0,00016438, assim apurado:</w:t>
      </w:r>
    </w:p>
    <w:p w:rsidR="00EF25E9" w:rsidRPr="00EF25E9" w:rsidRDefault="00EF25E9" w:rsidP="009C17B1">
      <w:pPr>
        <w:pStyle w:val="T3ftulon3fvel2regular"/>
        <w:numPr>
          <w:ilvl w:val="0"/>
          <w:numId w:val="24"/>
        </w:numPr>
        <w:tabs>
          <w:tab w:val="left" w:pos="1134"/>
          <w:tab w:val="left" w:pos="2473"/>
          <w:tab w:val="left" w:pos="3193"/>
          <w:tab w:val="left" w:pos="3913"/>
          <w:tab w:val="left" w:pos="4633"/>
          <w:tab w:val="left" w:pos="5353"/>
          <w:tab w:val="left" w:pos="6073"/>
          <w:tab w:val="left" w:pos="6793"/>
          <w:tab w:val="left" w:pos="7513"/>
          <w:tab w:val="left" w:pos="8233"/>
        </w:tabs>
        <w:spacing w:before="0" w:after="0"/>
        <w:contextualSpacing/>
        <w:rPr>
          <w:rFonts w:ascii="Arial" w:hAnsi="Arial" w:cs="Arial"/>
          <w:szCs w:val="24"/>
        </w:rPr>
      </w:pPr>
    </w:p>
    <w:p w:rsidR="00EF25E9" w:rsidRPr="00EF25E9" w:rsidRDefault="00EF25E9" w:rsidP="009C17B1">
      <w:pPr>
        <w:pStyle w:val="T3ftulon3fvel2regular"/>
        <w:numPr>
          <w:ilvl w:val="0"/>
          <w:numId w:val="24"/>
        </w:numPr>
        <w:tabs>
          <w:tab w:val="left" w:pos="1134"/>
          <w:tab w:val="left" w:pos="2473"/>
          <w:tab w:val="left" w:pos="3193"/>
          <w:tab w:val="left" w:pos="3913"/>
          <w:tab w:val="left" w:pos="4633"/>
          <w:tab w:val="left" w:pos="5353"/>
          <w:tab w:val="left" w:pos="6073"/>
          <w:tab w:val="left" w:pos="6793"/>
          <w:tab w:val="left" w:pos="7513"/>
          <w:tab w:val="left" w:pos="8233"/>
        </w:tabs>
        <w:spacing w:before="0" w:after="0"/>
        <w:contextualSpacing/>
        <w:rPr>
          <w:rFonts w:ascii="Arial" w:hAnsi="Arial" w:cs="Arial"/>
          <w:szCs w:val="24"/>
        </w:rPr>
      </w:pPr>
      <w:r w:rsidRPr="00EF25E9">
        <w:rPr>
          <w:rFonts w:ascii="Arial" w:hAnsi="Arial" w:cs="Arial"/>
          <w:szCs w:val="24"/>
        </w:rPr>
        <w:t xml:space="preserve">                 </w:t>
      </w:r>
      <w:r w:rsidRPr="00EF25E9">
        <w:rPr>
          <w:rFonts w:ascii="Arial" w:hAnsi="Arial" w:cs="Arial"/>
          <w:szCs w:val="24"/>
        </w:rPr>
        <w:tab/>
        <w:t xml:space="preserve">I= </w:t>
      </w:r>
      <w:r w:rsidRPr="00EF25E9">
        <w:rPr>
          <w:rFonts w:ascii="Arial" w:hAnsi="Arial" w:cs="Arial"/>
          <w:szCs w:val="24"/>
          <w:u w:val="single"/>
        </w:rPr>
        <w:t>_i__</w:t>
      </w:r>
      <w:r w:rsidRPr="00EF25E9">
        <w:rPr>
          <w:rFonts w:ascii="Arial" w:hAnsi="Arial" w:cs="Arial"/>
          <w:szCs w:val="24"/>
        </w:rPr>
        <w:t xml:space="preserve">          I = </w:t>
      </w:r>
      <w:r w:rsidRPr="00EF25E9">
        <w:rPr>
          <w:rFonts w:ascii="Arial" w:hAnsi="Arial" w:cs="Arial"/>
          <w:szCs w:val="24"/>
          <w:u w:val="single"/>
        </w:rPr>
        <w:t>6/100</w:t>
      </w:r>
      <w:r w:rsidRPr="00EF25E9">
        <w:rPr>
          <w:rFonts w:ascii="Arial" w:hAnsi="Arial" w:cs="Arial"/>
          <w:szCs w:val="24"/>
        </w:rPr>
        <w:t xml:space="preserve">       I = 0,00016438</w:t>
      </w:r>
    </w:p>
    <w:p w:rsidR="00EF25E9" w:rsidRPr="00EF25E9" w:rsidRDefault="00EF25E9" w:rsidP="009C17B1">
      <w:pPr>
        <w:pStyle w:val="T3ftulon3fvel2regular"/>
        <w:numPr>
          <w:ilvl w:val="0"/>
          <w:numId w:val="24"/>
        </w:numPr>
        <w:tabs>
          <w:tab w:val="left" w:pos="1134"/>
          <w:tab w:val="left" w:pos="2473"/>
          <w:tab w:val="left" w:pos="3193"/>
          <w:tab w:val="left" w:pos="3913"/>
          <w:tab w:val="left" w:pos="4633"/>
          <w:tab w:val="left" w:pos="5353"/>
          <w:tab w:val="left" w:pos="6073"/>
          <w:tab w:val="left" w:pos="6793"/>
          <w:tab w:val="left" w:pos="7513"/>
          <w:tab w:val="left" w:pos="8233"/>
        </w:tabs>
        <w:spacing w:before="0" w:after="0"/>
        <w:contextualSpacing/>
        <w:rPr>
          <w:rFonts w:ascii="Arial" w:hAnsi="Arial" w:cs="Arial"/>
          <w:szCs w:val="24"/>
        </w:rPr>
      </w:pPr>
      <w:r w:rsidRPr="00EF25E9">
        <w:rPr>
          <w:rFonts w:ascii="Arial" w:hAnsi="Arial" w:cs="Arial"/>
          <w:szCs w:val="24"/>
        </w:rPr>
        <w:t xml:space="preserve">                        365                  365</w:t>
      </w:r>
    </w:p>
    <w:p w:rsidR="00EF25E9" w:rsidRPr="00EF25E9" w:rsidRDefault="00EF25E9" w:rsidP="009C17B1">
      <w:pPr>
        <w:numPr>
          <w:ilvl w:val="2"/>
          <w:numId w:val="24"/>
        </w:numPr>
        <w:contextualSpacing/>
        <w:jc w:val="both"/>
        <w:rPr>
          <w:rFonts w:ascii="Arial" w:hAnsi="Arial" w:cs="Arial"/>
          <w:sz w:val="24"/>
          <w:szCs w:val="24"/>
        </w:rPr>
      </w:pPr>
    </w:p>
    <w:p w:rsidR="00EF25E9" w:rsidRPr="00EF25E9" w:rsidRDefault="00EF25E9" w:rsidP="009C17B1">
      <w:pPr>
        <w:numPr>
          <w:ilvl w:val="2"/>
          <w:numId w:val="24"/>
        </w:numPr>
        <w:contextualSpacing/>
        <w:jc w:val="both"/>
        <w:rPr>
          <w:rFonts w:ascii="Arial" w:hAnsi="Arial" w:cs="Arial"/>
          <w:sz w:val="24"/>
          <w:szCs w:val="24"/>
        </w:rPr>
      </w:pPr>
      <w:r w:rsidRPr="00EF25E9">
        <w:rPr>
          <w:rFonts w:ascii="Arial" w:hAnsi="Arial" w:cs="Arial"/>
          <w:sz w:val="24"/>
          <w:szCs w:val="24"/>
        </w:rPr>
        <w:t xml:space="preserve">em que </w:t>
      </w:r>
      <w:r w:rsidRPr="00EF25E9">
        <w:rPr>
          <w:rFonts w:ascii="Arial" w:hAnsi="Arial" w:cs="Arial"/>
          <w:i/>
          <w:sz w:val="24"/>
          <w:szCs w:val="24"/>
        </w:rPr>
        <w:t>i</w:t>
      </w:r>
      <w:r w:rsidRPr="00EF25E9">
        <w:rPr>
          <w:rFonts w:ascii="Arial" w:hAnsi="Arial" w:cs="Arial"/>
          <w:sz w:val="24"/>
          <w:szCs w:val="24"/>
        </w:rPr>
        <w:t xml:space="preserve"> = taxa percentual anual no valor de 6% a.a.</w:t>
      </w:r>
    </w:p>
    <w:p w:rsidR="00EF25E9" w:rsidRPr="00EF25E9" w:rsidRDefault="00EF25E9" w:rsidP="009C17B1">
      <w:pPr>
        <w:numPr>
          <w:ilvl w:val="2"/>
          <w:numId w:val="24"/>
        </w:numPr>
        <w:contextualSpacing/>
        <w:jc w:val="both"/>
        <w:rPr>
          <w:rFonts w:ascii="Arial" w:hAnsi="Arial" w:cs="Arial"/>
          <w:sz w:val="24"/>
          <w:szCs w:val="24"/>
          <w:highlight w:val="yellow"/>
        </w:rPr>
      </w:pPr>
    </w:p>
    <w:p w:rsidR="00EF25E9" w:rsidRPr="00EF25E9" w:rsidRDefault="00EF25E9" w:rsidP="009C17B1">
      <w:pPr>
        <w:tabs>
          <w:tab w:val="left" w:pos="1134"/>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r w:rsidRPr="00EF25E9">
        <w:rPr>
          <w:rFonts w:ascii="Arial" w:hAnsi="Arial" w:cs="Arial"/>
          <w:sz w:val="24"/>
          <w:szCs w:val="24"/>
          <w:u w:val="single"/>
        </w:rPr>
        <w:t>Parágrafo sexto</w:t>
      </w:r>
      <w:r w:rsidRPr="00EF25E9">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EF25E9" w:rsidRPr="00EF25E9" w:rsidRDefault="00EF25E9" w:rsidP="009C17B1">
      <w:pPr>
        <w:tabs>
          <w:tab w:val="left" w:pos="1134"/>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r w:rsidRPr="00EF25E9">
        <w:rPr>
          <w:rFonts w:ascii="Arial" w:hAnsi="Arial" w:cs="Arial"/>
          <w:sz w:val="24"/>
          <w:szCs w:val="24"/>
          <w:u w:val="single"/>
        </w:rPr>
        <w:t>Parágrafo sétimo</w:t>
      </w:r>
      <w:r w:rsidRPr="00EF25E9">
        <w:rPr>
          <w:rFonts w:ascii="Arial" w:hAnsi="Arial" w:cs="Arial"/>
          <w:sz w:val="24"/>
          <w:szCs w:val="24"/>
        </w:rPr>
        <w:t xml:space="preserve"> – Estando a Requisitada isenta das retenções referidas no parágrafo anterior, deverá a comprovação ser anexada à respectiva fatura.</w:t>
      </w:r>
    </w:p>
    <w:p w:rsidR="00EF25E9" w:rsidRPr="00EF25E9" w:rsidRDefault="00EF25E9" w:rsidP="009C17B1">
      <w:pPr>
        <w:tabs>
          <w:tab w:val="left" w:pos="1134"/>
          <w:tab w:val="left" w:pos="2971"/>
          <w:tab w:val="left" w:pos="3691"/>
          <w:tab w:val="left" w:pos="4411"/>
          <w:tab w:val="left" w:pos="5131"/>
          <w:tab w:val="left" w:pos="5851"/>
          <w:tab w:val="left" w:pos="6571"/>
          <w:tab w:val="left" w:pos="7291"/>
          <w:tab w:val="left" w:pos="8011"/>
          <w:tab w:val="left" w:pos="8731"/>
        </w:tabs>
        <w:ind w:firstLine="851"/>
        <w:contextualSpacing/>
        <w:jc w:val="both"/>
        <w:rPr>
          <w:rFonts w:ascii="Arial" w:hAnsi="Arial" w:cs="Arial"/>
          <w:sz w:val="24"/>
          <w:szCs w:val="24"/>
        </w:rPr>
      </w:pPr>
      <w:r w:rsidRPr="00EF25E9">
        <w:rPr>
          <w:rFonts w:ascii="Arial" w:hAnsi="Arial" w:cs="Arial"/>
          <w:sz w:val="24"/>
          <w:szCs w:val="24"/>
          <w:u w:val="single"/>
        </w:rPr>
        <w:t>Parágrafo oitavo</w:t>
      </w:r>
      <w:r w:rsidRPr="00EF25E9">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EF25E9" w:rsidRPr="00EF25E9" w:rsidRDefault="00EF25E9" w:rsidP="009C17B1">
      <w:pPr>
        <w:pStyle w:val="Recuodecorpodetexto"/>
        <w:widowControl w:val="0"/>
        <w:spacing w:after="0" w:line="240" w:lineRule="auto"/>
        <w:contextualSpacing/>
        <w:jc w:val="both"/>
        <w:rPr>
          <w:rFonts w:cs="Arial"/>
          <w:szCs w:val="24"/>
          <w:highlight w:val="yellow"/>
        </w:rPr>
      </w:pPr>
    </w:p>
    <w:p w:rsidR="00EF25E9" w:rsidRPr="00EF25E9" w:rsidRDefault="00EF25E9" w:rsidP="009C17B1">
      <w:pPr>
        <w:pStyle w:val="Corpodetexto3"/>
        <w:spacing w:after="0"/>
        <w:contextualSpacing/>
        <w:jc w:val="both"/>
        <w:rPr>
          <w:rFonts w:ascii="Arial" w:hAnsi="Arial" w:cs="Arial"/>
          <w:b/>
          <w:sz w:val="24"/>
          <w:szCs w:val="24"/>
          <w:u w:val="single"/>
        </w:rPr>
      </w:pPr>
      <w:r w:rsidRPr="00EF25E9">
        <w:rPr>
          <w:rFonts w:ascii="Arial" w:hAnsi="Arial" w:cs="Arial"/>
          <w:b/>
          <w:sz w:val="24"/>
          <w:szCs w:val="24"/>
          <w:u w:val="single"/>
        </w:rPr>
        <w:lastRenderedPageBreak/>
        <w:t>CLÁUSULA OITAVA – DO CRITÉRIO DE REVISÃO DE PREÇOS</w:t>
      </w:r>
    </w:p>
    <w:p w:rsidR="00EF25E9" w:rsidRPr="00EF25E9" w:rsidRDefault="00EF25E9" w:rsidP="001E30FF">
      <w:pPr>
        <w:pStyle w:val="Recuodecorpodetexto"/>
        <w:widowControl w:val="0"/>
        <w:spacing w:after="0" w:line="240" w:lineRule="auto"/>
        <w:ind w:firstLine="851"/>
        <w:contextualSpacing/>
        <w:jc w:val="both"/>
        <w:rPr>
          <w:rFonts w:cs="Arial"/>
          <w:szCs w:val="24"/>
        </w:rPr>
      </w:pPr>
      <w:r w:rsidRPr="00EF25E9">
        <w:rPr>
          <w:rFonts w:cs="Arial"/>
          <w:szCs w:val="24"/>
        </w:rPr>
        <w:t>Os preços registrados poderão ser revistos em decorrência de eventual redução daqueles praticados no mercado, ou de fato que eleve o custo dos serviços ou bens registrados, nos termos do artigo 13 do RSRP, e conforme o previsto no Título 3 do Anexo n. 2 ao EDITAL.</w:t>
      </w:r>
    </w:p>
    <w:p w:rsidR="00EF25E9" w:rsidRPr="00EF25E9" w:rsidRDefault="00EF25E9" w:rsidP="009C17B1">
      <w:pPr>
        <w:pStyle w:val="Recuodecorpodetexto"/>
        <w:widowControl w:val="0"/>
        <w:spacing w:after="0" w:line="240" w:lineRule="auto"/>
        <w:contextualSpacing/>
        <w:jc w:val="both"/>
        <w:rPr>
          <w:rFonts w:cs="Arial"/>
          <w:szCs w:val="24"/>
          <w:highlight w:val="yellow"/>
        </w:rPr>
      </w:pPr>
    </w:p>
    <w:p w:rsidR="00EF25E9" w:rsidRPr="00EF25E9" w:rsidRDefault="00EF25E9" w:rsidP="009C17B1">
      <w:pPr>
        <w:pStyle w:val="WW-Corpodetexto2"/>
        <w:contextualSpacing/>
        <w:rPr>
          <w:rFonts w:ascii="Arial" w:hAnsi="Arial" w:cs="Arial"/>
          <w:b/>
          <w:szCs w:val="24"/>
          <w:u w:val="single"/>
        </w:rPr>
      </w:pPr>
      <w:r w:rsidRPr="00EF25E9">
        <w:rPr>
          <w:rFonts w:ascii="Arial" w:hAnsi="Arial" w:cs="Arial"/>
          <w:b/>
          <w:szCs w:val="24"/>
          <w:u w:val="single"/>
        </w:rPr>
        <w:t>CLÁUSULA NONA – DO CANCELAMENTO DO REGISTRO DE PREÇOS</w:t>
      </w:r>
    </w:p>
    <w:p w:rsidR="00EF25E9" w:rsidRPr="00EF25E9" w:rsidRDefault="00EF25E9" w:rsidP="001E30FF">
      <w:pPr>
        <w:pStyle w:val="Recuodecorpodetexto"/>
        <w:widowControl w:val="0"/>
        <w:spacing w:after="0" w:line="240" w:lineRule="auto"/>
        <w:ind w:firstLine="851"/>
        <w:contextualSpacing/>
        <w:jc w:val="both"/>
        <w:rPr>
          <w:rFonts w:cs="Arial"/>
          <w:szCs w:val="24"/>
        </w:rPr>
      </w:pPr>
      <w:r w:rsidRPr="00EF25E9">
        <w:rPr>
          <w:rFonts w:cs="Arial"/>
          <w:szCs w:val="24"/>
        </w:rPr>
        <w:t>O fornecedor terá seu registro cancelado, sem prejuízo de outras sanções legais cabíveis, quando:</w:t>
      </w:r>
    </w:p>
    <w:p w:rsidR="00EF25E9" w:rsidRPr="00EF25E9" w:rsidRDefault="00EF25E9" w:rsidP="009C17B1">
      <w:pPr>
        <w:pStyle w:val="Recuodecorpodetexto"/>
        <w:widowControl w:val="0"/>
        <w:numPr>
          <w:ilvl w:val="0"/>
          <w:numId w:val="26"/>
        </w:numPr>
        <w:spacing w:after="0" w:line="240" w:lineRule="auto"/>
        <w:contextualSpacing/>
        <w:jc w:val="both"/>
        <w:rPr>
          <w:rFonts w:cs="Arial"/>
          <w:szCs w:val="24"/>
        </w:rPr>
      </w:pPr>
      <w:r w:rsidRPr="00EF25E9">
        <w:rPr>
          <w:rFonts w:cs="Arial"/>
          <w:szCs w:val="24"/>
        </w:rPr>
        <w:t>descumprir as condições desta Ata;</w:t>
      </w:r>
    </w:p>
    <w:p w:rsidR="00EF25E9" w:rsidRPr="00EF25E9" w:rsidRDefault="00EF25E9" w:rsidP="009C17B1">
      <w:pPr>
        <w:pStyle w:val="Recuodecorpodetexto"/>
        <w:widowControl w:val="0"/>
        <w:numPr>
          <w:ilvl w:val="0"/>
          <w:numId w:val="26"/>
        </w:numPr>
        <w:spacing w:after="0" w:line="240" w:lineRule="auto"/>
        <w:contextualSpacing/>
        <w:jc w:val="both"/>
        <w:rPr>
          <w:rFonts w:cs="Arial"/>
          <w:szCs w:val="24"/>
        </w:rPr>
      </w:pPr>
      <w:r w:rsidRPr="00EF25E9">
        <w:rPr>
          <w:rFonts w:cs="Arial"/>
          <w:szCs w:val="24"/>
        </w:rPr>
        <w:t>não retirar a respectiva Nota de Empenho ou instrumento equivalente, no prazo estabelecido pela CÂMARA, sem justificativa aceitável;</w:t>
      </w:r>
    </w:p>
    <w:p w:rsidR="00EF25E9" w:rsidRPr="00EF25E9" w:rsidRDefault="00EF25E9" w:rsidP="009C17B1">
      <w:pPr>
        <w:pStyle w:val="Recuodecorpodetexto"/>
        <w:widowControl w:val="0"/>
        <w:numPr>
          <w:ilvl w:val="0"/>
          <w:numId w:val="26"/>
        </w:numPr>
        <w:spacing w:after="0" w:line="240" w:lineRule="auto"/>
        <w:contextualSpacing/>
        <w:jc w:val="both"/>
        <w:rPr>
          <w:rFonts w:cs="Arial"/>
          <w:szCs w:val="24"/>
        </w:rPr>
      </w:pPr>
      <w:r w:rsidRPr="00EF25E9">
        <w:rPr>
          <w:rFonts w:cs="Arial"/>
          <w:szCs w:val="24"/>
        </w:rPr>
        <w:t xml:space="preserve">não aceitar reduzir o seu preço registrado, na hipótese de este se tornar superior àqueles praticados no mercado; </w:t>
      </w:r>
    </w:p>
    <w:p w:rsidR="00EF25E9" w:rsidRPr="00EF25E9" w:rsidRDefault="00EF25E9" w:rsidP="009C17B1">
      <w:pPr>
        <w:pStyle w:val="Recuodecorpodetexto"/>
        <w:widowControl w:val="0"/>
        <w:numPr>
          <w:ilvl w:val="0"/>
          <w:numId w:val="26"/>
        </w:numPr>
        <w:spacing w:after="0" w:line="240" w:lineRule="auto"/>
        <w:ind w:left="1208" w:hanging="357"/>
        <w:contextualSpacing/>
        <w:jc w:val="both"/>
        <w:rPr>
          <w:rFonts w:cs="Arial"/>
          <w:szCs w:val="24"/>
        </w:rPr>
      </w:pPr>
      <w:r w:rsidRPr="00EF25E9">
        <w:rPr>
          <w:rStyle w:val="fonte"/>
          <w:rFonts w:cs="Arial"/>
          <w:szCs w:val="24"/>
        </w:rPr>
        <w:t>houver razões de interesse público para o cancelamento</w:t>
      </w:r>
      <w:r w:rsidRPr="00EF25E9">
        <w:rPr>
          <w:rFonts w:cs="Arial"/>
          <w:szCs w:val="24"/>
        </w:rPr>
        <w:t>.</w:t>
      </w:r>
    </w:p>
    <w:p w:rsidR="00EF25E9" w:rsidRPr="00EF25E9" w:rsidRDefault="00EF25E9" w:rsidP="001E30FF">
      <w:pPr>
        <w:pStyle w:val="Recuodecorpodetexto"/>
        <w:widowControl w:val="0"/>
        <w:spacing w:after="0" w:line="240" w:lineRule="auto"/>
        <w:ind w:firstLine="851"/>
        <w:contextualSpacing/>
        <w:jc w:val="both"/>
        <w:rPr>
          <w:rFonts w:cs="Arial"/>
          <w:szCs w:val="24"/>
        </w:rPr>
      </w:pPr>
      <w:r w:rsidRPr="00EF25E9">
        <w:rPr>
          <w:rFonts w:cs="Arial"/>
          <w:szCs w:val="24"/>
          <w:u w:val="single"/>
        </w:rPr>
        <w:t>Parágrafo primeiro</w:t>
      </w:r>
      <w:r w:rsidRPr="00EF25E9">
        <w:rPr>
          <w:rFonts w:cs="Arial"/>
          <w:szCs w:val="24"/>
        </w:rPr>
        <w:t xml:space="preserve"> – </w:t>
      </w:r>
      <w:r w:rsidRPr="00EF25E9">
        <w:rPr>
          <w:rStyle w:val="fonte"/>
          <w:rFonts w:cs="Arial"/>
          <w:szCs w:val="24"/>
        </w:rPr>
        <w:t>O fornecedor poderá solicitar o cancelamento do seu registro de preço na ocorrência de fato superveniente, decorrente de caso fortuito ou de força maior devidamente comprovado, que venha comprometer a perfeita execução de suas obrigações.</w:t>
      </w:r>
    </w:p>
    <w:p w:rsidR="00EF25E9" w:rsidRPr="00EF25E9" w:rsidRDefault="00EF25E9" w:rsidP="001E30FF">
      <w:pPr>
        <w:pStyle w:val="Recuodecorpodetexto"/>
        <w:widowControl w:val="0"/>
        <w:spacing w:after="0" w:line="240" w:lineRule="auto"/>
        <w:ind w:firstLine="851"/>
        <w:contextualSpacing/>
        <w:jc w:val="both"/>
        <w:rPr>
          <w:rFonts w:cs="Arial"/>
          <w:szCs w:val="24"/>
        </w:rPr>
      </w:pPr>
      <w:r w:rsidRPr="00EF25E9">
        <w:rPr>
          <w:rFonts w:cs="Arial"/>
          <w:szCs w:val="24"/>
          <w:u w:val="single"/>
        </w:rPr>
        <w:t>Parágrafo segundo</w:t>
      </w:r>
      <w:r w:rsidRPr="00EF25E9">
        <w:rPr>
          <w:rFonts w:cs="Arial"/>
          <w:szCs w:val="24"/>
        </w:rPr>
        <w:t xml:space="preserve"> – O Registro de Preços poderá ser cancelado, ainda, nas hipóteses previstas no artigo 78 da LEI, correspondente ao 126 do REGULAMENTO.</w:t>
      </w:r>
    </w:p>
    <w:p w:rsidR="00EF25E9" w:rsidRPr="00EF25E9" w:rsidRDefault="00EF25E9" w:rsidP="001E30FF">
      <w:pPr>
        <w:pStyle w:val="Recuodecorpodetexto"/>
        <w:widowControl w:val="0"/>
        <w:spacing w:after="0" w:line="240" w:lineRule="auto"/>
        <w:ind w:firstLine="851"/>
        <w:contextualSpacing/>
        <w:jc w:val="both"/>
        <w:rPr>
          <w:rFonts w:cs="Arial"/>
          <w:szCs w:val="24"/>
        </w:rPr>
      </w:pPr>
      <w:r w:rsidRPr="00EF25E9">
        <w:rPr>
          <w:rFonts w:cs="Arial"/>
          <w:szCs w:val="24"/>
          <w:u w:val="single"/>
        </w:rPr>
        <w:t>Parágrafo terceiro</w:t>
      </w:r>
      <w:r w:rsidRPr="00EF25E9">
        <w:rPr>
          <w:rFonts w:cs="Arial"/>
          <w:szCs w:val="24"/>
        </w:rPr>
        <w:t xml:space="preserve"> – </w:t>
      </w:r>
      <w:r w:rsidRPr="00EF25E9">
        <w:rPr>
          <w:rStyle w:val="fonte"/>
          <w:rFonts w:cs="Arial"/>
          <w:szCs w:val="24"/>
        </w:rPr>
        <w:t>Em caso de cancelamento de registro, nas hipóteses previstas, serão assegurados o contraditório e a ampla defesa</w:t>
      </w:r>
      <w:r w:rsidRPr="00EF25E9">
        <w:rPr>
          <w:rFonts w:cs="Arial"/>
          <w:szCs w:val="24"/>
        </w:rPr>
        <w:t>.</w:t>
      </w:r>
    </w:p>
    <w:p w:rsidR="00EF25E9" w:rsidRPr="00EF25E9"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4"/>
          <w:szCs w:val="24"/>
          <w:highlight w:val="yellow"/>
        </w:rPr>
      </w:pPr>
    </w:p>
    <w:p w:rsidR="00EF25E9" w:rsidRPr="00EF25E9" w:rsidRDefault="00EF25E9" w:rsidP="009C17B1">
      <w:pPr>
        <w:pStyle w:val="Ttulo1"/>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b/>
          <w:szCs w:val="24"/>
          <w:u w:val="single"/>
        </w:rPr>
      </w:pPr>
      <w:r w:rsidRPr="00EF25E9">
        <w:rPr>
          <w:rFonts w:cs="Arial"/>
          <w:b/>
          <w:szCs w:val="24"/>
          <w:u w:val="single"/>
        </w:rPr>
        <w:t>CLÁUSULA DÉCIMA – DO PRAZO DE VALIDADE DESTA ATA</w:t>
      </w:r>
    </w:p>
    <w:p w:rsidR="00EF25E9" w:rsidRPr="00EF25E9" w:rsidRDefault="00EF25E9" w:rsidP="009C17B1">
      <w:pPr>
        <w:pStyle w:val="Corpodetexto"/>
        <w:spacing w:after="0"/>
        <w:ind w:firstLine="851"/>
        <w:contextualSpacing/>
        <w:jc w:val="both"/>
        <w:rPr>
          <w:rFonts w:ascii="Arial" w:hAnsi="Arial" w:cs="Arial"/>
          <w:szCs w:val="24"/>
        </w:rPr>
      </w:pPr>
      <w:r w:rsidRPr="00EF25E9">
        <w:rPr>
          <w:rFonts w:ascii="Arial" w:hAnsi="Arial" w:cs="Arial"/>
          <w:szCs w:val="24"/>
        </w:rPr>
        <w:t>O prazo de validade desta Ata de Registro de Preços é de 12 (doze) meses, contado a partir da data de sua publicação no Diário Oficial da União.</w:t>
      </w:r>
    </w:p>
    <w:p w:rsidR="00EF25E9" w:rsidRPr="00EF25E9" w:rsidRDefault="00EF25E9" w:rsidP="009C17B1">
      <w:pPr>
        <w:pStyle w:val="Corpodetexto"/>
        <w:spacing w:after="0"/>
        <w:ind w:firstLine="851"/>
        <w:contextualSpacing/>
        <w:jc w:val="both"/>
        <w:rPr>
          <w:rFonts w:ascii="Arial" w:hAnsi="Arial" w:cs="Arial"/>
          <w:szCs w:val="24"/>
        </w:rPr>
      </w:pPr>
      <w:r w:rsidRPr="00EF25E9">
        <w:rPr>
          <w:rFonts w:ascii="Arial" w:hAnsi="Arial" w:cs="Arial"/>
          <w:szCs w:val="24"/>
          <w:u w:val="single"/>
        </w:rPr>
        <w:t>Parágrafo único</w:t>
      </w:r>
      <w:r w:rsidRPr="00EF25E9">
        <w:rPr>
          <w:rFonts w:ascii="Arial" w:hAnsi="Arial" w:cs="Arial"/>
          <w:szCs w:val="24"/>
        </w:rPr>
        <w:t xml:space="preserve"> – O fornecedor explicita o compromisso da manutenção dos preços registrados, pelo prazo de 12 (doze) meses, ressalvadas as hipóteses do art. 13 do RSRP.</w:t>
      </w:r>
    </w:p>
    <w:p w:rsidR="00EF25E9" w:rsidRPr="00EF25E9" w:rsidRDefault="00EF25E9" w:rsidP="009C17B1">
      <w:pPr>
        <w:widowControl w:val="0"/>
        <w:ind w:firstLine="851"/>
        <w:contextualSpacing/>
        <w:jc w:val="both"/>
        <w:rPr>
          <w:rFonts w:ascii="Arial" w:hAnsi="Arial" w:cs="Arial"/>
          <w:sz w:val="24"/>
          <w:szCs w:val="24"/>
          <w:highlight w:val="yellow"/>
        </w:rPr>
      </w:pPr>
    </w:p>
    <w:p w:rsidR="00EF25E9" w:rsidRPr="00EF25E9" w:rsidRDefault="00EF25E9" w:rsidP="009C17B1">
      <w:pPr>
        <w:pStyle w:val="Ttulo1"/>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b/>
          <w:szCs w:val="24"/>
          <w:u w:val="single"/>
        </w:rPr>
      </w:pPr>
      <w:r w:rsidRPr="00EF25E9">
        <w:rPr>
          <w:rFonts w:cs="Arial"/>
          <w:b/>
          <w:szCs w:val="24"/>
          <w:u w:val="single"/>
        </w:rPr>
        <w:t>CLÁUSULA DÉCIMA PRIMEIRA – DAS DISPOSIÇÕES GERAIS</w:t>
      </w:r>
    </w:p>
    <w:p w:rsidR="00EF25E9" w:rsidRPr="00EF25E9" w:rsidRDefault="00EF25E9" w:rsidP="009C17B1">
      <w:pPr>
        <w:pStyle w:val="Corpodetexto"/>
        <w:spacing w:after="0"/>
        <w:ind w:firstLine="851"/>
        <w:contextualSpacing/>
        <w:jc w:val="both"/>
        <w:rPr>
          <w:rFonts w:ascii="Arial" w:hAnsi="Arial" w:cs="Arial"/>
          <w:szCs w:val="24"/>
        </w:rPr>
      </w:pPr>
      <w:r w:rsidRPr="00EF25E9">
        <w:rPr>
          <w:rFonts w:ascii="Arial" w:hAnsi="Arial" w:cs="Arial"/>
          <w:szCs w:val="24"/>
        </w:rPr>
        <w:t>São partes integrantes desta Ata de Registro de Preços o EDITAL, seus Anexos e a proposta vencedora cujo preço foi registrado.</w:t>
      </w:r>
    </w:p>
    <w:p w:rsidR="00EF25E9" w:rsidRPr="00EF25E9" w:rsidRDefault="00EF25E9" w:rsidP="009C17B1">
      <w:pPr>
        <w:pStyle w:val="Corpodetexto"/>
        <w:spacing w:after="0"/>
        <w:ind w:firstLine="851"/>
        <w:contextualSpacing/>
        <w:jc w:val="both"/>
        <w:rPr>
          <w:rFonts w:ascii="Arial" w:hAnsi="Arial" w:cs="Arial"/>
          <w:szCs w:val="24"/>
          <w:highlight w:val="yellow"/>
        </w:rPr>
      </w:pPr>
    </w:p>
    <w:p w:rsidR="00EF25E9" w:rsidRPr="00EF25E9" w:rsidRDefault="00EF25E9" w:rsidP="009C17B1">
      <w:pPr>
        <w:pStyle w:val="Ttulo1"/>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b/>
          <w:szCs w:val="24"/>
          <w:u w:val="single"/>
        </w:rPr>
      </w:pPr>
      <w:r w:rsidRPr="00EF25E9">
        <w:rPr>
          <w:rFonts w:cs="Arial"/>
          <w:b/>
          <w:szCs w:val="24"/>
          <w:u w:val="single"/>
        </w:rPr>
        <w:t>CLÁUSULA DÉCIMA SEGUNDA – DA CLASSIFICAÇÃO ORÇAMENTÁRIA</w:t>
      </w:r>
    </w:p>
    <w:p w:rsidR="00EF25E9" w:rsidRPr="00EF25E9" w:rsidRDefault="00EF25E9" w:rsidP="001E30FF">
      <w:pPr>
        <w:pStyle w:val="Recuodecorpodetexto2"/>
        <w:spacing w:after="0" w:line="240" w:lineRule="auto"/>
        <w:ind w:left="0" w:firstLine="851"/>
        <w:contextualSpacing/>
        <w:jc w:val="both"/>
        <w:rPr>
          <w:rFonts w:ascii="Arial" w:hAnsi="Arial" w:cs="Arial"/>
          <w:sz w:val="24"/>
          <w:szCs w:val="24"/>
        </w:rPr>
      </w:pPr>
      <w:r w:rsidRPr="00EF25E9">
        <w:rPr>
          <w:rFonts w:ascii="Arial" w:hAnsi="Arial" w:cs="Arial"/>
          <w:sz w:val="24"/>
          <w:szCs w:val="24"/>
        </w:rPr>
        <w:t>A despesa relativa ao objeto da presente Ata correrá à conta do(s) orçamento(s) dos exercícios de 2014/2015.</w:t>
      </w:r>
    </w:p>
    <w:p w:rsidR="00EF25E9" w:rsidRPr="00EF25E9" w:rsidRDefault="00EF25E9" w:rsidP="009C17B1">
      <w:pPr>
        <w:pStyle w:val="Recuodecorpodetexto3"/>
        <w:ind w:firstLine="0"/>
        <w:contextualSpacing/>
        <w:rPr>
          <w:rFonts w:ascii="Arial" w:hAnsi="Arial" w:cs="Arial"/>
          <w:color w:val="auto"/>
          <w:sz w:val="24"/>
          <w:szCs w:val="24"/>
          <w:highlight w:val="yellow"/>
        </w:rPr>
      </w:pPr>
    </w:p>
    <w:p w:rsidR="00EF25E9" w:rsidRPr="00EF25E9" w:rsidRDefault="00EF25E9" w:rsidP="009C17B1">
      <w:pPr>
        <w:pStyle w:val="Ttulo1"/>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b/>
          <w:szCs w:val="24"/>
          <w:u w:val="single"/>
        </w:rPr>
      </w:pPr>
      <w:r w:rsidRPr="00EF25E9">
        <w:rPr>
          <w:rFonts w:cs="Arial"/>
          <w:b/>
          <w:szCs w:val="24"/>
          <w:u w:val="single"/>
        </w:rPr>
        <w:t>CLÁUSULA DÉCIMA TERCEIRA – DO ÓRGÃO RESPONSÁVEL</w:t>
      </w:r>
    </w:p>
    <w:p w:rsidR="00EF25E9" w:rsidRPr="00EF25E9" w:rsidRDefault="00EF25E9" w:rsidP="001E30FF">
      <w:pPr>
        <w:pStyle w:val="Recuodecorpodetexto2"/>
        <w:spacing w:after="0" w:line="240" w:lineRule="auto"/>
        <w:ind w:left="0" w:firstLine="851"/>
        <w:contextualSpacing/>
        <w:jc w:val="both"/>
        <w:rPr>
          <w:rFonts w:ascii="Arial" w:hAnsi="Arial" w:cs="Arial"/>
          <w:sz w:val="24"/>
          <w:szCs w:val="24"/>
        </w:rPr>
      </w:pPr>
      <w:r w:rsidRPr="00EF25E9">
        <w:rPr>
          <w:rFonts w:ascii="Arial" w:hAnsi="Arial" w:cs="Arial"/>
          <w:sz w:val="24"/>
          <w:szCs w:val="24"/>
        </w:rPr>
        <w:t xml:space="preserve">Consideram-se órgãos responsáveis pela gestão do(s) bem(ns) objeto desta Ata de Registro de Preços a COORDENAÇÃO DE ALMOXARIFADO DO DEPARTAMENTO DE MATERIAL E PATRIMÔNIO e a COORDENAÇÃO DE PROJETOS DE ARQUITETURA DO DEPARTAMENTO TÉCNICO DA CÂMARA, que designará o fiscal responsável pelos atos de acompanhamento, controle e fiscalização da execução deste instrumento. </w:t>
      </w:r>
    </w:p>
    <w:p w:rsidR="00EF25E9" w:rsidRPr="00EF25E9" w:rsidRDefault="00EF25E9" w:rsidP="009C17B1">
      <w:pPr>
        <w:contextualSpacing/>
        <w:jc w:val="both"/>
        <w:rPr>
          <w:rFonts w:ascii="Arial" w:hAnsi="Arial" w:cs="Arial"/>
          <w:sz w:val="24"/>
          <w:szCs w:val="24"/>
        </w:rPr>
      </w:pPr>
    </w:p>
    <w:p w:rsidR="00EF25E9" w:rsidRPr="00EF25E9" w:rsidRDefault="00EF25E9" w:rsidP="009C17B1">
      <w:pPr>
        <w:pStyle w:val="Ttulo1"/>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b/>
          <w:szCs w:val="24"/>
          <w:u w:val="single"/>
        </w:rPr>
      </w:pPr>
      <w:r w:rsidRPr="00EF25E9">
        <w:rPr>
          <w:rFonts w:cs="Arial"/>
          <w:b/>
          <w:szCs w:val="24"/>
          <w:u w:val="single"/>
        </w:rPr>
        <w:lastRenderedPageBreak/>
        <w:t>CLÁUSULA DÉCIMA QUARTA – DO FORO</w:t>
      </w:r>
    </w:p>
    <w:p w:rsidR="00EF25E9" w:rsidRPr="00EF25E9" w:rsidRDefault="00EF25E9" w:rsidP="001E30FF">
      <w:pPr>
        <w:pStyle w:val="Recuodecorpodetexto2"/>
        <w:spacing w:after="0" w:line="240" w:lineRule="auto"/>
        <w:ind w:firstLine="568"/>
        <w:contextualSpacing/>
        <w:jc w:val="both"/>
        <w:rPr>
          <w:rFonts w:ascii="Arial" w:hAnsi="Arial" w:cs="Arial"/>
          <w:sz w:val="24"/>
          <w:szCs w:val="24"/>
        </w:rPr>
      </w:pPr>
      <w:r w:rsidRPr="00EF25E9">
        <w:rPr>
          <w:rFonts w:ascii="Arial" w:hAnsi="Arial" w:cs="Arial"/>
          <w:sz w:val="24"/>
          <w:szCs w:val="24"/>
        </w:rPr>
        <w:t>Fica eleito o foro da Justiça Federal em Brasília, Distrito Federal, com exclusão de qualquer outro, para decidir demandas judiciais decorrentes do cumprimento desta Ata.</w:t>
      </w:r>
    </w:p>
    <w:p w:rsidR="00EF25E9" w:rsidRPr="00EF25E9" w:rsidRDefault="00EF25E9" w:rsidP="001E30FF">
      <w:pPr>
        <w:pStyle w:val="Recuodecorpodetexto"/>
        <w:widowControl w:val="0"/>
        <w:spacing w:after="0" w:line="240" w:lineRule="auto"/>
        <w:ind w:firstLine="568"/>
        <w:contextualSpacing/>
        <w:jc w:val="both"/>
        <w:rPr>
          <w:rFonts w:cs="Arial"/>
          <w:szCs w:val="24"/>
        </w:rPr>
      </w:pPr>
    </w:p>
    <w:p w:rsidR="00EF25E9" w:rsidRPr="00EF25E9" w:rsidRDefault="00EF25E9" w:rsidP="001E30FF">
      <w:pPr>
        <w:pStyle w:val="Recuodecorpodetexto"/>
        <w:widowControl w:val="0"/>
        <w:spacing w:after="0" w:line="240" w:lineRule="auto"/>
        <w:ind w:firstLine="851"/>
        <w:contextualSpacing/>
        <w:jc w:val="both"/>
        <w:rPr>
          <w:rFonts w:cs="Arial"/>
          <w:szCs w:val="24"/>
        </w:rPr>
      </w:pPr>
      <w:r w:rsidRPr="00EF25E9">
        <w:rPr>
          <w:rFonts w:cs="Arial"/>
          <w:szCs w:val="24"/>
        </w:rPr>
        <w:t>E por estarem assim de acordo, as partes assinam a presente Ata em 3 (três) vias de igual teor e forma, para um só efeito, com ___ (valor numérico e por extenso) folhas cada uma, na presença das testemunhas abaixo indicadas.</w:t>
      </w:r>
    </w:p>
    <w:p w:rsidR="00EF25E9" w:rsidRPr="00EF25E9"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4"/>
          <w:szCs w:val="24"/>
          <w:highlight w:val="yellow"/>
        </w:rPr>
      </w:pPr>
    </w:p>
    <w:p w:rsidR="00EF25E9" w:rsidRPr="00EF25E9"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4"/>
          <w:szCs w:val="24"/>
        </w:rPr>
      </w:pPr>
      <w:r w:rsidRPr="00EF25E9">
        <w:rPr>
          <w:rFonts w:ascii="Arial" w:hAnsi="Arial" w:cs="Arial"/>
          <w:sz w:val="24"/>
          <w:szCs w:val="24"/>
        </w:rPr>
        <w:t>Brasília,       de                        de 2014.</w:t>
      </w:r>
    </w:p>
    <w:p w:rsidR="00EF25E9" w:rsidRPr="00EF25E9"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4"/>
          <w:szCs w:val="24"/>
        </w:rPr>
      </w:pPr>
    </w:p>
    <w:p w:rsidR="00EF25E9" w:rsidRPr="00EF25E9"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4"/>
          <w:szCs w:val="24"/>
        </w:rPr>
      </w:pPr>
    </w:p>
    <w:p w:rsidR="00EF25E9" w:rsidRPr="00EF25E9"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4"/>
          <w:szCs w:val="24"/>
        </w:rPr>
      </w:pPr>
      <w:r w:rsidRPr="00EF25E9">
        <w:rPr>
          <w:rFonts w:ascii="Arial" w:hAnsi="Arial" w:cs="Arial"/>
          <w:sz w:val="24"/>
          <w:szCs w:val="24"/>
          <w:u w:val="single"/>
        </w:rPr>
        <w:t>Pela CÂMARA:</w:t>
      </w:r>
      <w:r w:rsidRPr="00EF25E9">
        <w:rPr>
          <w:rFonts w:ascii="Arial" w:hAnsi="Arial" w:cs="Arial"/>
          <w:sz w:val="24"/>
          <w:szCs w:val="24"/>
        </w:rPr>
        <w:tab/>
      </w:r>
      <w:r w:rsidRPr="00EF25E9">
        <w:rPr>
          <w:rFonts w:ascii="Arial" w:hAnsi="Arial" w:cs="Arial"/>
          <w:sz w:val="24"/>
          <w:szCs w:val="24"/>
        </w:rPr>
        <w:tab/>
      </w:r>
      <w:r w:rsidRPr="00EF25E9">
        <w:rPr>
          <w:rFonts w:ascii="Arial" w:hAnsi="Arial" w:cs="Arial"/>
          <w:sz w:val="24"/>
          <w:szCs w:val="24"/>
        </w:rPr>
        <w:tab/>
      </w:r>
      <w:r w:rsidRPr="00EF25E9">
        <w:rPr>
          <w:rFonts w:ascii="Arial" w:hAnsi="Arial" w:cs="Arial"/>
          <w:sz w:val="24"/>
          <w:szCs w:val="24"/>
        </w:rPr>
        <w:tab/>
      </w:r>
      <w:r w:rsidRPr="00EF25E9">
        <w:rPr>
          <w:rFonts w:ascii="Arial" w:hAnsi="Arial" w:cs="Arial"/>
          <w:sz w:val="24"/>
          <w:szCs w:val="24"/>
        </w:rPr>
        <w:tab/>
      </w:r>
      <w:r w:rsidRPr="00EF25E9">
        <w:rPr>
          <w:rFonts w:ascii="Arial" w:hAnsi="Arial" w:cs="Arial"/>
          <w:sz w:val="24"/>
          <w:szCs w:val="24"/>
          <w:u w:val="single"/>
        </w:rPr>
        <w:t>Pela Empresa vencedora</w:t>
      </w:r>
      <w:r w:rsidRPr="00EF25E9">
        <w:rPr>
          <w:rFonts w:ascii="Arial" w:hAnsi="Arial" w:cs="Arial"/>
          <w:sz w:val="24"/>
          <w:szCs w:val="24"/>
        </w:rPr>
        <w:t>:</w:t>
      </w:r>
    </w:p>
    <w:p w:rsidR="00EF25E9" w:rsidRPr="00EF25E9"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4"/>
          <w:szCs w:val="24"/>
        </w:rPr>
      </w:pPr>
    </w:p>
    <w:p w:rsidR="00EF25E9" w:rsidRPr="00EF25E9" w:rsidRDefault="00EF25E9" w:rsidP="009C17B1">
      <w:pPr>
        <w:pStyle w:val="Recuodecorpodetexto"/>
        <w:spacing w:after="0" w:line="240" w:lineRule="auto"/>
        <w:contextualSpacing/>
        <w:jc w:val="both"/>
        <w:rPr>
          <w:rFonts w:cs="Arial"/>
          <w:szCs w:val="24"/>
        </w:rPr>
      </w:pPr>
    </w:p>
    <w:p w:rsidR="00EF25E9" w:rsidRPr="00EF25E9" w:rsidRDefault="00EF25E9" w:rsidP="009C17B1">
      <w:pPr>
        <w:pStyle w:val="Recuodecorpodetexto"/>
        <w:spacing w:after="0" w:line="240" w:lineRule="auto"/>
        <w:contextualSpacing/>
        <w:jc w:val="both"/>
        <w:rPr>
          <w:rFonts w:cs="Arial"/>
          <w:szCs w:val="24"/>
        </w:rPr>
      </w:pPr>
    </w:p>
    <w:p w:rsidR="00EF25E9" w:rsidRPr="00EF25E9" w:rsidRDefault="00EF25E9" w:rsidP="009C17B1">
      <w:pPr>
        <w:contextualSpacing/>
        <w:jc w:val="both"/>
        <w:rPr>
          <w:rFonts w:ascii="Arial" w:hAnsi="Arial" w:cs="Arial"/>
          <w:sz w:val="24"/>
          <w:szCs w:val="24"/>
        </w:rPr>
      </w:pPr>
      <w:r w:rsidRPr="00EF25E9">
        <w:rPr>
          <w:rFonts w:ascii="Arial" w:hAnsi="Arial" w:cs="Arial"/>
          <w:sz w:val="24"/>
          <w:szCs w:val="24"/>
        </w:rPr>
        <w:t>Sérgio Sampaio C.de Almeida</w:t>
      </w:r>
      <w:r w:rsidRPr="00EF25E9">
        <w:rPr>
          <w:rFonts w:ascii="Arial" w:hAnsi="Arial" w:cs="Arial"/>
          <w:sz w:val="24"/>
          <w:szCs w:val="24"/>
        </w:rPr>
        <w:tab/>
      </w:r>
      <w:r w:rsidRPr="00EF25E9">
        <w:rPr>
          <w:rFonts w:ascii="Arial" w:hAnsi="Arial" w:cs="Arial"/>
          <w:sz w:val="24"/>
          <w:szCs w:val="24"/>
        </w:rPr>
        <w:tab/>
      </w:r>
      <w:r w:rsidRPr="00EF25E9">
        <w:rPr>
          <w:rFonts w:ascii="Arial" w:hAnsi="Arial" w:cs="Arial"/>
          <w:sz w:val="24"/>
          <w:szCs w:val="24"/>
        </w:rPr>
        <w:tab/>
        <w:t>(nome)</w:t>
      </w:r>
    </w:p>
    <w:p w:rsidR="00EF25E9" w:rsidRPr="00EF25E9" w:rsidRDefault="00EF25E9" w:rsidP="009C17B1">
      <w:pPr>
        <w:contextualSpacing/>
        <w:jc w:val="both"/>
        <w:rPr>
          <w:rFonts w:ascii="Arial" w:hAnsi="Arial" w:cs="Arial"/>
          <w:sz w:val="24"/>
          <w:szCs w:val="24"/>
        </w:rPr>
      </w:pPr>
      <w:r w:rsidRPr="00EF25E9">
        <w:rPr>
          <w:rFonts w:ascii="Arial" w:hAnsi="Arial" w:cs="Arial"/>
          <w:sz w:val="24"/>
          <w:szCs w:val="24"/>
        </w:rPr>
        <w:t>Diretor-Geral</w:t>
      </w:r>
      <w:r w:rsidRPr="00EF25E9">
        <w:rPr>
          <w:rFonts w:ascii="Arial" w:hAnsi="Arial" w:cs="Arial"/>
          <w:sz w:val="24"/>
          <w:szCs w:val="24"/>
        </w:rPr>
        <w:tab/>
      </w:r>
      <w:r w:rsidRPr="00EF25E9">
        <w:rPr>
          <w:rFonts w:ascii="Arial" w:hAnsi="Arial" w:cs="Arial"/>
          <w:sz w:val="24"/>
          <w:szCs w:val="24"/>
        </w:rPr>
        <w:tab/>
      </w:r>
      <w:r w:rsidRPr="00EF25E9">
        <w:rPr>
          <w:rFonts w:ascii="Arial" w:hAnsi="Arial" w:cs="Arial"/>
          <w:sz w:val="24"/>
          <w:szCs w:val="24"/>
        </w:rPr>
        <w:tab/>
      </w:r>
      <w:r w:rsidRPr="00EF25E9">
        <w:rPr>
          <w:rFonts w:ascii="Arial" w:hAnsi="Arial" w:cs="Arial"/>
          <w:sz w:val="24"/>
          <w:szCs w:val="24"/>
        </w:rPr>
        <w:tab/>
      </w:r>
      <w:r w:rsidRPr="00EF25E9">
        <w:rPr>
          <w:rFonts w:ascii="Arial" w:hAnsi="Arial" w:cs="Arial"/>
          <w:sz w:val="24"/>
          <w:szCs w:val="24"/>
        </w:rPr>
        <w:tab/>
      </w:r>
      <w:r>
        <w:rPr>
          <w:rFonts w:ascii="Arial" w:hAnsi="Arial" w:cs="Arial"/>
          <w:sz w:val="24"/>
          <w:szCs w:val="24"/>
        </w:rPr>
        <w:tab/>
      </w:r>
      <w:r w:rsidRPr="00EF25E9">
        <w:rPr>
          <w:rFonts w:ascii="Arial" w:hAnsi="Arial" w:cs="Arial"/>
          <w:sz w:val="24"/>
          <w:szCs w:val="24"/>
        </w:rPr>
        <w:t xml:space="preserve">(cargo) </w:t>
      </w:r>
    </w:p>
    <w:p w:rsidR="00EF25E9" w:rsidRPr="00EF25E9"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4"/>
          <w:szCs w:val="24"/>
        </w:rPr>
      </w:pPr>
      <w:r w:rsidRPr="00EF25E9">
        <w:rPr>
          <w:rFonts w:ascii="Arial" w:hAnsi="Arial" w:cs="Arial"/>
          <w:sz w:val="24"/>
          <w:szCs w:val="24"/>
        </w:rPr>
        <w:t>CPF n. 358.677.601-20</w:t>
      </w:r>
      <w:r w:rsidRPr="00EF25E9">
        <w:rPr>
          <w:rFonts w:ascii="Arial" w:hAnsi="Arial" w:cs="Arial"/>
          <w:sz w:val="24"/>
          <w:szCs w:val="24"/>
        </w:rPr>
        <w:tab/>
      </w:r>
      <w:r w:rsidRPr="00EF25E9">
        <w:rPr>
          <w:rFonts w:ascii="Arial" w:hAnsi="Arial" w:cs="Arial"/>
          <w:sz w:val="24"/>
          <w:szCs w:val="24"/>
        </w:rPr>
        <w:tab/>
        <w:t xml:space="preserve">         </w:t>
      </w:r>
      <w:r w:rsidRPr="00EF25E9">
        <w:rPr>
          <w:rFonts w:ascii="Arial" w:hAnsi="Arial" w:cs="Arial"/>
          <w:sz w:val="24"/>
          <w:szCs w:val="24"/>
        </w:rPr>
        <w:tab/>
        <w:t xml:space="preserve">         (CPF)</w:t>
      </w:r>
    </w:p>
    <w:p w:rsidR="00EF25E9" w:rsidRPr="0053491E"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rPr>
      </w:pPr>
    </w:p>
    <w:p w:rsidR="00EF25E9" w:rsidRPr="0053491E"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u w:val="single"/>
        </w:rPr>
      </w:pPr>
    </w:p>
    <w:p w:rsidR="00EF25E9" w:rsidRPr="0053491E"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rPr>
      </w:pPr>
      <w:r w:rsidRPr="0053491E">
        <w:rPr>
          <w:sz w:val="28"/>
          <w:u w:val="single"/>
        </w:rPr>
        <w:t>Testemunhas</w:t>
      </w:r>
      <w:r w:rsidRPr="0053491E">
        <w:rPr>
          <w:sz w:val="28"/>
        </w:rPr>
        <w:t>: 1) _____________________________________</w:t>
      </w:r>
    </w:p>
    <w:p w:rsidR="00EF25E9" w:rsidRPr="0053491E"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rPr>
      </w:pPr>
    </w:p>
    <w:p w:rsidR="00EF25E9" w:rsidRPr="0053491E" w:rsidRDefault="00EF25E9" w:rsidP="009C1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rPr>
      </w:pPr>
      <w:r w:rsidRPr="0053491E">
        <w:rPr>
          <w:sz w:val="28"/>
        </w:rPr>
        <w:tab/>
        <w:t xml:space="preserve">             2) _____________________________________</w:t>
      </w:r>
    </w:p>
    <w:p w:rsidR="00EF25E9" w:rsidRDefault="00EF25E9" w:rsidP="009C17B1">
      <w:pPr>
        <w:jc w:val="both"/>
        <w:rPr>
          <w:sz w:val="16"/>
        </w:rPr>
      </w:pPr>
    </w:p>
    <w:p w:rsidR="00EF25E9" w:rsidRDefault="00EF25E9" w:rsidP="009C17B1">
      <w:pPr>
        <w:jc w:val="both"/>
        <w:rPr>
          <w:sz w:val="16"/>
        </w:rPr>
      </w:pPr>
    </w:p>
    <w:p w:rsidR="00520035" w:rsidRDefault="00DC238C" w:rsidP="009C17B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b/>
        </w:rPr>
      </w:pPr>
      <w:r>
        <w:rPr>
          <w:rFonts w:ascii="Arial" w:hAnsi="Arial"/>
          <w:b/>
          <w:szCs w:val="24"/>
        </w:rPr>
        <w:fldChar w:fldCharType="begin"/>
      </w:r>
      <w:r>
        <w:instrText xml:space="preserve"> XE "</w:instrText>
      </w:r>
      <w:r w:rsidR="00082D74">
        <w:rPr>
          <w:rFonts w:ascii="Arial" w:hAnsi="Arial"/>
          <w:szCs w:val="24"/>
        </w:rPr>
        <w:instrText>ANEXO N. 7</w:instrText>
      </w:r>
      <w:r w:rsidRPr="00E76E24">
        <w:rPr>
          <w:rFonts w:ascii="Arial" w:hAnsi="Arial"/>
          <w:szCs w:val="24"/>
        </w:rPr>
        <w:instrText xml:space="preserve"> - MINUTA D</w:instrText>
      </w:r>
      <w:r>
        <w:rPr>
          <w:rFonts w:ascii="Arial" w:hAnsi="Arial"/>
          <w:szCs w:val="24"/>
        </w:rPr>
        <w:instrText>A ATA DE REGISTRO DE PREÇOS</w:instrText>
      </w:r>
      <w:r>
        <w:instrText xml:space="preserve">" </w:instrText>
      </w:r>
      <w:r>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8D661B" w:rsidRDefault="008D661B" w:rsidP="008D6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novembro de 2014.</w:t>
      </w:r>
    </w:p>
    <w:p w:rsidR="008D661B" w:rsidRDefault="008D661B"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312D27">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510" w:rsidRDefault="00A52510">
      <w:r>
        <w:separator/>
      </w:r>
    </w:p>
  </w:endnote>
  <w:endnote w:type="continuationSeparator" w:id="0">
    <w:p w:rsidR="00A52510" w:rsidRDefault="00A5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510" w:rsidRDefault="00A52510" w:rsidP="00D969A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279D9">
      <w:rPr>
        <w:rStyle w:val="Nmerodepgina"/>
        <w:rFonts w:ascii="Arial" w:hAnsi="Arial"/>
        <w:noProof/>
      </w:rPr>
      <w:t>54</w:t>
    </w:r>
    <w:r>
      <w:rPr>
        <w:rStyle w:val="Nmerodepgina"/>
        <w:rFonts w:ascii="Arial" w:hAnsi="Arial"/>
      </w:rPr>
      <w:fldChar w:fldCharType="end"/>
    </w:r>
  </w:p>
  <w:p w:rsidR="00A52510" w:rsidRDefault="00A5251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510" w:rsidRDefault="00A5251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279D9">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510" w:rsidRDefault="00A52510">
      <w:r>
        <w:separator/>
      </w:r>
    </w:p>
  </w:footnote>
  <w:footnote w:type="continuationSeparator" w:id="0">
    <w:p w:rsidR="00A52510" w:rsidRDefault="00A52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510" w:rsidRDefault="00A52510" w:rsidP="00D969A1">
    <w:pPr>
      <w:pStyle w:val="C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0BE497D2" wp14:editId="5BA11BF8">
          <wp:simplePos x="0" y="0"/>
          <wp:positionH relativeFrom="column">
            <wp:posOffset>0</wp:posOffset>
          </wp:positionH>
          <wp:positionV relativeFrom="paragraph">
            <wp:posOffset>0</wp:posOffset>
          </wp:positionV>
          <wp:extent cx="474345" cy="548640"/>
          <wp:effectExtent l="0" t="0" r="1905" b="3810"/>
          <wp:wrapTopAndBottom/>
          <wp:docPr id="5" name="Imagem 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510" w:rsidRDefault="00A52510" w:rsidP="00D969A1">
    <w:pPr>
      <w:pStyle w:val="Cabs"/>
      <w:rPr>
        <w:rFonts w:ascii="Arial" w:hAnsi="Arial"/>
        <w:b/>
        <w:sz w:val="24"/>
      </w:rPr>
    </w:pPr>
    <w:r>
      <w:rPr>
        <w:rFonts w:ascii="Arial" w:hAnsi="Arial"/>
        <w:b/>
        <w:sz w:val="24"/>
      </w:rPr>
      <w:t xml:space="preserve">            CÂMARA DOS DEPUTADOS</w:t>
    </w:r>
  </w:p>
  <w:p w:rsidR="00A52510" w:rsidRDefault="00A52510" w:rsidP="00D969A1">
    <w:pPr>
      <w:pStyle w:val="Cabs"/>
      <w:rPr>
        <w:rFonts w:ascii="Arial" w:hAnsi="Arial"/>
        <w:b/>
      </w:rPr>
    </w:pPr>
    <w:r>
      <w:rPr>
        <w:rFonts w:ascii="Arial" w:hAnsi="Arial"/>
        <w:b/>
      </w:rPr>
      <w:t xml:space="preserve">             COMISSÃO PERMANENTE DE LICITAÇÃO</w:t>
    </w:r>
  </w:p>
  <w:p w:rsidR="00A52510" w:rsidRDefault="00A52510" w:rsidP="00D969A1">
    <w:pPr>
      <w:pStyle w:val="Cabs"/>
      <w:jc w:val="right"/>
      <w:rPr>
        <w:rFonts w:ascii="Arial" w:hAnsi="Arial"/>
        <w:b/>
        <w:sz w:val="20"/>
      </w:rPr>
    </w:pPr>
    <w:r>
      <w:rPr>
        <w:rFonts w:ascii="Arial" w:hAnsi="Arial"/>
        <w:b/>
        <w:sz w:val="20"/>
      </w:rPr>
      <w:t>Pregão Eletrônico n. 226/2014</w:t>
    </w:r>
  </w:p>
  <w:p w:rsidR="00A52510" w:rsidRDefault="00A52510" w:rsidP="00D969A1">
    <w:pPr>
      <w:pStyle w:val="Cabealho"/>
      <w:jc w:val="right"/>
      <w:rPr>
        <w:rFonts w:ascii="Arial" w:hAnsi="Arial"/>
      </w:rPr>
    </w:pPr>
    <w:r w:rsidRPr="00821E34">
      <w:rPr>
        <w:rFonts w:ascii="Arial" w:hAnsi="Arial"/>
      </w:rPr>
      <w:t>Processo n. 106.615/2014</w:t>
    </w:r>
    <w:r>
      <w:rPr>
        <w:rFonts w:ascii="Arial" w:hAnsi="Arial"/>
      </w:rPr>
      <w:t xml:space="preserve"> </w:t>
    </w:r>
  </w:p>
  <w:p w:rsidR="00A52510" w:rsidRDefault="00A5251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510" w:rsidRDefault="00A52510">
    <w:pPr>
      <w:pStyle w:val="Cabs"/>
      <w:rPr>
        <w:rFonts w:ascii="Arial" w:hAnsi="Arial"/>
        <w:b/>
        <w:noProof/>
        <w:sz w:val="18"/>
      </w:rPr>
    </w:pPr>
    <w:r>
      <w:rPr>
        <w:noProof/>
        <w:sz w:val="24"/>
        <w:szCs w:val="24"/>
      </w:rPr>
      <w:drawing>
        <wp:anchor distT="0" distB="0" distL="114300" distR="114300" simplePos="0" relativeHeight="251659776" behindDoc="0" locked="0" layoutInCell="1" allowOverlap="1" wp14:anchorId="2F2527B4" wp14:editId="3F70FF47">
          <wp:simplePos x="0" y="0"/>
          <wp:positionH relativeFrom="column">
            <wp:posOffset>4892040</wp:posOffset>
          </wp:positionH>
          <wp:positionV relativeFrom="paragraph">
            <wp:posOffset>-190500</wp:posOffset>
          </wp:positionV>
          <wp:extent cx="838200" cy="581025"/>
          <wp:effectExtent l="0" t="0" r="0" b="9525"/>
          <wp:wrapNone/>
          <wp:docPr id="7" name="Imagem 7"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6CFE2D4B" wp14:editId="6E1C82AA">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510" w:rsidRDefault="00A52510">
    <w:pPr>
      <w:pStyle w:val="Cabs"/>
      <w:rPr>
        <w:rFonts w:ascii="Arial" w:hAnsi="Arial"/>
        <w:b/>
        <w:sz w:val="24"/>
      </w:rPr>
    </w:pPr>
    <w:r>
      <w:rPr>
        <w:rFonts w:ascii="Arial" w:hAnsi="Arial"/>
        <w:b/>
        <w:sz w:val="24"/>
      </w:rPr>
      <w:t xml:space="preserve">            CÂMARA DOS DEPUTADOS</w:t>
    </w:r>
  </w:p>
  <w:p w:rsidR="00A52510" w:rsidRDefault="00A52510">
    <w:pPr>
      <w:pStyle w:val="Cabs"/>
      <w:rPr>
        <w:rFonts w:ascii="Arial" w:hAnsi="Arial"/>
        <w:b/>
      </w:rPr>
    </w:pPr>
    <w:r>
      <w:rPr>
        <w:rFonts w:ascii="Arial" w:hAnsi="Arial"/>
        <w:b/>
      </w:rPr>
      <w:t xml:space="preserve">             COMISSÃO PERMANENTE DE LICITAÇÃO</w:t>
    </w:r>
  </w:p>
  <w:p w:rsidR="00A52510" w:rsidRDefault="00A52510">
    <w:pPr>
      <w:pStyle w:val="Cabs"/>
      <w:jc w:val="right"/>
      <w:rPr>
        <w:rFonts w:ascii="Arial" w:hAnsi="Arial"/>
        <w:b/>
        <w:sz w:val="20"/>
      </w:rPr>
    </w:pPr>
    <w:r>
      <w:rPr>
        <w:rFonts w:ascii="Arial" w:hAnsi="Arial"/>
        <w:b/>
        <w:sz w:val="20"/>
      </w:rPr>
      <w:t>Pregão Eletrônico n. 226/2014</w:t>
    </w:r>
  </w:p>
  <w:p w:rsidR="00A52510" w:rsidRDefault="00A52510">
    <w:pPr>
      <w:pStyle w:val="Cabealho"/>
      <w:jc w:val="right"/>
      <w:rPr>
        <w:rFonts w:ascii="Arial" w:hAnsi="Arial"/>
      </w:rPr>
    </w:pPr>
    <w:r w:rsidRPr="00821E34">
      <w:rPr>
        <w:rFonts w:ascii="Arial" w:hAnsi="Arial"/>
      </w:rPr>
      <w:t>Processo n. 106.615/2014</w:t>
    </w:r>
    <w:r>
      <w:rPr>
        <w:rFonts w:ascii="Arial" w:hAnsi="Arial"/>
      </w:rPr>
      <w:t xml:space="preserve"> </w:t>
    </w:r>
  </w:p>
  <w:p w:rsidR="00A52510" w:rsidRDefault="00A52510">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3050"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19E2202A"/>
    <w:multiLevelType w:val="singleLevel"/>
    <w:tmpl w:val="04160017"/>
    <w:lvl w:ilvl="0">
      <w:start w:val="1"/>
      <w:numFmt w:val="lowerLetter"/>
      <w:lvlText w:val="%1)"/>
      <w:lvlJc w:val="left"/>
      <w:pPr>
        <w:tabs>
          <w:tab w:val="num" w:pos="360"/>
        </w:tabs>
        <w:ind w:left="360" w:hanging="360"/>
      </w:pPr>
    </w:lvl>
  </w:abstractNum>
  <w:abstractNum w:abstractNumId="29">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3">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3D6A5244"/>
    <w:multiLevelType w:val="singleLevel"/>
    <w:tmpl w:val="93CC8D94"/>
    <w:lvl w:ilvl="0">
      <w:start w:val="1"/>
      <w:numFmt w:val="lowerLetter"/>
      <w:lvlText w:val="%1)"/>
      <w:lvlJc w:val="left"/>
      <w:pPr>
        <w:tabs>
          <w:tab w:val="num" w:pos="1211"/>
        </w:tabs>
        <w:ind w:left="1211" w:hanging="360"/>
      </w:pPr>
      <w:rPr>
        <w:rFonts w:hint="default"/>
      </w:rPr>
    </w:lvl>
  </w:abstractNum>
  <w:abstractNum w:abstractNumId="37">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1">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3">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6">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48">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2"/>
  </w:num>
  <w:num w:numId="3">
    <w:abstractNumId w:val="24"/>
  </w:num>
  <w:num w:numId="4">
    <w:abstractNumId w:val="25"/>
  </w:num>
  <w:num w:numId="5">
    <w:abstractNumId w:val="27"/>
  </w:num>
  <w:num w:numId="6">
    <w:abstractNumId w:val="27"/>
  </w:num>
  <w:num w:numId="7">
    <w:abstractNumId w:val="47"/>
  </w:num>
  <w:num w:numId="8">
    <w:abstractNumId w:val="40"/>
  </w:num>
  <w:num w:numId="9">
    <w:abstractNumId w:val="27"/>
  </w:num>
  <w:num w:numId="10">
    <w:abstractNumId w:val="32"/>
  </w:num>
  <w:num w:numId="11">
    <w:abstractNumId w:val="27"/>
  </w:num>
  <w:num w:numId="12">
    <w:abstractNumId w:val="27"/>
  </w:num>
  <w:num w:numId="13">
    <w:abstractNumId w:val="29"/>
  </w:num>
  <w:num w:numId="14">
    <w:abstractNumId w:val="38"/>
  </w:num>
  <w:num w:numId="15">
    <w:abstractNumId w:val="33"/>
  </w:num>
  <w:num w:numId="16">
    <w:abstractNumId w:val="31"/>
  </w:num>
  <w:num w:numId="17">
    <w:abstractNumId w:val="46"/>
  </w:num>
  <w:num w:numId="18">
    <w:abstractNumId w:val="39"/>
  </w:num>
  <w:num w:numId="19">
    <w:abstractNumId w:val="45"/>
  </w:num>
  <w:num w:numId="20">
    <w:abstractNumId w:val="26"/>
  </w:num>
  <w:num w:numId="21">
    <w:abstractNumId w:val="49"/>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0"/>
  </w:num>
  <w:num w:numId="25">
    <w:abstractNumId w:val="28"/>
  </w:num>
  <w:num w:numId="26">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389"/>
    <w:rsid w:val="00002637"/>
    <w:rsid w:val="00004161"/>
    <w:rsid w:val="0000573F"/>
    <w:rsid w:val="00007810"/>
    <w:rsid w:val="0001097C"/>
    <w:rsid w:val="00011E04"/>
    <w:rsid w:val="0001273B"/>
    <w:rsid w:val="000147F2"/>
    <w:rsid w:val="0001539E"/>
    <w:rsid w:val="000213C9"/>
    <w:rsid w:val="00026BBC"/>
    <w:rsid w:val="00030015"/>
    <w:rsid w:val="000306EA"/>
    <w:rsid w:val="0003155E"/>
    <w:rsid w:val="000317FF"/>
    <w:rsid w:val="0003226D"/>
    <w:rsid w:val="0004432A"/>
    <w:rsid w:val="000476C4"/>
    <w:rsid w:val="00052D27"/>
    <w:rsid w:val="00071787"/>
    <w:rsid w:val="00074BB4"/>
    <w:rsid w:val="00082D74"/>
    <w:rsid w:val="00087803"/>
    <w:rsid w:val="000950DF"/>
    <w:rsid w:val="000955F6"/>
    <w:rsid w:val="00096F5B"/>
    <w:rsid w:val="000A0E58"/>
    <w:rsid w:val="000A114B"/>
    <w:rsid w:val="000A31A4"/>
    <w:rsid w:val="000A3638"/>
    <w:rsid w:val="000A3AF7"/>
    <w:rsid w:val="000A4C75"/>
    <w:rsid w:val="000B217D"/>
    <w:rsid w:val="000B4B9C"/>
    <w:rsid w:val="000B56A3"/>
    <w:rsid w:val="000C2A59"/>
    <w:rsid w:val="000C7B18"/>
    <w:rsid w:val="000D1643"/>
    <w:rsid w:val="000D7410"/>
    <w:rsid w:val="000E1475"/>
    <w:rsid w:val="000E5ED0"/>
    <w:rsid w:val="000F1673"/>
    <w:rsid w:val="000F4A7E"/>
    <w:rsid w:val="000F59C7"/>
    <w:rsid w:val="001000B8"/>
    <w:rsid w:val="00101A38"/>
    <w:rsid w:val="00104B44"/>
    <w:rsid w:val="0011069B"/>
    <w:rsid w:val="00111076"/>
    <w:rsid w:val="00114180"/>
    <w:rsid w:val="00114847"/>
    <w:rsid w:val="00123367"/>
    <w:rsid w:val="001247D0"/>
    <w:rsid w:val="00124D0E"/>
    <w:rsid w:val="00142D9A"/>
    <w:rsid w:val="001568A0"/>
    <w:rsid w:val="00163810"/>
    <w:rsid w:val="00172B7F"/>
    <w:rsid w:val="001758AB"/>
    <w:rsid w:val="0018033E"/>
    <w:rsid w:val="00183F21"/>
    <w:rsid w:val="00184BEC"/>
    <w:rsid w:val="00184D85"/>
    <w:rsid w:val="00185DFD"/>
    <w:rsid w:val="00186EC4"/>
    <w:rsid w:val="00193636"/>
    <w:rsid w:val="00194D88"/>
    <w:rsid w:val="00195416"/>
    <w:rsid w:val="001A76E6"/>
    <w:rsid w:val="001B13BE"/>
    <w:rsid w:val="001B38F5"/>
    <w:rsid w:val="001B7DA8"/>
    <w:rsid w:val="001C5849"/>
    <w:rsid w:val="001D5539"/>
    <w:rsid w:val="001E017D"/>
    <w:rsid w:val="001E1763"/>
    <w:rsid w:val="001E30FF"/>
    <w:rsid w:val="001F295E"/>
    <w:rsid w:val="001F5A89"/>
    <w:rsid w:val="001F6618"/>
    <w:rsid w:val="001F7E26"/>
    <w:rsid w:val="00200E5F"/>
    <w:rsid w:val="0020297C"/>
    <w:rsid w:val="00205695"/>
    <w:rsid w:val="002059C2"/>
    <w:rsid w:val="00210F47"/>
    <w:rsid w:val="00212E55"/>
    <w:rsid w:val="00217A77"/>
    <w:rsid w:val="002253B4"/>
    <w:rsid w:val="002272F2"/>
    <w:rsid w:val="0023462C"/>
    <w:rsid w:val="0023612B"/>
    <w:rsid w:val="00240DBD"/>
    <w:rsid w:val="002427C2"/>
    <w:rsid w:val="00246B01"/>
    <w:rsid w:val="00246BF3"/>
    <w:rsid w:val="002556EA"/>
    <w:rsid w:val="00257CE0"/>
    <w:rsid w:val="00266E4C"/>
    <w:rsid w:val="002707F6"/>
    <w:rsid w:val="00271759"/>
    <w:rsid w:val="002740B8"/>
    <w:rsid w:val="00275FD8"/>
    <w:rsid w:val="00283A15"/>
    <w:rsid w:val="00283E7C"/>
    <w:rsid w:val="00293D1E"/>
    <w:rsid w:val="0029789E"/>
    <w:rsid w:val="002A205D"/>
    <w:rsid w:val="002A24F0"/>
    <w:rsid w:val="002A61D5"/>
    <w:rsid w:val="002B2CC1"/>
    <w:rsid w:val="002B3BDB"/>
    <w:rsid w:val="002B46B9"/>
    <w:rsid w:val="002C2604"/>
    <w:rsid w:val="002D078C"/>
    <w:rsid w:val="002D52D0"/>
    <w:rsid w:val="002D5D46"/>
    <w:rsid w:val="002E0930"/>
    <w:rsid w:val="002F5C9E"/>
    <w:rsid w:val="003010F1"/>
    <w:rsid w:val="0030171E"/>
    <w:rsid w:val="00304FB1"/>
    <w:rsid w:val="00311A35"/>
    <w:rsid w:val="00311D10"/>
    <w:rsid w:val="00312D27"/>
    <w:rsid w:val="003166A2"/>
    <w:rsid w:val="003202E6"/>
    <w:rsid w:val="00320B54"/>
    <w:rsid w:val="00321798"/>
    <w:rsid w:val="003253B2"/>
    <w:rsid w:val="00332EA2"/>
    <w:rsid w:val="00337F39"/>
    <w:rsid w:val="00344673"/>
    <w:rsid w:val="00347021"/>
    <w:rsid w:val="003473E5"/>
    <w:rsid w:val="00352C17"/>
    <w:rsid w:val="00356047"/>
    <w:rsid w:val="003602B3"/>
    <w:rsid w:val="00361FDA"/>
    <w:rsid w:val="00362883"/>
    <w:rsid w:val="00365869"/>
    <w:rsid w:val="00367ED2"/>
    <w:rsid w:val="00370BD2"/>
    <w:rsid w:val="00373972"/>
    <w:rsid w:val="00377885"/>
    <w:rsid w:val="00380B84"/>
    <w:rsid w:val="00382624"/>
    <w:rsid w:val="00387D9C"/>
    <w:rsid w:val="00390697"/>
    <w:rsid w:val="00394228"/>
    <w:rsid w:val="003A3C20"/>
    <w:rsid w:val="003B0C93"/>
    <w:rsid w:val="003B146B"/>
    <w:rsid w:val="003B5FED"/>
    <w:rsid w:val="003C2CE9"/>
    <w:rsid w:val="003C539F"/>
    <w:rsid w:val="003D3D40"/>
    <w:rsid w:val="003E142E"/>
    <w:rsid w:val="003E6F92"/>
    <w:rsid w:val="003F1C2C"/>
    <w:rsid w:val="003F4A15"/>
    <w:rsid w:val="004050AE"/>
    <w:rsid w:val="00406729"/>
    <w:rsid w:val="004153EB"/>
    <w:rsid w:val="0041563B"/>
    <w:rsid w:val="00417DF9"/>
    <w:rsid w:val="00432CB4"/>
    <w:rsid w:val="00441585"/>
    <w:rsid w:val="004419B8"/>
    <w:rsid w:val="00445FFA"/>
    <w:rsid w:val="004472A9"/>
    <w:rsid w:val="0045527F"/>
    <w:rsid w:val="0045643F"/>
    <w:rsid w:val="00456519"/>
    <w:rsid w:val="00457B4F"/>
    <w:rsid w:val="00463568"/>
    <w:rsid w:val="00472BAD"/>
    <w:rsid w:val="00476D0F"/>
    <w:rsid w:val="00477093"/>
    <w:rsid w:val="00481B5D"/>
    <w:rsid w:val="00485356"/>
    <w:rsid w:val="004858C2"/>
    <w:rsid w:val="004872DF"/>
    <w:rsid w:val="004925E3"/>
    <w:rsid w:val="00492D71"/>
    <w:rsid w:val="00495DCF"/>
    <w:rsid w:val="004A1FB9"/>
    <w:rsid w:val="004A7D86"/>
    <w:rsid w:val="004B17E6"/>
    <w:rsid w:val="004B6FD9"/>
    <w:rsid w:val="004C3A9D"/>
    <w:rsid w:val="004C5275"/>
    <w:rsid w:val="004D69D4"/>
    <w:rsid w:val="004D78D0"/>
    <w:rsid w:val="004E6850"/>
    <w:rsid w:val="004F4FB5"/>
    <w:rsid w:val="004F602D"/>
    <w:rsid w:val="00501826"/>
    <w:rsid w:val="00502025"/>
    <w:rsid w:val="0050536E"/>
    <w:rsid w:val="00505EB3"/>
    <w:rsid w:val="00520035"/>
    <w:rsid w:val="00520E2B"/>
    <w:rsid w:val="00521989"/>
    <w:rsid w:val="005230E9"/>
    <w:rsid w:val="00523E31"/>
    <w:rsid w:val="00530138"/>
    <w:rsid w:val="005310EE"/>
    <w:rsid w:val="00531420"/>
    <w:rsid w:val="005334D8"/>
    <w:rsid w:val="005345A7"/>
    <w:rsid w:val="00537721"/>
    <w:rsid w:val="005428DD"/>
    <w:rsid w:val="00543D9C"/>
    <w:rsid w:val="00547FA9"/>
    <w:rsid w:val="00552CC4"/>
    <w:rsid w:val="00553B67"/>
    <w:rsid w:val="00573FA0"/>
    <w:rsid w:val="00585037"/>
    <w:rsid w:val="005865CF"/>
    <w:rsid w:val="005902F2"/>
    <w:rsid w:val="00593A1B"/>
    <w:rsid w:val="00594676"/>
    <w:rsid w:val="005A155A"/>
    <w:rsid w:val="005A2EC7"/>
    <w:rsid w:val="005A4F8B"/>
    <w:rsid w:val="005A6EA3"/>
    <w:rsid w:val="005B4870"/>
    <w:rsid w:val="005B4AC5"/>
    <w:rsid w:val="005B5DE0"/>
    <w:rsid w:val="005C0673"/>
    <w:rsid w:val="005C5858"/>
    <w:rsid w:val="005C7AAB"/>
    <w:rsid w:val="005D2E7F"/>
    <w:rsid w:val="005D3C3F"/>
    <w:rsid w:val="005D52EF"/>
    <w:rsid w:val="005D5F7A"/>
    <w:rsid w:val="005E279E"/>
    <w:rsid w:val="005E45CC"/>
    <w:rsid w:val="005E7F4B"/>
    <w:rsid w:val="005F11B3"/>
    <w:rsid w:val="005F4AD9"/>
    <w:rsid w:val="005F5940"/>
    <w:rsid w:val="005F65DA"/>
    <w:rsid w:val="006046D5"/>
    <w:rsid w:val="006106EB"/>
    <w:rsid w:val="00610973"/>
    <w:rsid w:val="0061160D"/>
    <w:rsid w:val="00614C2B"/>
    <w:rsid w:val="0061793B"/>
    <w:rsid w:val="00617BAC"/>
    <w:rsid w:val="006214FA"/>
    <w:rsid w:val="00623608"/>
    <w:rsid w:val="00631665"/>
    <w:rsid w:val="00632E63"/>
    <w:rsid w:val="00640456"/>
    <w:rsid w:val="00642BBB"/>
    <w:rsid w:val="0065322A"/>
    <w:rsid w:val="00653EEA"/>
    <w:rsid w:val="00656460"/>
    <w:rsid w:val="00656CAF"/>
    <w:rsid w:val="00661094"/>
    <w:rsid w:val="00662F71"/>
    <w:rsid w:val="00663427"/>
    <w:rsid w:val="00667C44"/>
    <w:rsid w:val="00676580"/>
    <w:rsid w:val="00686FC3"/>
    <w:rsid w:val="00691BEC"/>
    <w:rsid w:val="006924AF"/>
    <w:rsid w:val="0069473C"/>
    <w:rsid w:val="006A1D53"/>
    <w:rsid w:val="006A50D1"/>
    <w:rsid w:val="006B1688"/>
    <w:rsid w:val="006B33F6"/>
    <w:rsid w:val="006B392F"/>
    <w:rsid w:val="006B4AC7"/>
    <w:rsid w:val="006B5B1B"/>
    <w:rsid w:val="006C15FF"/>
    <w:rsid w:val="006E32F7"/>
    <w:rsid w:val="006E7E36"/>
    <w:rsid w:val="006F2BD2"/>
    <w:rsid w:val="006F3F28"/>
    <w:rsid w:val="006F560B"/>
    <w:rsid w:val="006F77FD"/>
    <w:rsid w:val="00701A4E"/>
    <w:rsid w:val="00702F17"/>
    <w:rsid w:val="00705AEC"/>
    <w:rsid w:val="007105A9"/>
    <w:rsid w:val="0071073E"/>
    <w:rsid w:val="007179B2"/>
    <w:rsid w:val="00724E09"/>
    <w:rsid w:val="007251F5"/>
    <w:rsid w:val="0073778A"/>
    <w:rsid w:val="00742469"/>
    <w:rsid w:val="0074659B"/>
    <w:rsid w:val="00750E53"/>
    <w:rsid w:val="007519C9"/>
    <w:rsid w:val="00752AE9"/>
    <w:rsid w:val="00757AC7"/>
    <w:rsid w:val="0076681C"/>
    <w:rsid w:val="00767CA3"/>
    <w:rsid w:val="007701B7"/>
    <w:rsid w:val="007723A4"/>
    <w:rsid w:val="00773FE4"/>
    <w:rsid w:val="0077480F"/>
    <w:rsid w:val="00775E6F"/>
    <w:rsid w:val="007910F7"/>
    <w:rsid w:val="007943BE"/>
    <w:rsid w:val="007954EC"/>
    <w:rsid w:val="00797CB2"/>
    <w:rsid w:val="007A0137"/>
    <w:rsid w:val="007A1819"/>
    <w:rsid w:val="007A4F78"/>
    <w:rsid w:val="007A5557"/>
    <w:rsid w:val="007B06BE"/>
    <w:rsid w:val="007B17F6"/>
    <w:rsid w:val="007B2108"/>
    <w:rsid w:val="007C42C1"/>
    <w:rsid w:val="007D5D94"/>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04AA7"/>
    <w:rsid w:val="008206DB"/>
    <w:rsid w:val="00821E34"/>
    <w:rsid w:val="00826351"/>
    <w:rsid w:val="008326DA"/>
    <w:rsid w:val="00832783"/>
    <w:rsid w:val="008409DF"/>
    <w:rsid w:val="00853215"/>
    <w:rsid w:val="00860B9B"/>
    <w:rsid w:val="00861272"/>
    <w:rsid w:val="00864F1A"/>
    <w:rsid w:val="00865083"/>
    <w:rsid w:val="0086732A"/>
    <w:rsid w:val="0088215B"/>
    <w:rsid w:val="0088337B"/>
    <w:rsid w:val="00885590"/>
    <w:rsid w:val="00896695"/>
    <w:rsid w:val="008A1B6A"/>
    <w:rsid w:val="008A545A"/>
    <w:rsid w:val="008A5C9A"/>
    <w:rsid w:val="008A7624"/>
    <w:rsid w:val="008A79A7"/>
    <w:rsid w:val="008B1E55"/>
    <w:rsid w:val="008B3599"/>
    <w:rsid w:val="008B562F"/>
    <w:rsid w:val="008B5B8D"/>
    <w:rsid w:val="008D0DEF"/>
    <w:rsid w:val="008D22C0"/>
    <w:rsid w:val="008D661B"/>
    <w:rsid w:val="008D7D59"/>
    <w:rsid w:val="008D7E60"/>
    <w:rsid w:val="008E1CA3"/>
    <w:rsid w:val="008E7C67"/>
    <w:rsid w:val="008F726D"/>
    <w:rsid w:val="0090697E"/>
    <w:rsid w:val="00913EAC"/>
    <w:rsid w:val="00914022"/>
    <w:rsid w:val="0092325C"/>
    <w:rsid w:val="00924B47"/>
    <w:rsid w:val="00927BF2"/>
    <w:rsid w:val="0093179B"/>
    <w:rsid w:val="009403AA"/>
    <w:rsid w:val="00944DDC"/>
    <w:rsid w:val="00944E74"/>
    <w:rsid w:val="00947B57"/>
    <w:rsid w:val="0095039C"/>
    <w:rsid w:val="00950CDB"/>
    <w:rsid w:val="00951380"/>
    <w:rsid w:val="00951769"/>
    <w:rsid w:val="00953CE2"/>
    <w:rsid w:val="00955A68"/>
    <w:rsid w:val="00955B19"/>
    <w:rsid w:val="0095618B"/>
    <w:rsid w:val="00956DDC"/>
    <w:rsid w:val="009607C4"/>
    <w:rsid w:val="0096241C"/>
    <w:rsid w:val="00964846"/>
    <w:rsid w:val="00971A8C"/>
    <w:rsid w:val="0097264D"/>
    <w:rsid w:val="00972760"/>
    <w:rsid w:val="00973E61"/>
    <w:rsid w:val="00977E53"/>
    <w:rsid w:val="00981DD0"/>
    <w:rsid w:val="00982D98"/>
    <w:rsid w:val="00982F22"/>
    <w:rsid w:val="00983F6E"/>
    <w:rsid w:val="00991501"/>
    <w:rsid w:val="009949C0"/>
    <w:rsid w:val="00994E48"/>
    <w:rsid w:val="00996F69"/>
    <w:rsid w:val="009A1E4B"/>
    <w:rsid w:val="009A5FF4"/>
    <w:rsid w:val="009A62E8"/>
    <w:rsid w:val="009A6E3E"/>
    <w:rsid w:val="009B15A7"/>
    <w:rsid w:val="009B2707"/>
    <w:rsid w:val="009B2929"/>
    <w:rsid w:val="009C17B1"/>
    <w:rsid w:val="009C2788"/>
    <w:rsid w:val="009C3CCA"/>
    <w:rsid w:val="009D3ADF"/>
    <w:rsid w:val="009D4D4E"/>
    <w:rsid w:val="009D7894"/>
    <w:rsid w:val="009E1168"/>
    <w:rsid w:val="009E4A20"/>
    <w:rsid w:val="009E532D"/>
    <w:rsid w:val="009E55DD"/>
    <w:rsid w:val="009E68AC"/>
    <w:rsid w:val="009E68F5"/>
    <w:rsid w:val="009F2776"/>
    <w:rsid w:val="009F3AD3"/>
    <w:rsid w:val="009F568F"/>
    <w:rsid w:val="009F5816"/>
    <w:rsid w:val="00A025D3"/>
    <w:rsid w:val="00A139F8"/>
    <w:rsid w:val="00A20EDB"/>
    <w:rsid w:val="00A224D8"/>
    <w:rsid w:val="00A25EC8"/>
    <w:rsid w:val="00A405B9"/>
    <w:rsid w:val="00A40E14"/>
    <w:rsid w:val="00A419A8"/>
    <w:rsid w:val="00A41A91"/>
    <w:rsid w:val="00A467BC"/>
    <w:rsid w:val="00A479CD"/>
    <w:rsid w:val="00A51350"/>
    <w:rsid w:val="00A514AE"/>
    <w:rsid w:val="00A52510"/>
    <w:rsid w:val="00A667CD"/>
    <w:rsid w:val="00A8087C"/>
    <w:rsid w:val="00A80BDD"/>
    <w:rsid w:val="00A90CCD"/>
    <w:rsid w:val="00A929F7"/>
    <w:rsid w:val="00A92CE8"/>
    <w:rsid w:val="00AA0BDE"/>
    <w:rsid w:val="00AA0DAC"/>
    <w:rsid w:val="00AB71C4"/>
    <w:rsid w:val="00AC096E"/>
    <w:rsid w:val="00AC0F63"/>
    <w:rsid w:val="00AC40EE"/>
    <w:rsid w:val="00AC6764"/>
    <w:rsid w:val="00AC6857"/>
    <w:rsid w:val="00AD628E"/>
    <w:rsid w:val="00AD7389"/>
    <w:rsid w:val="00AF60A9"/>
    <w:rsid w:val="00AF6C18"/>
    <w:rsid w:val="00B000E7"/>
    <w:rsid w:val="00B113CA"/>
    <w:rsid w:val="00B13958"/>
    <w:rsid w:val="00B15A23"/>
    <w:rsid w:val="00B17B07"/>
    <w:rsid w:val="00B21E70"/>
    <w:rsid w:val="00B262F5"/>
    <w:rsid w:val="00B26EE8"/>
    <w:rsid w:val="00B401FA"/>
    <w:rsid w:val="00B529B8"/>
    <w:rsid w:val="00B52E7D"/>
    <w:rsid w:val="00B60FAC"/>
    <w:rsid w:val="00B642ED"/>
    <w:rsid w:val="00B66D96"/>
    <w:rsid w:val="00B7049F"/>
    <w:rsid w:val="00B71710"/>
    <w:rsid w:val="00B80C9F"/>
    <w:rsid w:val="00B84ECE"/>
    <w:rsid w:val="00B903CF"/>
    <w:rsid w:val="00BA2268"/>
    <w:rsid w:val="00BA2329"/>
    <w:rsid w:val="00BA5FF3"/>
    <w:rsid w:val="00BA6716"/>
    <w:rsid w:val="00BA795D"/>
    <w:rsid w:val="00BB2C65"/>
    <w:rsid w:val="00BB3FCE"/>
    <w:rsid w:val="00BB4DD5"/>
    <w:rsid w:val="00BB6F8D"/>
    <w:rsid w:val="00BC2DF1"/>
    <w:rsid w:val="00BC4AEC"/>
    <w:rsid w:val="00BC54CB"/>
    <w:rsid w:val="00BD5371"/>
    <w:rsid w:val="00BD6EF0"/>
    <w:rsid w:val="00BE2262"/>
    <w:rsid w:val="00BE6B3A"/>
    <w:rsid w:val="00BE73B3"/>
    <w:rsid w:val="00BF378A"/>
    <w:rsid w:val="00BF60D2"/>
    <w:rsid w:val="00C01254"/>
    <w:rsid w:val="00C02D3C"/>
    <w:rsid w:val="00C04A4A"/>
    <w:rsid w:val="00C11206"/>
    <w:rsid w:val="00C12BFE"/>
    <w:rsid w:val="00C137DB"/>
    <w:rsid w:val="00C16226"/>
    <w:rsid w:val="00C226A2"/>
    <w:rsid w:val="00C262CB"/>
    <w:rsid w:val="00C3220F"/>
    <w:rsid w:val="00C328C6"/>
    <w:rsid w:val="00C334D4"/>
    <w:rsid w:val="00C36991"/>
    <w:rsid w:val="00C36B60"/>
    <w:rsid w:val="00C42F8E"/>
    <w:rsid w:val="00C43B98"/>
    <w:rsid w:val="00C468A9"/>
    <w:rsid w:val="00C47E68"/>
    <w:rsid w:val="00C51854"/>
    <w:rsid w:val="00C53B61"/>
    <w:rsid w:val="00C56B01"/>
    <w:rsid w:val="00C655AA"/>
    <w:rsid w:val="00C700A7"/>
    <w:rsid w:val="00C74A72"/>
    <w:rsid w:val="00C84645"/>
    <w:rsid w:val="00C84B0A"/>
    <w:rsid w:val="00C903A9"/>
    <w:rsid w:val="00C912E5"/>
    <w:rsid w:val="00C93C8C"/>
    <w:rsid w:val="00C95731"/>
    <w:rsid w:val="00C97677"/>
    <w:rsid w:val="00CA58D7"/>
    <w:rsid w:val="00CA5BA5"/>
    <w:rsid w:val="00CA61EC"/>
    <w:rsid w:val="00CB135B"/>
    <w:rsid w:val="00CB3557"/>
    <w:rsid w:val="00CB554B"/>
    <w:rsid w:val="00CB58CF"/>
    <w:rsid w:val="00CB6410"/>
    <w:rsid w:val="00CC03A2"/>
    <w:rsid w:val="00CC245D"/>
    <w:rsid w:val="00CC440A"/>
    <w:rsid w:val="00CD3E54"/>
    <w:rsid w:val="00CD40D3"/>
    <w:rsid w:val="00CD4FE4"/>
    <w:rsid w:val="00CE6728"/>
    <w:rsid w:val="00CF7E33"/>
    <w:rsid w:val="00D02812"/>
    <w:rsid w:val="00D052A1"/>
    <w:rsid w:val="00D05DB7"/>
    <w:rsid w:val="00D06E55"/>
    <w:rsid w:val="00D070CF"/>
    <w:rsid w:val="00D073B6"/>
    <w:rsid w:val="00D07990"/>
    <w:rsid w:val="00D138AB"/>
    <w:rsid w:val="00D155A8"/>
    <w:rsid w:val="00D245B9"/>
    <w:rsid w:val="00D3197E"/>
    <w:rsid w:val="00D32D2A"/>
    <w:rsid w:val="00D34D52"/>
    <w:rsid w:val="00D34E92"/>
    <w:rsid w:val="00D462BE"/>
    <w:rsid w:val="00D46EE1"/>
    <w:rsid w:val="00D5030C"/>
    <w:rsid w:val="00D50BAA"/>
    <w:rsid w:val="00D570E3"/>
    <w:rsid w:val="00D572A9"/>
    <w:rsid w:val="00D57B95"/>
    <w:rsid w:val="00D618B6"/>
    <w:rsid w:val="00D624E1"/>
    <w:rsid w:val="00D62BCA"/>
    <w:rsid w:val="00D6327E"/>
    <w:rsid w:val="00D63A42"/>
    <w:rsid w:val="00D666CC"/>
    <w:rsid w:val="00D76BB0"/>
    <w:rsid w:val="00D779B7"/>
    <w:rsid w:val="00D92ECA"/>
    <w:rsid w:val="00D969A1"/>
    <w:rsid w:val="00DB2DBB"/>
    <w:rsid w:val="00DB6664"/>
    <w:rsid w:val="00DC0ED5"/>
    <w:rsid w:val="00DC130F"/>
    <w:rsid w:val="00DC238C"/>
    <w:rsid w:val="00DC2AFA"/>
    <w:rsid w:val="00DC30FE"/>
    <w:rsid w:val="00DC6EC5"/>
    <w:rsid w:val="00DD21B6"/>
    <w:rsid w:val="00DD342C"/>
    <w:rsid w:val="00DD431F"/>
    <w:rsid w:val="00DE14AC"/>
    <w:rsid w:val="00DE295C"/>
    <w:rsid w:val="00DE2FC3"/>
    <w:rsid w:val="00DE7DF1"/>
    <w:rsid w:val="00DF5014"/>
    <w:rsid w:val="00E07538"/>
    <w:rsid w:val="00E10130"/>
    <w:rsid w:val="00E10337"/>
    <w:rsid w:val="00E107B1"/>
    <w:rsid w:val="00E10FC9"/>
    <w:rsid w:val="00E135DE"/>
    <w:rsid w:val="00E14EB9"/>
    <w:rsid w:val="00E21FD5"/>
    <w:rsid w:val="00E258A8"/>
    <w:rsid w:val="00E279D9"/>
    <w:rsid w:val="00E300BB"/>
    <w:rsid w:val="00E3594E"/>
    <w:rsid w:val="00E40330"/>
    <w:rsid w:val="00E42334"/>
    <w:rsid w:val="00E43967"/>
    <w:rsid w:val="00E44DF7"/>
    <w:rsid w:val="00E459A7"/>
    <w:rsid w:val="00E461A8"/>
    <w:rsid w:val="00E54CE8"/>
    <w:rsid w:val="00E552E4"/>
    <w:rsid w:val="00E56D62"/>
    <w:rsid w:val="00E61B14"/>
    <w:rsid w:val="00E71CDE"/>
    <w:rsid w:val="00E75450"/>
    <w:rsid w:val="00E76C1C"/>
    <w:rsid w:val="00E805E3"/>
    <w:rsid w:val="00E81BB7"/>
    <w:rsid w:val="00E85CF7"/>
    <w:rsid w:val="00E9142D"/>
    <w:rsid w:val="00E92E92"/>
    <w:rsid w:val="00E930C7"/>
    <w:rsid w:val="00E944BB"/>
    <w:rsid w:val="00EA0BBC"/>
    <w:rsid w:val="00EA0E43"/>
    <w:rsid w:val="00EA4E93"/>
    <w:rsid w:val="00EC5658"/>
    <w:rsid w:val="00ED123A"/>
    <w:rsid w:val="00ED2055"/>
    <w:rsid w:val="00ED218C"/>
    <w:rsid w:val="00ED316E"/>
    <w:rsid w:val="00ED63CD"/>
    <w:rsid w:val="00EE64A7"/>
    <w:rsid w:val="00EF1376"/>
    <w:rsid w:val="00EF25E9"/>
    <w:rsid w:val="00EF27AC"/>
    <w:rsid w:val="00EF6B79"/>
    <w:rsid w:val="00F12214"/>
    <w:rsid w:val="00F220A8"/>
    <w:rsid w:val="00F26226"/>
    <w:rsid w:val="00F33F34"/>
    <w:rsid w:val="00F4543F"/>
    <w:rsid w:val="00F4651E"/>
    <w:rsid w:val="00F467C3"/>
    <w:rsid w:val="00F55785"/>
    <w:rsid w:val="00F55F1D"/>
    <w:rsid w:val="00F65C21"/>
    <w:rsid w:val="00F741FE"/>
    <w:rsid w:val="00F75F57"/>
    <w:rsid w:val="00F85DFA"/>
    <w:rsid w:val="00F8782D"/>
    <w:rsid w:val="00F9282A"/>
    <w:rsid w:val="00F94462"/>
    <w:rsid w:val="00F962B8"/>
    <w:rsid w:val="00FA38E2"/>
    <w:rsid w:val="00FA4462"/>
    <w:rsid w:val="00FB323F"/>
    <w:rsid w:val="00FB6661"/>
    <w:rsid w:val="00FC0549"/>
    <w:rsid w:val="00FC609B"/>
    <w:rsid w:val="00FD2057"/>
    <w:rsid w:val="00FD2761"/>
    <w:rsid w:val="00FD277B"/>
    <w:rsid w:val="00FD69C4"/>
    <w:rsid w:val="00FE20D5"/>
    <w:rsid w:val="00FE4F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EF25E9"/>
    <w:pPr>
      <w:spacing w:after="120"/>
    </w:pPr>
    <w:rPr>
      <w:sz w:val="16"/>
      <w:szCs w:val="16"/>
    </w:rPr>
  </w:style>
  <w:style w:type="character" w:customStyle="1" w:styleId="Corpodetexto3Char">
    <w:name w:val="Corpo de texto 3 Char"/>
    <w:basedOn w:val="Fontepargpadro"/>
    <w:link w:val="Corpodetexto3"/>
    <w:uiPriority w:val="99"/>
    <w:semiHidden/>
    <w:rsid w:val="00EF25E9"/>
    <w:rPr>
      <w:sz w:val="16"/>
      <w:szCs w:val="16"/>
    </w:rPr>
  </w:style>
  <w:style w:type="paragraph" w:styleId="Recuodecorpodetexto2">
    <w:name w:val="Body Text Indent 2"/>
    <w:basedOn w:val="Normal"/>
    <w:link w:val="Recuodecorpodetexto2Char"/>
    <w:uiPriority w:val="99"/>
    <w:semiHidden/>
    <w:unhideWhenUsed/>
    <w:rsid w:val="00EF25E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F25E9"/>
  </w:style>
  <w:style w:type="paragraph" w:styleId="NormalWeb">
    <w:name w:val="Normal (Web)"/>
    <w:basedOn w:val="Normal"/>
    <w:rsid w:val="00EF25E9"/>
    <w:pPr>
      <w:suppressAutoHyphens/>
      <w:spacing w:before="280" w:after="280"/>
    </w:pPr>
    <w:rPr>
      <w:rFonts w:eastAsia="SimSu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EF25E9"/>
    <w:pPr>
      <w:spacing w:after="120"/>
    </w:pPr>
    <w:rPr>
      <w:sz w:val="16"/>
      <w:szCs w:val="16"/>
    </w:rPr>
  </w:style>
  <w:style w:type="character" w:customStyle="1" w:styleId="Corpodetexto3Char">
    <w:name w:val="Corpo de texto 3 Char"/>
    <w:basedOn w:val="Fontepargpadro"/>
    <w:link w:val="Corpodetexto3"/>
    <w:uiPriority w:val="99"/>
    <w:semiHidden/>
    <w:rsid w:val="00EF25E9"/>
    <w:rPr>
      <w:sz w:val="16"/>
      <w:szCs w:val="16"/>
    </w:rPr>
  </w:style>
  <w:style w:type="paragraph" w:styleId="Recuodecorpodetexto2">
    <w:name w:val="Body Text Indent 2"/>
    <w:basedOn w:val="Normal"/>
    <w:link w:val="Recuodecorpodetexto2Char"/>
    <w:uiPriority w:val="99"/>
    <w:semiHidden/>
    <w:unhideWhenUsed/>
    <w:rsid w:val="00EF25E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F25E9"/>
  </w:style>
  <w:style w:type="paragraph" w:styleId="NormalWeb">
    <w:name w:val="Normal (Web)"/>
    <w:basedOn w:val="Normal"/>
    <w:rsid w:val="00EF25E9"/>
    <w:pPr>
      <w:suppressAutoHyphens/>
      <w:spacing w:before="280" w:after="280"/>
    </w:pPr>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72155216">
      <w:bodyDiv w:val="1"/>
      <w:marLeft w:val="0"/>
      <w:marRight w:val="0"/>
      <w:marTop w:val="0"/>
      <w:marBottom w:val="0"/>
      <w:divBdr>
        <w:top w:val="none" w:sz="0" w:space="0" w:color="auto"/>
        <w:left w:val="none" w:sz="0" w:space="0" w:color="auto"/>
        <w:bottom w:val="none" w:sz="0" w:space="0" w:color="auto"/>
        <w:right w:val="none" w:sz="0" w:space="0" w:color="auto"/>
      </w:divBdr>
    </w:div>
    <w:div w:id="953487556">
      <w:bodyDiv w:val="1"/>
      <w:marLeft w:val="0"/>
      <w:marRight w:val="0"/>
      <w:marTop w:val="0"/>
      <w:marBottom w:val="0"/>
      <w:divBdr>
        <w:top w:val="none" w:sz="0" w:space="0" w:color="auto"/>
        <w:left w:val="none" w:sz="0" w:space="0" w:color="auto"/>
        <w:bottom w:val="none" w:sz="0" w:space="0" w:color="auto"/>
        <w:right w:val="none" w:sz="0" w:space="0" w:color="auto"/>
      </w:divBdr>
    </w:div>
    <w:div w:id="1130710117">
      <w:bodyDiv w:val="1"/>
      <w:marLeft w:val="0"/>
      <w:marRight w:val="0"/>
      <w:marTop w:val="0"/>
      <w:marBottom w:val="0"/>
      <w:divBdr>
        <w:top w:val="none" w:sz="0" w:space="0" w:color="auto"/>
        <w:left w:val="none" w:sz="0" w:space="0" w:color="auto"/>
        <w:bottom w:val="none" w:sz="0" w:space="0" w:color="auto"/>
        <w:right w:val="none" w:sz="0" w:space="0" w:color="auto"/>
      </w:divBdr>
    </w:div>
    <w:div w:id="1253511069">
      <w:bodyDiv w:val="1"/>
      <w:marLeft w:val="0"/>
      <w:marRight w:val="0"/>
      <w:marTop w:val="0"/>
      <w:marBottom w:val="0"/>
      <w:divBdr>
        <w:top w:val="none" w:sz="0" w:space="0" w:color="auto"/>
        <w:left w:val="none" w:sz="0" w:space="0" w:color="auto"/>
        <w:bottom w:val="none" w:sz="0" w:space="0" w:color="auto"/>
        <w:right w:val="none" w:sz="0" w:space="0" w:color="auto"/>
      </w:divBdr>
    </w:div>
    <w:div w:id="137596070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82912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mailto:cpl@camara.leg.b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28" Type="http://schemas.openxmlformats.org/officeDocument/2006/relationships/theme" Target="theme/theme1.xm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DE0F-73B6-4502-96E0-57BB61E5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15215</Words>
  <Characters>86264</Characters>
  <Application>Microsoft Office Word</Application>
  <DocSecurity>0</DocSecurity>
  <Lines>718</Lines>
  <Paragraphs>202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101277</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2014-10-21T10:57:00Z</cp:lastPrinted>
  <dcterms:created xsi:type="dcterms:W3CDTF">2015-01-13T17:13:00Z</dcterms:created>
  <dcterms:modified xsi:type="dcterms:W3CDTF">2015-01-13T17:13:00Z</dcterms:modified>
</cp:coreProperties>
</file>